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E01" w:rsidRDefault="00BF6E01" w:rsidP="002A7F44">
      <w:pPr>
        <w:pStyle w:val="Header"/>
        <w:tabs>
          <w:tab w:val="left" w:pos="-180"/>
        </w:tabs>
        <w:ind w:right="828"/>
        <w:rPr>
          <w:b/>
          <w:sz w:val="28"/>
          <w:szCs w:val="28"/>
        </w:rPr>
      </w:pPr>
    </w:p>
    <w:p w:rsidR="00BF6E01" w:rsidRDefault="00BF6E01" w:rsidP="00BF6E01">
      <w:pPr>
        <w:pStyle w:val="Header"/>
        <w:tabs>
          <w:tab w:val="left" w:pos="-180"/>
        </w:tabs>
        <w:ind w:left="270" w:right="828"/>
        <w:jc w:val="center"/>
        <w:rPr>
          <w:b/>
          <w:sz w:val="28"/>
          <w:szCs w:val="28"/>
        </w:rPr>
      </w:pPr>
    </w:p>
    <w:p w:rsidR="00BF6E01" w:rsidRDefault="00BF6E01" w:rsidP="00A55119">
      <w:pPr>
        <w:pStyle w:val="Header"/>
        <w:tabs>
          <w:tab w:val="left" w:pos="-180"/>
        </w:tabs>
        <w:ind w:right="828"/>
        <w:rPr>
          <w:b/>
          <w:sz w:val="28"/>
          <w:szCs w:val="28"/>
        </w:rPr>
      </w:pPr>
    </w:p>
    <w:p w:rsidR="00F254DE" w:rsidRDefault="00BF6E01" w:rsidP="00BF6E01">
      <w:pPr>
        <w:pStyle w:val="Header"/>
        <w:tabs>
          <w:tab w:val="left" w:pos="-180"/>
        </w:tabs>
        <w:ind w:left="270" w:right="828"/>
        <w:jc w:val="center"/>
        <w:rPr>
          <w:rFonts w:asciiTheme="minorHAnsi" w:hAnsiTheme="minorHAnsi"/>
          <w:b/>
          <w:sz w:val="32"/>
          <w:szCs w:val="32"/>
        </w:rPr>
      </w:pPr>
      <w:r w:rsidRPr="00B2476C">
        <w:rPr>
          <w:rFonts w:asciiTheme="minorHAnsi" w:hAnsiTheme="minorHAnsi"/>
          <w:b/>
          <w:i/>
          <w:sz w:val="32"/>
          <w:szCs w:val="32"/>
        </w:rPr>
        <w:t>E</w:t>
      </w:r>
      <w:r w:rsidR="00B2476C">
        <w:rPr>
          <w:rFonts w:asciiTheme="minorHAnsi" w:hAnsiTheme="minorHAnsi"/>
          <w:b/>
          <w:i/>
          <w:sz w:val="32"/>
          <w:szCs w:val="32"/>
        </w:rPr>
        <w:t>-</w:t>
      </w:r>
      <w:r w:rsidRPr="00B2476C">
        <w:rPr>
          <w:rFonts w:asciiTheme="minorHAnsi" w:hAnsiTheme="minorHAnsi"/>
          <w:b/>
          <w:i/>
          <w:sz w:val="32"/>
          <w:szCs w:val="32"/>
        </w:rPr>
        <w:t>x</w:t>
      </w:r>
      <w:r w:rsidR="00B2476C">
        <w:rPr>
          <w:rFonts w:asciiTheme="minorHAnsi" w:hAnsiTheme="minorHAnsi"/>
          <w:b/>
          <w:i/>
          <w:sz w:val="32"/>
          <w:szCs w:val="32"/>
        </w:rPr>
        <w:t>-</w:t>
      </w:r>
      <w:r w:rsidRPr="00B2476C">
        <w:rPr>
          <w:rFonts w:asciiTheme="minorHAnsi" w:hAnsiTheme="minorHAnsi"/>
          <w:b/>
          <w:i/>
          <w:sz w:val="32"/>
          <w:szCs w:val="32"/>
        </w:rPr>
        <w:t>p</w:t>
      </w:r>
      <w:r w:rsidR="00B2476C">
        <w:rPr>
          <w:rFonts w:asciiTheme="minorHAnsi" w:hAnsiTheme="minorHAnsi"/>
          <w:b/>
          <w:i/>
          <w:sz w:val="32"/>
          <w:szCs w:val="32"/>
        </w:rPr>
        <w:t>-</w:t>
      </w:r>
      <w:r w:rsidRPr="00B2476C">
        <w:rPr>
          <w:rFonts w:asciiTheme="minorHAnsi" w:hAnsiTheme="minorHAnsi"/>
          <w:b/>
          <w:i/>
          <w:sz w:val="32"/>
          <w:szCs w:val="32"/>
        </w:rPr>
        <w:t>a</w:t>
      </w:r>
      <w:r w:rsidR="00B2476C">
        <w:rPr>
          <w:rFonts w:asciiTheme="minorHAnsi" w:hAnsiTheme="minorHAnsi"/>
          <w:b/>
          <w:i/>
          <w:sz w:val="32"/>
          <w:szCs w:val="32"/>
        </w:rPr>
        <w:t>-</w:t>
      </w:r>
      <w:r w:rsidRPr="00B2476C">
        <w:rPr>
          <w:rFonts w:asciiTheme="minorHAnsi" w:hAnsiTheme="minorHAnsi"/>
          <w:b/>
          <w:i/>
          <w:sz w:val="32"/>
          <w:szCs w:val="32"/>
        </w:rPr>
        <w:t>n</w:t>
      </w:r>
      <w:r w:rsidR="00B2476C">
        <w:rPr>
          <w:rFonts w:asciiTheme="minorHAnsi" w:hAnsiTheme="minorHAnsi"/>
          <w:b/>
          <w:i/>
          <w:sz w:val="32"/>
          <w:szCs w:val="32"/>
        </w:rPr>
        <w:t>-</w:t>
      </w:r>
      <w:r w:rsidRPr="00B2476C">
        <w:rPr>
          <w:rFonts w:asciiTheme="minorHAnsi" w:hAnsiTheme="minorHAnsi"/>
          <w:b/>
          <w:i/>
          <w:sz w:val="32"/>
          <w:szCs w:val="32"/>
        </w:rPr>
        <w:t>d</w:t>
      </w:r>
      <w:r w:rsidR="00B2476C">
        <w:rPr>
          <w:rFonts w:asciiTheme="minorHAnsi" w:hAnsiTheme="minorHAnsi"/>
          <w:b/>
          <w:i/>
          <w:sz w:val="32"/>
          <w:szCs w:val="32"/>
        </w:rPr>
        <w:t>-</w:t>
      </w:r>
      <w:r w:rsidRPr="00B2476C">
        <w:rPr>
          <w:rFonts w:asciiTheme="minorHAnsi" w:hAnsiTheme="minorHAnsi"/>
          <w:b/>
          <w:i/>
          <w:sz w:val="32"/>
          <w:szCs w:val="32"/>
        </w:rPr>
        <w:t>e</w:t>
      </w:r>
      <w:r w:rsidR="00B2476C">
        <w:rPr>
          <w:rFonts w:asciiTheme="minorHAnsi" w:hAnsiTheme="minorHAnsi"/>
          <w:b/>
          <w:i/>
          <w:sz w:val="32"/>
          <w:szCs w:val="32"/>
        </w:rPr>
        <w:t>-</w:t>
      </w:r>
      <w:r w:rsidRPr="00B2476C">
        <w:rPr>
          <w:rFonts w:asciiTheme="minorHAnsi" w:hAnsiTheme="minorHAnsi"/>
          <w:b/>
          <w:i/>
          <w:sz w:val="32"/>
          <w:szCs w:val="32"/>
        </w:rPr>
        <w:t>d</w:t>
      </w:r>
      <w:r w:rsidRPr="00B2476C">
        <w:rPr>
          <w:rFonts w:asciiTheme="minorHAnsi" w:hAnsiTheme="minorHAnsi"/>
          <w:b/>
          <w:sz w:val="32"/>
          <w:szCs w:val="32"/>
        </w:rPr>
        <w:t xml:space="preserve"> Learning Progressions Frameworks for K-12 Mathematics: </w:t>
      </w:r>
    </w:p>
    <w:p w:rsidR="00BF6E01" w:rsidRPr="00B2476C" w:rsidRDefault="00BF6E01" w:rsidP="00BF6E01">
      <w:pPr>
        <w:pStyle w:val="Header"/>
        <w:tabs>
          <w:tab w:val="left" w:pos="-180"/>
        </w:tabs>
        <w:ind w:left="270" w:right="828"/>
        <w:jc w:val="center"/>
        <w:rPr>
          <w:rFonts w:asciiTheme="minorHAnsi" w:hAnsiTheme="minorHAnsi"/>
          <w:b/>
          <w:i/>
          <w:sz w:val="32"/>
          <w:szCs w:val="32"/>
        </w:rPr>
      </w:pPr>
      <w:r w:rsidRPr="00B2476C">
        <w:rPr>
          <w:rFonts w:asciiTheme="minorHAnsi" w:hAnsiTheme="minorHAnsi"/>
          <w:b/>
          <w:sz w:val="32"/>
          <w:szCs w:val="32"/>
        </w:rPr>
        <w:t>A Companion Document to the</w:t>
      </w:r>
      <w:r w:rsidRPr="00B2476C">
        <w:rPr>
          <w:rFonts w:asciiTheme="minorHAnsi" w:hAnsiTheme="minorHAnsi"/>
          <w:b/>
          <w:i/>
          <w:sz w:val="32"/>
          <w:szCs w:val="32"/>
        </w:rPr>
        <w:t xml:space="preserve"> Learning Progressions Frameworks Designed for Use with </w:t>
      </w:r>
    </w:p>
    <w:p w:rsidR="00BF6E01" w:rsidRDefault="00BF6E01" w:rsidP="00BF6E01">
      <w:pPr>
        <w:pStyle w:val="Header"/>
        <w:tabs>
          <w:tab w:val="left" w:pos="-180"/>
        </w:tabs>
        <w:ind w:left="270" w:right="828"/>
        <w:jc w:val="center"/>
        <w:rPr>
          <w:rFonts w:asciiTheme="minorHAnsi" w:hAnsiTheme="minorHAnsi"/>
          <w:b/>
          <w:i/>
          <w:sz w:val="32"/>
          <w:szCs w:val="32"/>
        </w:rPr>
      </w:pPr>
      <w:r w:rsidRPr="00B2476C">
        <w:rPr>
          <w:rFonts w:asciiTheme="minorHAnsi" w:hAnsiTheme="minorHAnsi"/>
          <w:b/>
          <w:i/>
          <w:sz w:val="32"/>
          <w:szCs w:val="32"/>
        </w:rPr>
        <w:t>The Common Core State Standards in Mathematics K-12</w:t>
      </w:r>
    </w:p>
    <w:p w:rsidR="002A7F44" w:rsidRDefault="002A7F44" w:rsidP="00BF6E01">
      <w:pPr>
        <w:pStyle w:val="Header"/>
        <w:tabs>
          <w:tab w:val="left" w:pos="-180"/>
        </w:tabs>
        <w:ind w:left="270" w:right="828"/>
        <w:jc w:val="center"/>
        <w:rPr>
          <w:rFonts w:asciiTheme="minorHAnsi" w:hAnsiTheme="minorHAnsi"/>
          <w:b/>
          <w:i/>
          <w:sz w:val="32"/>
          <w:szCs w:val="32"/>
        </w:rPr>
      </w:pPr>
    </w:p>
    <w:p w:rsidR="00794A9C" w:rsidRPr="002A7F44" w:rsidRDefault="0062023B" w:rsidP="00BF6E01">
      <w:pPr>
        <w:pStyle w:val="Header"/>
        <w:tabs>
          <w:tab w:val="left" w:pos="-180"/>
        </w:tabs>
        <w:ind w:left="270" w:right="828"/>
        <w:jc w:val="center"/>
        <w:rPr>
          <w:rFonts w:asciiTheme="minorHAnsi" w:hAnsiTheme="minorHAnsi"/>
          <w:b/>
          <w:i/>
          <w:sz w:val="36"/>
          <w:szCs w:val="36"/>
        </w:rPr>
      </w:pPr>
      <w:r>
        <w:rPr>
          <w:rFonts w:asciiTheme="minorHAnsi" w:hAnsiTheme="minorHAnsi"/>
          <w:b/>
          <w:i/>
          <w:sz w:val="36"/>
          <w:szCs w:val="36"/>
        </w:rPr>
        <w:t>Part 2</w:t>
      </w:r>
      <w:r w:rsidR="00691999">
        <w:rPr>
          <w:rFonts w:asciiTheme="minorHAnsi" w:hAnsiTheme="minorHAnsi"/>
          <w:b/>
          <w:i/>
          <w:sz w:val="36"/>
          <w:szCs w:val="36"/>
        </w:rPr>
        <w:t xml:space="preserve"> - </w:t>
      </w:r>
      <w:r>
        <w:rPr>
          <w:rFonts w:asciiTheme="minorHAnsi" w:hAnsiTheme="minorHAnsi"/>
          <w:b/>
          <w:i/>
          <w:sz w:val="36"/>
          <w:szCs w:val="36"/>
        </w:rPr>
        <w:t>Grades 5-8</w:t>
      </w:r>
      <w:r w:rsidR="00FF3110">
        <w:rPr>
          <w:rFonts w:asciiTheme="minorHAnsi" w:hAnsiTheme="minorHAnsi"/>
          <w:b/>
          <w:i/>
          <w:sz w:val="36"/>
          <w:szCs w:val="36"/>
        </w:rPr>
        <w:t>*</w:t>
      </w:r>
    </w:p>
    <w:p w:rsidR="00BF6E01" w:rsidRPr="00B2476C" w:rsidRDefault="00BF6E01">
      <w:pPr>
        <w:rPr>
          <w:rFonts w:asciiTheme="minorHAnsi" w:hAnsiTheme="minorHAnsi"/>
        </w:rPr>
      </w:pPr>
    </w:p>
    <w:p w:rsidR="00A55119" w:rsidRPr="00BF6E01" w:rsidRDefault="002A3B49">
      <w:r w:rsidRPr="002A3B49">
        <w:rPr>
          <w:noProof/>
          <w:sz w:val="22"/>
          <w:szCs w:val="22"/>
          <w:lang w:eastAsia="zh-TW"/>
        </w:rPr>
        <w:pict>
          <v:shapetype id="_x0000_t202" coordsize="21600,21600" o:spt="202" path="m,l,21600r21600,l21600,xe">
            <v:stroke joinstyle="miter"/>
            <v:path gradientshapeok="t" o:connecttype="rect"/>
          </v:shapetype>
          <v:shape id="_x0000_s1032" type="#_x0000_t202" style="position:absolute;margin-left:21.4pt;margin-top:10.95pt;width:633.8pt;height:154.2pt;z-index:251665408;mso-width-relative:margin;mso-height-relative:margin" fillcolor="#ff6" strokeweight="1.5pt">
            <v:stroke dashstyle="1 1"/>
            <v:textbox>
              <w:txbxContent>
                <w:p w:rsidR="007466E1" w:rsidRDefault="007466E1" w:rsidP="00A55119">
                  <w:pPr>
                    <w:pStyle w:val="Header"/>
                    <w:tabs>
                      <w:tab w:val="left" w:pos="-180"/>
                    </w:tabs>
                    <w:ind w:left="720" w:right="828"/>
                    <w:jc w:val="center"/>
                    <w:rPr>
                      <w:sz w:val="20"/>
                      <w:szCs w:val="20"/>
                    </w:rPr>
                  </w:pPr>
                </w:p>
                <w:p w:rsidR="007466E1" w:rsidRDefault="007466E1" w:rsidP="00A55119">
                  <w:pPr>
                    <w:pStyle w:val="Header"/>
                    <w:tabs>
                      <w:tab w:val="left" w:pos="-180"/>
                    </w:tabs>
                    <w:ind w:left="720" w:right="828"/>
                    <w:jc w:val="center"/>
                    <w:rPr>
                      <w:rFonts w:asciiTheme="minorHAnsi" w:hAnsiTheme="minorHAnsi"/>
                      <w:sz w:val="20"/>
                      <w:szCs w:val="20"/>
                    </w:rPr>
                  </w:pPr>
                  <w:r w:rsidRPr="00B2476C">
                    <w:rPr>
                      <w:rFonts w:asciiTheme="minorHAnsi" w:hAnsiTheme="minorHAnsi"/>
                      <w:sz w:val="20"/>
                      <w:szCs w:val="20"/>
                    </w:rPr>
                    <w:t xml:space="preserve">This document presents expanded grade-level views of the </w:t>
                  </w:r>
                  <w:r w:rsidRPr="00B2476C">
                    <w:rPr>
                      <w:rFonts w:asciiTheme="minorHAnsi" w:hAnsiTheme="minorHAnsi"/>
                      <w:i/>
                      <w:sz w:val="20"/>
                      <w:szCs w:val="20"/>
                    </w:rPr>
                    <w:t xml:space="preserve">Learning </w:t>
                  </w:r>
                  <w:r>
                    <w:rPr>
                      <w:rFonts w:asciiTheme="minorHAnsi" w:hAnsiTheme="minorHAnsi"/>
                      <w:i/>
                      <w:sz w:val="20"/>
                      <w:szCs w:val="20"/>
                    </w:rPr>
                    <w:t xml:space="preserve">Progressions Frameworks for </w:t>
                  </w:r>
                  <w:r>
                    <w:rPr>
                      <w:rFonts w:asciiTheme="minorHAnsi" w:hAnsiTheme="minorHAnsi"/>
                      <w:i/>
                      <w:sz w:val="20"/>
                      <w:szCs w:val="20"/>
                      <w:u w:val="single"/>
                    </w:rPr>
                    <w:t>grades 5-8</w:t>
                  </w:r>
                  <w:r w:rsidRPr="00B2476C">
                    <w:rPr>
                      <w:rFonts w:asciiTheme="minorHAnsi" w:hAnsiTheme="minorHAnsi"/>
                      <w:i/>
                      <w:sz w:val="20"/>
                      <w:szCs w:val="20"/>
                    </w:rPr>
                    <w:t xml:space="preserve"> Mathematics</w:t>
                  </w:r>
                  <w:r w:rsidRPr="00B2476C">
                    <w:rPr>
                      <w:rFonts w:asciiTheme="minorHAnsi" w:hAnsiTheme="minorHAnsi"/>
                      <w:sz w:val="20"/>
                      <w:szCs w:val="20"/>
                    </w:rPr>
                    <w:t xml:space="preserve"> to show how sma</w:t>
                  </w:r>
                  <w:r>
                    <w:rPr>
                      <w:rFonts w:asciiTheme="minorHAnsi" w:hAnsiTheme="minorHAnsi"/>
                      <w:sz w:val="20"/>
                      <w:szCs w:val="20"/>
                    </w:rPr>
                    <w:t>ller learning progressions</w:t>
                  </w:r>
                  <w:r w:rsidRPr="00B2476C">
                    <w:rPr>
                      <w:rFonts w:asciiTheme="minorHAnsi" w:hAnsiTheme="minorHAnsi"/>
                      <w:sz w:val="20"/>
                      <w:szCs w:val="20"/>
                    </w:rPr>
                    <w:t xml:space="preserve"> can be drawn from the L</w:t>
                  </w:r>
                  <w:r>
                    <w:rPr>
                      <w:rFonts w:asciiTheme="minorHAnsi" w:hAnsiTheme="minorHAnsi"/>
                      <w:sz w:val="20"/>
                      <w:szCs w:val="20"/>
                    </w:rPr>
                    <w:t xml:space="preserve">earning </w:t>
                  </w:r>
                  <w:r w:rsidRPr="00B2476C">
                    <w:rPr>
                      <w:rFonts w:asciiTheme="minorHAnsi" w:hAnsiTheme="minorHAnsi"/>
                      <w:sz w:val="20"/>
                      <w:szCs w:val="20"/>
                    </w:rPr>
                    <w:t>P</w:t>
                  </w:r>
                  <w:r>
                    <w:rPr>
                      <w:rFonts w:asciiTheme="minorHAnsi" w:hAnsiTheme="minorHAnsi"/>
                      <w:sz w:val="20"/>
                      <w:szCs w:val="20"/>
                    </w:rPr>
                    <w:t xml:space="preserve">rogressions </w:t>
                  </w:r>
                  <w:r w:rsidRPr="00B2476C">
                    <w:rPr>
                      <w:rFonts w:asciiTheme="minorHAnsi" w:hAnsiTheme="minorHAnsi"/>
                      <w:sz w:val="20"/>
                      <w:szCs w:val="20"/>
                    </w:rPr>
                    <w:t>F</w:t>
                  </w:r>
                  <w:r>
                    <w:rPr>
                      <w:rFonts w:asciiTheme="minorHAnsi" w:hAnsiTheme="minorHAnsi"/>
                      <w:sz w:val="20"/>
                      <w:szCs w:val="20"/>
                    </w:rPr>
                    <w:t>ramework (LPF)</w:t>
                  </w:r>
                  <w:r w:rsidRPr="00B2476C">
                    <w:rPr>
                      <w:rFonts w:asciiTheme="minorHAnsi" w:hAnsiTheme="minorHAnsi"/>
                      <w:sz w:val="20"/>
                      <w:szCs w:val="20"/>
                    </w:rPr>
                    <w:t xml:space="preserve"> using </w:t>
                  </w:r>
                  <w:r>
                    <w:rPr>
                      <w:rFonts w:asciiTheme="minorHAnsi" w:hAnsiTheme="minorHAnsi"/>
                      <w:sz w:val="20"/>
                      <w:szCs w:val="20"/>
                    </w:rPr>
                    <w:t xml:space="preserve">the Progress Indicators and </w:t>
                  </w:r>
                  <w:r w:rsidRPr="00B2476C">
                    <w:rPr>
                      <w:rFonts w:asciiTheme="minorHAnsi" w:hAnsiTheme="minorHAnsi"/>
                      <w:sz w:val="20"/>
                      <w:szCs w:val="20"/>
                    </w:rPr>
                    <w:t>highlighted links to the C</w:t>
                  </w:r>
                  <w:r>
                    <w:rPr>
                      <w:rFonts w:asciiTheme="minorHAnsi" w:hAnsiTheme="minorHAnsi"/>
                      <w:sz w:val="20"/>
                      <w:szCs w:val="20"/>
                    </w:rPr>
                    <w:t xml:space="preserve">ommon </w:t>
                  </w:r>
                  <w:r w:rsidRPr="00B2476C">
                    <w:rPr>
                      <w:rFonts w:asciiTheme="minorHAnsi" w:hAnsiTheme="minorHAnsi"/>
                      <w:sz w:val="20"/>
                      <w:szCs w:val="20"/>
                    </w:rPr>
                    <w:t>C</w:t>
                  </w:r>
                  <w:r>
                    <w:rPr>
                      <w:rFonts w:asciiTheme="minorHAnsi" w:hAnsiTheme="minorHAnsi"/>
                      <w:sz w:val="20"/>
                      <w:szCs w:val="20"/>
                    </w:rPr>
                    <w:t xml:space="preserve">ore </w:t>
                  </w:r>
                  <w:r w:rsidRPr="00B2476C">
                    <w:rPr>
                      <w:rFonts w:asciiTheme="minorHAnsi" w:hAnsiTheme="minorHAnsi"/>
                      <w:sz w:val="20"/>
                      <w:szCs w:val="20"/>
                    </w:rPr>
                    <w:t>S</w:t>
                  </w:r>
                  <w:r>
                    <w:rPr>
                      <w:rFonts w:asciiTheme="minorHAnsi" w:hAnsiTheme="minorHAnsi"/>
                      <w:sz w:val="20"/>
                      <w:szCs w:val="20"/>
                    </w:rPr>
                    <w:t xml:space="preserve">tate </w:t>
                  </w:r>
                  <w:r w:rsidRPr="00B2476C">
                    <w:rPr>
                      <w:rFonts w:asciiTheme="minorHAnsi" w:hAnsiTheme="minorHAnsi"/>
                      <w:sz w:val="20"/>
                      <w:szCs w:val="20"/>
                    </w:rPr>
                    <w:t>S</w:t>
                  </w:r>
                  <w:r>
                    <w:rPr>
                      <w:rFonts w:asciiTheme="minorHAnsi" w:hAnsiTheme="minorHAnsi"/>
                      <w:sz w:val="20"/>
                      <w:szCs w:val="20"/>
                    </w:rPr>
                    <w:t>tandards (CCSS)</w:t>
                  </w:r>
                  <w:r w:rsidRPr="00B2476C">
                    <w:rPr>
                      <w:rFonts w:asciiTheme="minorHAnsi" w:hAnsiTheme="minorHAnsi"/>
                      <w:sz w:val="20"/>
                      <w:szCs w:val="20"/>
                    </w:rPr>
                    <w:t xml:space="preserve"> in mathematics. Unlike the original </w:t>
                  </w:r>
                  <w:r>
                    <w:rPr>
                      <w:rFonts w:asciiTheme="minorHAnsi" w:hAnsiTheme="minorHAnsi"/>
                      <w:sz w:val="20"/>
                      <w:szCs w:val="20"/>
                    </w:rPr>
                    <w:t xml:space="preserve">K-12 </w:t>
                  </w:r>
                  <w:r w:rsidRPr="00B2476C">
                    <w:rPr>
                      <w:rFonts w:asciiTheme="minorHAnsi" w:hAnsiTheme="minorHAnsi"/>
                      <w:sz w:val="20"/>
                      <w:szCs w:val="20"/>
                    </w:rPr>
                    <w:t xml:space="preserve">LPF document, this document is </w:t>
                  </w:r>
                  <w:r>
                    <w:rPr>
                      <w:rFonts w:asciiTheme="minorHAnsi" w:hAnsiTheme="minorHAnsi"/>
                      <w:sz w:val="20"/>
                      <w:szCs w:val="20"/>
                    </w:rPr>
                    <w:t>organized by smaller grade spans (5-6 and 7-8). (*Two other expanded version documents are also available: Part 1 for elementary school/ grades K-4, and Part 3 for high school/grades 9-12.) E</w:t>
                  </w:r>
                  <w:r w:rsidRPr="00B2476C">
                    <w:rPr>
                      <w:rFonts w:asciiTheme="minorHAnsi" w:hAnsiTheme="minorHAnsi"/>
                      <w:sz w:val="20"/>
                      <w:szCs w:val="20"/>
                    </w:rPr>
                    <w:t>ach</w:t>
                  </w:r>
                  <w:r>
                    <w:rPr>
                      <w:rFonts w:asciiTheme="minorHAnsi" w:hAnsiTheme="minorHAnsi"/>
                      <w:sz w:val="20"/>
                      <w:szCs w:val="20"/>
                    </w:rPr>
                    <w:t xml:space="preserve"> of these expanded versions displays</w:t>
                  </w:r>
                  <w:r w:rsidRPr="00B2476C">
                    <w:rPr>
                      <w:rFonts w:asciiTheme="minorHAnsi" w:hAnsiTheme="minorHAnsi"/>
                      <w:sz w:val="20"/>
                      <w:szCs w:val="20"/>
                    </w:rPr>
                    <w:t xml:space="preserve"> all six </w:t>
                  </w:r>
                  <w:r>
                    <w:rPr>
                      <w:rFonts w:asciiTheme="minorHAnsi" w:hAnsiTheme="minorHAnsi"/>
                      <w:sz w:val="20"/>
                      <w:szCs w:val="20"/>
                    </w:rPr>
                    <w:t xml:space="preserve">LPF </w:t>
                  </w:r>
                  <w:r w:rsidRPr="00B2476C">
                    <w:rPr>
                      <w:rFonts w:asciiTheme="minorHAnsi" w:hAnsiTheme="minorHAnsi"/>
                      <w:sz w:val="20"/>
                      <w:szCs w:val="20"/>
                    </w:rPr>
                    <w:t xml:space="preserve">mathematics strands </w:t>
                  </w:r>
                  <w:r>
                    <w:rPr>
                      <w:rFonts w:asciiTheme="minorHAnsi" w:hAnsiTheme="minorHAnsi"/>
                      <w:sz w:val="20"/>
                      <w:szCs w:val="20"/>
                    </w:rPr>
                    <w:t xml:space="preserve">“unpacked” </w:t>
                  </w:r>
                  <w:r w:rsidRPr="00B2476C">
                    <w:rPr>
                      <w:rFonts w:asciiTheme="minorHAnsi" w:hAnsiTheme="minorHAnsi"/>
                      <w:sz w:val="20"/>
                      <w:szCs w:val="20"/>
                    </w:rPr>
                    <w:t xml:space="preserve">for ease of use by </w:t>
                  </w:r>
                  <w:r>
                    <w:rPr>
                      <w:rFonts w:asciiTheme="minorHAnsi" w:hAnsiTheme="minorHAnsi"/>
                      <w:sz w:val="20"/>
                      <w:szCs w:val="20"/>
                    </w:rPr>
                    <w:t xml:space="preserve">teachers and </w:t>
                  </w:r>
                  <w:r w:rsidRPr="00B2476C">
                    <w:rPr>
                      <w:rFonts w:asciiTheme="minorHAnsi" w:hAnsiTheme="minorHAnsi"/>
                      <w:sz w:val="20"/>
                      <w:szCs w:val="20"/>
                    </w:rPr>
                    <w:t xml:space="preserve">curriculum and assessment developers. </w:t>
                  </w:r>
                  <w:r w:rsidRPr="0071141F">
                    <w:rPr>
                      <w:rFonts w:asciiTheme="minorHAnsi" w:hAnsiTheme="minorHAnsi"/>
                      <w:sz w:val="20"/>
                      <w:szCs w:val="20"/>
                      <w:u w:val="single"/>
                    </w:rPr>
                    <w:t>The original document</w:t>
                  </w:r>
                  <w:r w:rsidRPr="00B2476C">
                    <w:rPr>
                      <w:rFonts w:asciiTheme="minorHAnsi" w:hAnsiTheme="minorHAnsi"/>
                      <w:sz w:val="20"/>
                      <w:szCs w:val="20"/>
                    </w:rPr>
                    <w:t xml:space="preserve"> </w:t>
                  </w:r>
                  <w:r>
                    <w:rPr>
                      <w:rFonts w:asciiTheme="minorHAnsi" w:hAnsiTheme="minorHAnsi"/>
                      <w:sz w:val="20"/>
                      <w:szCs w:val="20"/>
                    </w:rPr>
                    <w:t xml:space="preserve">upon which they are based </w:t>
                  </w:r>
                  <w:r w:rsidRPr="00B2476C">
                    <w:rPr>
                      <w:rFonts w:asciiTheme="minorHAnsi" w:hAnsiTheme="minorHAnsi"/>
                      <w:sz w:val="20"/>
                      <w:szCs w:val="20"/>
                    </w:rPr>
                    <w:t xml:space="preserve">- </w:t>
                  </w:r>
                  <w:r w:rsidRPr="00B2476C">
                    <w:rPr>
                      <w:rFonts w:asciiTheme="minorHAnsi" w:hAnsiTheme="minorHAnsi"/>
                      <w:i/>
                      <w:sz w:val="20"/>
                      <w:szCs w:val="20"/>
                    </w:rPr>
                    <w:t>Learning Progressions Frameworks Designed for Use with the Common Core State</w:t>
                  </w:r>
                  <w:r>
                    <w:rPr>
                      <w:rFonts w:asciiTheme="minorHAnsi" w:hAnsiTheme="minorHAnsi"/>
                      <w:i/>
                      <w:sz w:val="20"/>
                      <w:szCs w:val="20"/>
                    </w:rPr>
                    <w:t xml:space="preserve"> Standards in Mathematics K-12, </w:t>
                  </w:r>
                  <w:r w:rsidRPr="00FB7EA3">
                    <w:rPr>
                      <w:rFonts w:asciiTheme="minorHAnsi" w:hAnsiTheme="minorHAnsi"/>
                      <w:sz w:val="20"/>
                      <w:szCs w:val="20"/>
                    </w:rPr>
                    <w:t>includi</w:t>
                  </w:r>
                  <w:r>
                    <w:rPr>
                      <w:rFonts w:asciiTheme="minorHAnsi" w:hAnsiTheme="minorHAnsi"/>
                      <w:sz w:val="20"/>
                      <w:szCs w:val="20"/>
                    </w:rPr>
                    <w:t>ng a more complete explanation of the research-based rationale and conceptual underpinnings -</w:t>
                  </w:r>
                  <w:r>
                    <w:rPr>
                      <w:rFonts w:asciiTheme="minorHAnsi" w:hAnsiTheme="minorHAnsi"/>
                      <w:i/>
                      <w:sz w:val="20"/>
                      <w:szCs w:val="20"/>
                    </w:rPr>
                    <w:t xml:space="preserve"> </w:t>
                  </w:r>
                  <w:r w:rsidRPr="00B2476C">
                    <w:rPr>
                      <w:rFonts w:asciiTheme="minorHAnsi" w:hAnsiTheme="minorHAnsi"/>
                      <w:sz w:val="20"/>
                      <w:szCs w:val="20"/>
                    </w:rPr>
                    <w:t>can be found at</w:t>
                  </w:r>
                  <w:r w:rsidRPr="00B2476C">
                    <w:rPr>
                      <w:rFonts w:asciiTheme="minorHAnsi" w:hAnsiTheme="minorHAnsi"/>
                      <w:i/>
                      <w:sz w:val="20"/>
                      <w:szCs w:val="20"/>
                    </w:rPr>
                    <w:t xml:space="preserve"> </w:t>
                  </w:r>
                  <w:hyperlink r:id="rId8" w:history="1">
                    <w:r w:rsidRPr="001F2222">
                      <w:rPr>
                        <w:rStyle w:val="Hyperlink"/>
                        <w:rFonts w:asciiTheme="minorHAnsi" w:hAnsiTheme="minorHAnsi"/>
                        <w:sz w:val="20"/>
                        <w:szCs w:val="20"/>
                      </w:rPr>
                      <w:t>http://www.nciea.org/publications/Math_LPF_KH11.pdf</w:t>
                    </w:r>
                  </w:hyperlink>
                  <w:r>
                    <w:rPr>
                      <w:rFonts w:asciiTheme="minorHAnsi" w:hAnsiTheme="minorHAnsi"/>
                      <w:i/>
                      <w:sz w:val="20"/>
                      <w:szCs w:val="20"/>
                    </w:rPr>
                    <w:t xml:space="preserve"> or</w:t>
                  </w:r>
                  <w:r w:rsidRPr="00B54156">
                    <w:rPr>
                      <w:rFonts w:asciiTheme="minorHAnsi" w:hAnsiTheme="minorHAnsi"/>
                      <w:i/>
                      <w:sz w:val="20"/>
                      <w:szCs w:val="20"/>
                    </w:rPr>
                    <w:t xml:space="preserve"> </w:t>
                  </w:r>
                  <w:r>
                    <w:rPr>
                      <w:rFonts w:asciiTheme="minorHAnsi" w:hAnsiTheme="minorHAnsi"/>
                      <w:i/>
                      <w:sz w:val="20"/>
                      <w:szCs w:val="20"/>
                    </w:rPr>
                    <w:t xml:space="preserve">at </w:t>
                  </w:r>
                  <w:hyperlink r:id="rId9" w:history="1">
                    <w:r w:rsidRPr="00B2476C">
                      <w:rPr>
                        <w:rStyle w:val="Hyperlink"/>
                        <w:rFonts w:asciiTheme="minorHAnsi" w:hAnsiTheme="minorHAnsi"/>
                        <w:i/>
                        <w:sz w:val="20"/>
                        <w:szCs w:val="20"/>
                      </w:rPr>
                      <w:t>www.naacpartners.org</w:t>
                    </w:r>
                  </w:hyperlink>
                  <w:r w:rsidRPr="00B2476C">
                    <w:rPr>
                      <w:rFonts w:asciiTheme="minorHAnsi" w:hAnsiTheme="minorHAnsi"/>
                      <w:i/>
                      <w:sz w:val="20"/>
                      <w:szCs w:val="20"/>
                    </w:rPr>
                    <w:t>.</w:t>
                  </w:r>
                  <w:r w:rsidRPr="00B54156">
                    <w:rPr>
                      <w:rFonts w:asciiTheme="minorHAnsi" w:hAnsiTheme="minorHAnsi"/>
                      <w:sz w:val="20"/>
                      <w:szCs w:val="20"/>
                    </w:rPr>
                    <w:t xml:space="preserve"> </w:t>
                  </w:r>
                </w:p>
                <w:p w:rsidR="007466E1" w:rsidRDefault="007466E1" w:rsidP="00A55119">
                  <w:pPr>
                    <w:pStyle w:val="Header"/>
                    <w:tabs>
                      <w:tab w:val="left" w:pos="-180"/>
                    </w:tabs>
                    <w:ind w:left="720" w:right="828"/>
                    <w:jc w:val="center"/>
                    <w:rPr>
                      <w:rFonts w:asciiTheme="minorHAnsi" w:hAnsiTheme="minorHAnsi"/>
                      <w:i/>
                      <w:sz w:val="20"/>
                      <w:szCs w:val="20"/>
                    </w:rPr>
                  </w:pPr>
                  <w:r>
                    <w:rPr>
                      <w:rFonts w:asciiTheme="minorHAnsi" w:hAnsiTheme="minorHAnsi"/>
                      <w:sz w:val="20"/>
                      <w:szCs w:val="20"/>
                    </w:rPr>
                    <w:t>O</w:t>
                  </w:r>
                  <w:r w:rsidRPr="00B2476C">
                    <w:rPr>
                      <w:rFonts w:asciiTheme="minorHAnsi" w:hAnsiTheme="minorHAnsi"/>
                      <w:sz w:val="20"/>
                      <w:szCs w:val="20"/>
                    </w:rPr>
                    <w:t>ther support materials</w:t>
                  </w:r>
                  <w:r w:rsidRPr="00B2476C">
                    <w:rPr>
                      <w:rFonts w:asciiTheme="minorHAnsi" w:hAnsiTheme="minorHAnsi"/>
                      <w:i/>
                      <w:sz w:val="20"/>
                      <w:szCs w:val="20"/>
                    </w:rPr>
                    <w:t xml:space="preserve"> </w:t>
                  </w:r>
                  <w:r>
                    <w:rPr>
                      <w:rFonts w:asciiTheme="minorHAnsi" w:hAnsiTheme="minorHAnsi"/>
                      <w:i/>
                      <w:sz w:val="20"/>
                      <w:szCs w:val="20"/>
                    </w:rPr>
                    <w:t xml:space="preserve">and related publications can be found at </w:t>
                  </w:r>
                  <w:hyperlink r:id="rId10" w:history="1">
                    <w:r w:rsidRPr="001D7615">
                      <w:rPr>
                        <w:rStyle w:val="Hyperlink"/>
                        <w:rFonts w:asciiTheme="minorHAnsi" w:hAnsiTheme="minorHAnsi"/>
                        <w:i/>
                        <w:sz w:val="20"/>
                        <w:szCs w:val="20"/>
                      </w:rPr>
                      <w:t>www.nciea.org</w:t>
                    </w:r>
                  </w:hyperlink>
                  <w:r>
                    <w:rPr>
                      <w:rFonts w:asciiTheme="minorHAnsi" w:hAnsiTheme="minorHAnsi"/>
                      <w:i/>
                      <w:sz w:val="20"/>
                      <w:szCs w:val="20"/>
                    </w:rPr>
                    <w:t xml:space="preserve"> or</w:t>
                  </w:r>
                  <w:r w:rsidRPr="00B54156">
                    <w:rPr>
                      <w:rFonts w:asciiTheme="minorHAnsi" w:hAnsiTheme="minorHAnsi"/>
                      <w:i/>
                      <w:sz w:val="20"/>
                      <w:szCs w:val="20"/>
                    </w:rPr>
                    <w:t xml:space="preserve"> </w:t>
                  </w:r>
                  <w:r>
                    <w:rPr>
                      <w:rFonts w:asciiTheme="minorHAnsi" w:hAnsiTheme="minorHAnsi"/>
                      <w:i/>
                      <w:sz w:val="20"/>
                      <w:szCs w:val="20"/>
                    </w:rPr>
                    <w:t xml:space="preserve">at </w:t>
                  </w:r>
                  <w:hyperlink r:id="rId11" w:history="1">
                    <w:r w:rsidRPr="00B2476C">
                      <w:rPr>
                        <w:rStyle w:val="Hyperlink"/>
                        <w:rFonts w:asciiTheme="minorHAnsi" w:hAnsiTheme="minorHAnsi"/>
                        <w:i/>
                        <w:sz w:val="20"/>
                        <w:szCs w:val="20"/>
                      </w:rPr>
                      <w:t>www.naacpartners.org</w:t>
                    </w:r>
                  </w:hyperlink>
                  <w:r w:rsidRPr="00B2476C">
                    <w:rPr>
                      <w:rFonts w:asciiTheme="minorHAnsi" w:hAnsiTheme="minorHAnsi"/>
                      <w:i/>
                      <w:sz w:val="20"/>
                      <w:szCs w:val="20"/>
                    </w:rPr>
                    <w:t>.</w:t>
                  </w:r>
                </w:p>
                <w:p w:rsidR="007466E1" w:rsidRDefault="007466E1" w:rsidP="00A55119">
                  <w:pPr>
                    <w:pStyle w:val="Header"/>
                    <w:tabs>
                      <w:tab w:val="left" w:pos="-180"/>
                    </w:tabs>
                    <w:ind w:left="720" w:right="828"/>
                    <w:jc w:val="center"/>
                    <w:rPr>
                      <w:rFonts w:asciiTheme="minorHAnsi" w:hAnsiTheme="minorHAnsi"/>
                      <w:i/>
                      <w:sz w:val="20"/>
                      <w:szCs w:val="20"/>
                    </w:rPr>
                  </w:pPr>
                </w:p>
                <w:p w:rsidR="007466E1" w:rsidRPr="00B2476C" w:rsidRDefault="007466E1" w:rsidP="00A55119">
                  <w:pPr>
                    <w:pStyle w:val="Header"/>
                    <w:tabs>
                      <w:tab w:val="left" w:pos="-180"/>
                    </w:tabs>
                    <w:ind w:left="720" w:right="828"/>
                    <w:jc w:val="center"/>
                    <w:rPr>
                      <w:rFonts w:asciiTheme="minorHAnsi" w:hAnsiTheme="minorHAnsi"/>
                      <w:sz w:val="20"/>
                      <w:szCs w:val="20"/>
                    </w:rPr>
                  </w:pPr>
                </w:p>
                <w:p w:rsidR="007466E1" w:rsidRPr="00B2476C" w:rsidRDefault="007466E1">
                  <w:pPr>
                    <w:rPr>
                      <w:rFonts w:asciiTheme="minorHAnsi" w:hAnsiTheme="minorHAnsi"/>
                    </w:rPr>
                  </w:pPr>
                </w:p>
              </w:txbxContent>
            </v:textbox>
          </v:shape>
        </w:pict>
      </w:r>
    </w:p>
    <w:p w:rsidR="00BF6E01" w:rsidRDefault="00BF6E01"/>
    <w:p w:rsidR="00BF6E01" w:rsidRDefault="00BF6E01"/>
    <w:p w:rsidR="00A1093E" w:rsidRDefault="00A1093E"/>
    <w:p w:rsidR="00BF6E01" w:rsidRDefault="00BF6E01"/>
    <w:p w:rsidR="00CA1155" w:rsidRDefault="00CA1155" w:rsidP="00503458">
      <w:pPr>
        <w:ind w:left="450"/>
        <w:jc w:val="center"/>
        <w:rPr>
          <w:sz w:val="22"/>
          <w:szCs w:val="22"/>
        </w:rPr>
      </w:pPr>
    </w:p>
    <w:p w:rsidR="00A55119" w:rsidRDefault="00A55119" w:rsidP="00503458">
      <w:pPr>
        <w:ind w:left="450"/>
        <w:jc w:val="center"/>
        <w:rPr>
          <w:sz w:val="22"/>
          <w:szCs w:val="22"/>
        </w:rPr>
      </w:pPr>
    </w:p>
    <w:p w:rsidR="00A55119" w:rsidRDefault="00A55119" w:rsidP="00503458">
      <w:pPr>
        <w:ind w:left="450"/>
        <w:jc w:val="center"/>
        <w:rPr>
          <w:sz w:val="22"/>
          <w:szCs w:val="22"/>
        </w:rPr>
      </w:pPr>
    </w:p>
    <w:p w:rsidR="00A55119" w:rsidRDefault="00A55119" w:rsidP="00503458">
      <w:pPr>
        <w:ind w:left="450"/>
        <w:jc w:val="center"/>
        <w:rPr>
          <w:sz w:val="22"/>
          <w:szCs w:val="22"/>
        </w:rPr>
      </w:pPr>
    </w:p>
    <w:p w:rsidR="00A55119" w:rsidRDefault="00A55119" w:rsidP="00503458">
      <w:pPr>
        <w:ind w:left="450"/>
        <w:jc w:val="center"/>
        <w:rPr>
          <w:sz w:val="22"/>
          <w:szCs w:val="22"/>
        </w:rPr>
      </w:pPr>
    </w:p>
    <w:p w:rsidR="00A55119" w:rsidRPr="00F70C46" w:rsidRDefault="00A55119" w:rsidP="00503458">
      <w:pPr>
        <w:ind w:left="450"/>
        <w:jc w:val="center"/>
        <w:rPr>
          <w:sz w:val="22"/>
          <w:szCs w:val="22"/>
        </w:rPr>
      </w:pPr>
    </w:p>
    <w:p w:rsidR="00BF6E01" w:rsidRPr="00F70C46" w:rsidRDefault="00BF6E01" w:rsidP="00503458">
      <w:pPr>
        <w:ind w:left="450"/>
        <w:rPr>
          <w:sz w:val="22"/>
          <w:szCs w:val="22"/>
        </w:rPr>
      </w:pPr>
    </w:p>
    <w:p w:rsidR="005154AF" w:rsidRDefault="005154AF"/>
    <w:p w:rsidR="00BF6E01" w:rsidRPr="00BF6E01" w:rsidRDefault="00BF6E01"/>
    <w:p w:rsidR="00BF6E01" w:rsidRPr="00B2476C" w:rsidRDefault="00BF6E01" w:rsidP="00BF6E01">
      <w:pPr>
        <w:jc w:val="center"/>
        <w:rPr>
          <w:rFonts w:asciiTheme="minorHAnsi" w:hAnsiTheme="minorHAnsi"/>
          <w:sz w:val="28"/>
          <w:szCs w:val="28"/>
        </w:rPr>
      </w:pPr>
      <w:r w:rsidRPr="00B2476C">
        <w:rPr>
          <w:rFonts w:asciiTheme="minorHAnsi" w:hAnsiTheme="minorHAnsi"/>
          <w:sz w:val="28"/>
          <w:szCs w:val="28"/>
        </w:rPr>
        <w:t>Karin K. Hess</w:t>
      </w:r>
      <w:r w:rsidR="005154AF" w:rsidRPr="00B2476C">
        <w:rPr>
          <w:rFonts w:asciiTheme="minorHAnsi" w:hAnsiTheme="minorHAnsi"/>
          <w:sz w:val="28"/>
          <w:szCs w:val="28"/>
        </w:rPr>
        <w:t>, Editor</w:t>
      </w:r>
    </w:p>
    <w:p w:rsidR="005154AF" w:rsidRPr="00B2476C" w:rsidRDefault="005154AF" w:rsidP="005154AF">
      <w:pPr>
        <w:jc w:val="center"/>
        <w:rPr>
          <w:rFonts w:asciiTheme="minorHAnsi" w:hAnsiTheme="minorHAnsi"/>
          <w:sz w:val="28"/>
          <w:szCs w:val="28"/>
        </w:rPr>
      </w:pPr>
      <w:r w:rsidRPr="00B2476C">
        <w:rPr>
          <w:rFonts w:asciiTheme="minorHAnsi" w:hAnsiTheme="minorHAnsi"/>
          <w:sz w:val="28"/>
          <w:szCs w:val="28"/>
        </w:rPr>
        <w:t>January 2011</w:t>
      </w:r>
    </w:p>
    <w:p w:rsidR="00B93312" w:rsidRDefault="00B93312" w:rsidP="005154AF">
      <w:pPr>
        <w:jc w:val="center"/>
        <w:rPr>
          <w:sz w:val="28"/>
          <w:szCs w:val="28"/>
        </w:rPr>
      </w:pPr>
    </w:p>
    <w:p w:rsidR="00F32C9C" w:rsidRPr="00B2476C" w:rsidRDefault="00F32C9C" w:rsidP="005154AF">
      <w:pPr>
        <w:jc w:val="center"/>
        <w:rPr>
          <w:rFonts w:asciiTheme="minorHAnsi" w:hAnsiTheme="minorHAnsi"/>
          <w:sz w:val="28"/>
          <w:szCs w:val="28"/>
        </w:rPr>
      </w:pPr>
    </w:p>
    <w:p w:rsidR="00F32C9C" w:rsidRPr="00B2476C" w:rsidRDefault="00F32C9C" w:rsidP="00F32C9C">
      <w:pPr>
        <w:rPr>
          <w:rFonts w:asciiTheme="minorHAnsi" w:hAnsiTheme="minorHAnsi"/>
        </w:rPr>
      </w:pPr>
      <w:r w:rsidRPr="00B2476C">
        <w:rPr>
          <w:rFonts w:asciiTheme="minorHAnsi" w:hAnsiTheme="minorHAnsi"/>
          <w:sz w:val="18"/>
          <w:szCs w:val="18"/>
        </w:rPr>
        <w:t xml:space="preserve">The contents of this </w:t>
      </w:r>
      <w:r w:rsidR="00B93312" w:rsidRPr="00B2476C">
        <w:rPr>
          <w:rFonts w:asciiTheme="minorHAnsi" w:hAnsiTheme="minorHAnsi"/>
          <w:sz w:val="18"/>
          <w:szCs w:val="18"/>
        </w:rPr>
        <w:t>document</w:t>
      </w:r>
      <w:r w:rsidRPr="00B2476C">
        <w:rPr>
          <w:rFonts w:asciiTheme="minorHAnsi" w:hAnsiTheme="minorHAnsi"/>
          <w:sz w:val="18"/>
          <w:szCs w:val="18"/>
        </w:rPr>
        <w:t xml:space="preserve"> were developed under a grant from the Department of Education (PR/Award #: H373X100002, Project Officer, </w:t>
      </w:r>
      <w:hyperlink r:id="rId12" w:history="1">
        <w:r w:rsidRPr="00B2476C">
          <w:rPr>
            <w:rStyle w:val="Hyperlink"/>
            <w:rFonts w:asciiTheme="minorHAnsi" w:hAnsiTheme="minorHAnsi"/>
            <w:sz w:val="18"/>
            <w:szCs w:val="18"/>
          </w:rPr>
          <w:t>Susan.Weigert@Ed.gov</w:t>
        </w:r>
      </w:hyperlink>
      <w:r w:rsidRPr="00B2476C">
        <w:rPr>
          <w:rFonts w:asciiTheme="minorHAnsi" w:hAnsiTheme="minorHAnsi"/>
          <w:sz w:val="18"/>
          <w:szCs w:val="18"/>
        </w:rPr>
        <w:t>).  However, the contents do not necessarily represent the policy of the Department of Education and no assumption of endorsement by the Federal government should be made.</w:t>
      </w:r>
    </w:p>
    <w:tbl>
      <w:tblPr>
        <w:tblStyle w:val="TableGrid"/>
        <w:tblpPr w:leftFromText="180" w:rightFromText="180" w:vertAnchor="text" w:horzAnchor="margin" w:tblpY="2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98"/>
        <w:gridCol w:w="1170"/>
        <w:gridCol w:w="360"/>
        <w:gridCol w:w="180"/>
      </w:tblGrid>
      <w:tr w:rsidR="00081300" w:rsidTr="0068757A">
        <w:trPr>
          <w:gridAfter w:val="2"/>
          <w:wAfter w:w="540" w:type="dxa"/>
          <w:trHeight w:val="440"/>
        </w:trPr>
        <w:tc>
          <w:tcPr>
            <w:tcW w:w="12168" w:type="dxa"/>
            <w:gridSpan w:val="2"/>
          </w:tcPr>
          <w:p w:rsidR="00081300" w:rsidRPr="00B2476C" w:rsidRDefault="00081300" w:rsidP="00081300">
            <w:pPr>
              <w:spacing w:after="200"/>
              <w:jc w:val="center"/>
              <w:rPr>
                <w:rFonts w:asciiTheme="minorHAnsi" w:hAnsiTheme="minorHAnsi"/>
                <w:b/>
                <w:sz w:val="28"/>
                <w:szCs w:val="28"/>
              </w:rPr>
            </w:pPr>
            <w:r w:rsidRPr="00B2476C">
              <w:rPr>
                <w:rFonts w:asciiTheme="minorHAnsi" w:hAnsiTheme="minorHAnsi"/>
                <w:b/>
                <w:sz w:val="28"/>
                <w:szCs w:val="28"/>
              </w:rPr>
              <w:lastRenderedPageBreak/>
              <w:t>Table of Contents</w:t>
            </w:r>
          </w:p>
        </w:tc>
      </w:tr>
      <w:tr w:rsidR="00081300" w:rsidTr="001B6CD8">
        <w:tc>
          <w:tcPr>
            <w:tcW w:w="10998" w:type="dxa"/>
          </w:tcPr>
          <w:p w:rsidR="00081300" w:rsidRPr="00F04996" w:rsidRDefault="00081300" w:rsidP="00081300">
            <w:pPr>
              <w:pStyle w:val="Heading1"/>
              <w:ind w:right="-684"/>
              <w:outlineLvl w:val="0"/>
              <w:rPr>
                <w:rFonts w:ascii="Calibri" w:hAnsi="Calibri"/>
                <w:sz w:val="24"/>
                <w:szCs w:val="24"/>
              </w:rPr>
            </w:pPr>
            <w:r w:rsidRPr="00F04996">
              <w:rPr>
                <w:rFonts w:ascii="Calibri" w:hAnsi="Calibri"/>
                <w:sz w:val="24"/>
                <w:szCs w:val="24"/>
              </w:rPr>
              <w:t>Introduction</w:t>
            </w:r>
          </w:p>
          <w:p w:rsidR="00081300" w:rsidRDefault="00081300" w:rsidP="00551AC7">
            <w:pPr>
              <w:pStyle w:val="Heading1"/>
              <w:numPr>
                <w:ilvl w:val="0"/>
                <w:numId w:val="2"/>
              </w:numPr>
              <w:ind w:right="-684"/>
              <w:outlineLvl w:val="0"/>
              <w:rPr>
                <w:rFonts w:ascii="Calibri" w:hAnsi="Calibri"/>
              </w:rPr>
            </w:pPr>
            <w:r>
              <w:rPr>
                <w:rFonts w:ascii="Calibri" w:hAnsi="Calibri"/>
              </w:rPr>
              <w:t>Overview: Development Process, Strands</w:t>
            </w:r>
          </w:p>
          <w:p w:rsidR="00A02317" w:rsidRDefault="00081300" w:rsidP="00551AC7">
            <w:pPr>
              <w:pStyle w:val="Heading1"/>
              <w:numPr>
                <w:ilvl w:val="0"/>
                <w:numId w:val="2"/>
              </w:numPr>
              <w:ind w:right="-684"/>
              <w:outlineLvl w:val="0"/>
              <w:rPr>
                <w:rFonts w:ascii="Calibri" w:hAnsi="Calibri"/>
              </w:rPr>
            </w:pPr>
            <w:r w:rsidRPr="00846AFA">
              <w:rPr>
                <w:rFonts w:ascii="Calibri" w:hAnsi="Calibri"/>
              </w:rPr>
              <w:t>A</w:t>
            </w:r>
            <w:r w:rsidR="00A02317">
              <w:rPr>
                <w:rFonts w:ascii="Calibri" w:hAnsi="Calibri"/>
              </w:rPr>
              <w:t xml:space="preserve">n annotated &amp; a </w:t>
            </w:r>
            <w:r w:rsidRPr="00846AFA">
              <w:rPr>
                <w:rFonts w:ascii="Calibri" w:hAnsi="Calibri"/>
              </w:rPr>
              <w:t>sample “expanded version” of the LPF to show smaller learning progressions</w:t>
            </w:r>
            <w:r>
              <w:rPr>
                <w:rFonts w:ascii="Calibri" w:hAnsi="Calibri"/>
              </w:rPr>
              <w:t xml:space="preserve"> </w:t>
            </w:r>
            <w:r w:rsidRPr="00846AFA">
              <w:rPr>
                <w:rFonts w:ascii="Calibri" w:hAnsi="Calibri"/>
              </w:rPr>
              <w:t>(LPs) and links</w:t>
            </w:r>
            <w:r>
              <w:rPr>
                <w:rFonts w:ascii="Calibri" w:hAnsi="Calibri"/>
              </w:rPr>
              <w:t xml:space="preserve"> </w:t>
            </w:r>
          </w:p>
          <w:p w:rsidR="00081300" w:rsidRPr="004155F7" w:rsidRDefault="00081300" w:rsidP="00A02317">
            <w:pPr>
              <w:pStyle w:val="Heading1"/>
              <w:ind w:left="720" w:right="-684"/>
              <w:outlineLvl w:val="0"/>
              <w:rPr>
                <w:rFonts w:ascii="Calibri" w:hAnsi="Calibri"/>
              </w:rPr>
            </w:pPr>
            <w:proofErr w:type="gramStart"/>
            <w:r w:rsidRPr="004155F7">
              <w:rPr>
                <w:rFonts w:ascii="Calibri" w:hAnsi="Calibri"/>
              </w:rPr>
              <w:t>to</w:t>
            </w:r>
            <w:proofErr w:type="gramEnd"/>
            <w:r w:rsidRPr="004155F7">
              <w:rPr>
                <w:rFonts w:ascii="Calibri" w:hAnsi="Calibri"/>
              </w:rPr>
              <w:t xml:space="preserve"> the CCSS mathematics standards </w:t>
            </w:r>
          </w:p>
        </w:tc>
        <w:tc>
          <w:tcPr>
            <w:tcW w:w="1710" w:type="dxa"/>
            <w:gridSpan w:val="3"/>
          </w:tcPr>
          <w:p w:rsidR="00081300" w:rsidRPr="008C72C9" w:rsidRDefault="00081300" w:rsidP="00081300">
            <w:pPr>
              <w:spacing w:after="200" w:line="276" w:lineRule="auto"/>
              <w:rPr>
                <w:rFonts w:asciiTheme="minorHAnsi" w:hAnsiTheme="minorHAnsi"/>
                <w:b/>
              </w:rPr>
            </w:pPr>
            <w:r w:rsidRPr="008C72C9">
              <w:rPr>
                <w:rFonts w:asciiTheme="minorHAnsi" w:hAnsiTheme="minorHAnsi"/>
                <w:b/>
              </w:rPr>
              <w:t>Pages 3</w:t>
            </w:r>
            <w:r w:rsidR="001B6CD8" w:rsidRPr="008C72C9">
              <w:rPr>
                <w:rFonts w:asciiTheme="minorHAnsi" w:hAnsiTheme="minorHAnsi"/>
                <w:b/>
              </w:rPr>
              <w:t xml:space="preserve"> -6</w:t>
            </w:r>
          </w:p>
        </w:tc>
      </w:tr>
      <w:tr w:rsidR="00081300" w:rsidTr="001B6CD8">
        <w:tc>
          <w:tcPr>
            <w:tcW w:w="10998" w:type="dxa"/>
          </w:tcPr>
          <w:p w:rsidR="00081300" w:rsidRPr="00584F91" w:rsidRDefault="00081300" w:rsidP="00081300">
            <w:pPr>
              <w:spacing w:after="200"/>
              <w:rPr>
                <w:rFonts w:asciiTheme="minorHAnsi" w:hAnsiTheme="minorHAnsi"/>
                <w:b/>
                <w:sz w:val="24"/>
                <w:szCs w:val="24"/>
              </w:rPr>
            </w:pPr>
            <w:r w:rsidRPr="00584F91">
              <w:rPr>
                <w:rFonts w:asciiTheme="minorHAnsi" w:hAnsiTheme="minorHAnsi"/>
                <w:b/>
                <w:sz w:val="24"/>
                <w:szCs w:val="24"/>
              </w:rPr>
              <w:t>Expand</w:t>
            </w:r>
            <w:r w:rsidR="009B173C">
              <w:rPr>
                <w:rFonts w:asciiTheme="minorHAnsi" w:hAnsiTheme="minorHAnsi"/>
                <w:b/>
                <w:sz w:val="24"/>
                <w:szCs w:val="24"/>
              </w:rPr>
              <w:t xml:space="preserve">ed </w:t>
            </w:r>
            <w:r w:rsidR="00C226A0">
              <w:rPr>
                <w:rFonts w:asciiTheme="minorHAnsi" w:hAnsiTheme="minorHAnsi"/>
                <w:b/>
                <w:sz w:val="24"/>
                <w:szCs w:val="24"/>
              </w:rPr>
              <w:t>Middle</w:t>
            </w:r>
            <w:r w:rsidR="009B173C">
              <w:rPr>
                <w:rFonts w:asciiTheme="minorHAnsi" w:hAnsiTheme="minorHAnsi"/>
                <w:b/>
                <w:sz w:val="24"/>
                <w:szCs w:val="24"/>
              </w:rPr>
              <w:t xml:space="preserve"> School (Grades 5-6</w:t>
            </w:r>
            <w:r w:rsidRPr="00584F91">
              <w:rPr>
                <w:rFonts w:asciiTheme="minorHAnsi" w:hAnsiTheme="minorHAnsi"/>
                <w:b/>
                <w:sz w:val="24"/>
                <w:szCs w:val="24"/>
              </w:rPr>
              <w:t>) Mathematics Strands</w:t>
            </w:r>
          </w:p>
          <w:p w:rsidR="00081300" w:rsidRPr="00BF1E14" w:rsidRDefault="00081300" w:rsidP="00081300">
            <w:pPr>
              <w:numPr>
                <w:ilvl w:val="0"/>
                <w:numId w:val="1"/>
              </w:numPr>
              <w:rPr>
                <w:rFonts w:asciiTheme="minorHAnsi" w:hAnsiTheme="minorHAnsi"/>
                <w:b/>
                <w:sz w:val="20"/>
                <w:szCs w:val="20"/>
              </w:rPr>
            </w:pPr>
            <w:r w:rsidRPr="00BF1E14">
              <w:rPr>
                <w:rFonts w:asciiTheme="minorHAnsi" w:hAnsiTheme="minorHAnsi"/>
                <w:b/>
                <w:sz w:val="20"/>
                <w:szCs w:val="20"/>
              </w:rPr>
              <w:t xml:space="preserve">Symbolic Expression (SE) </w:t>
            </w:r>
            <w:r w:rsidRPr="00BF1E14">
              <w:rPr>
                <w:rFonts w:asciiTheme="minorHAnsi" w:hAnsiTheme="minorHAnsi"/>
                <w:sz w:val="20"/>
                <w:szCs w:val="20"/>
              </w:rPr>
              <w:t>– pages</w:t>
            </w:r>
            <w:r w:rsidR="001B6CD8" w:rsidRPr="00BF1E14">
              <w:rPr>
                <w:rFonts w:asciiTheme="minorHAnsi" w:hAnsiTheme="minorHAnsi"/>
                <w:sz w:val="20"/>
                <w:szCs w:val="20"/>
              </w:rPr>
              <w:t xml:space="preserve"> 8-9</w:t>
            </w:r>
          </w:p>
          <w:p w:rsidR="00081300" w:rsidRPr="00BF1E14" w:rsidRDefault="00081300" w:rsidP="00081300">
            <w:pPr>
              <w:numPr>
                <w:ilvl w:val="0"/>
                <w:numId w:val="1"/>
              </w:numPr>
              <w:rPr>
                <w:rFonts w:asciiTheme="minorHAnsi" w:hAnsiTheme="minorHAnsi"/>
                <w:b/>
                <w:sz w:val="20"/>
                <w:szCs w:val="20"/>
              </w:rPr>
            </w:pPr>
            <w:r w:rsidRPr="00BF1E14">
              <w:rPr>
                <w:rFonts w:asciiTheme="minorHAnsi" w:hAnsiTheme="minorHAnsi"/>
                <w:b/>
                <w:sz w:val="20"/>
                <w:szCs w:val="20"/>
              </w:rPr>
              <w:t xml:space="preserve">The Nature of Numbers and Operations (NO) </w:t>
            </w:r>
            <w:r w:rsidRPr="00BF1E14">
              <w:rPr>
                <w:rFonts w:asciiTheme="minorHAnsi" w:hAnsiTheme="minorHAnsi"/>
                <w:sz w:val="20"/>
                <w:szCs w:val="20"/>
              </w:rPr>
              <w:t>– pages</w:t>
            </w:r>
            <w:r w:rsidR="001B6CD8" w:rsidRPr="00BF1E14">
              <w:rPr>
                <w:rFonts w:asciiTheme="minorHAnsi" w:hAnsiTheme="minorHAnsi"/>
                <w:sz w:val="20"/>
                <w:szCs w:val="20"/>
              </w:rPr>
              <w:t xml:space="preserve"> 10-17</w:t>
            </w:r>
          </w:p>
          <w:p w:rsidR="00081300" w:rsidRPr="00BF1E14" w:rsidRDefault="00081300" w:rsidP="00081300">
            <w:pPr>
              <w:numPr>
                <w:ilvl w:val="0"/>
                <w:numId w:val="1"/>
              </w:numPr>
              <w:rPr>
                <w:rFonts w:asciiTheme="minorHAnsi" w:hAnsiTheme="minorHAnsi"/>
                <w:b/>
                <w:sz w:val="20"/>
                <w:szCs w:val="20"/>
              </w:rPr>
            </w:pPr>
            <w:r w:rsidRPr="00BF1E14">
              <w:rPr>
                <w:rFonts w:asciiTheme="minorHAnsi" w:hAnsiTheme="minorHAnsi"/>
                <w:b/>
                <w:sz w:val="20"/>
                <w:szCs w:val="20"/>
              </w:rPr>
              <w:t xml:space="preserve">Measurement (M) </w:t>
            </w:r>
            <w:r w:rsidRPr="00BF1E14">
              <w:rPr>
                <w:rFonts w:asciiTheme="minorHAnsi" w:hAnsiTheme="minorHAnsi"/>
                <w:sz w:val="20"/>
                <w:szCs w:val="20"/>
              </w:rPr>
              <w:t xml:space="preserve">– pages </w:t>
            </w:r>
            <w:r w:rsidR="001B6CD8" w:rsidRPr="00BF1E14">
              <w:rPr>
                <w:rFonts w:asciiTheme="minorHAnsi" w:hAnsiTheme="minorHAnsi"/>
                <w:sz w:val="20"/>
                <w:szCs w:val="20"/>
              </w:rPr>
              <w:t>18-19</w:t>
            </w:r>
          </w:p>
          <w:p w:rsidR="00081300" w:rsidRPr="00BF1E14" w:rsidRDefault="00081300" w:rsidP="00081300">
            <w:pPr>
              <w:numPr>
                <w:ilvl w:val="0"/>
                <w:numId w:val="1"/>
              </w:numPr>
              <w:rPr>
                <w:rFonts w:asciiTheme="minorHAnsi" w:hAnsiTheme="minorHAnsi"/>
                <w:b/>
                <w:sz w:val="20"/>
                <w:szCs w:val="20"/>
              </w:rPr>
            </w:pPr>
            <w:r w:rsidRPr="00BF1E14">
              <w:rPr>
                <w:rFonts w:asciiTheme="minorHAnsi" w:hAnsiTheme="minorHAnsi"/>
                <w:b/>
                <w:sz w:val="20"/>
                <w:szCs w:val="20"/>
              </w:rPr>
              <w:t xml:space="preserve">Patterns, Relations, and Functions (PFR) </w:t>
            </w:r>
            <w:r w:rsidRPr="00BF1E14">
              <w:rPr>
                <w:rFonts w:asciiTheme="minorHAnsi" w:hAnsiTheme="minorHAnsi"/>
                <w:sz w:val="20"/>
                <w:szCs w:val="20"/>
              </w:rPr>
              <w:t>– pages</w:t>
            </w:r>
            <w:r w:rsidR="001B6CD8" w:rsidRPr="00BF1E14">
              <w:rPr>
                <w:rFonts w:asciiTheme="minorHAnsi" w:hAnsiTheme="minorHAnsi"/>
                <w:sz w:val="20"/>
                <w:szCs w:val="20"/>
              </w:rPr>
              <w:t xml:space="preserve"> 20-2</w:t>
            </w:r>
            <w:r w:rsidR="00383FC2">
              <w:rPr>
                <w:rFonts w:asciiTheme="minorHAnsi" w:hAnsiTheme="minorHAnsi"/>
                <w:sz w:val="20"/>
                <w:szCs w:val="20"/>
              </w:rPr>
              <w:t>3</w:t>
            </w:r>
          </w:p>
          <w:p w:rsidR="00081300" w:rsidRPr="00BF1E14" w:rsidRDefault="00081300" w:rsidP="00081300">
            <w:pPr>
              <w:numPr>
                <w:ilvl w:val="0"/>
                <w:numId w:val="1"/>
              </w:numPr>
              <w:rPr>
                <w:rFonts w:asciiTheme="minorHAnsi" w:hAnsiTheme="minorHAnsi"/>
                <w:b/>
                <w:sz w:val="20"/>
                <w:szCs w:val="20"/>
              </w:rPr>
            </w:pPr>
            <w:r w:rsidRPr="00BF1E14">
              <w:rPr>
                <w:rFonts w:asciiTheme="minorHAnsi" w:hAnsiTheme="minorHAnsi"/>
                <w:b/>
                <w:sz w:val="20"/>
                <w:szCs w:val="20"/>
              </w:rPr>
              <w:t xml:space="preserve">Geometry (G) </w:t>
            </w:r>
            <w:r w:rsidRPr="00BF1E14">
              <w:rPr>
                <w:rFonts w:asciiTheme="minorHAnsi" w:hAnsiTheme="minorHAnsi"/>
                <w:sz w:val="20"/>
                <w:szCs w:val="20"/>
              </w:rPr>
              <w:t xml:space="preserve">– pages </w:t>
            </w:r>
            <w:r w:rsidR="001B6CD8" w:rsidRPr="00BF1E14">
              <w:rPr>
                <w:rFonts w:asciiTheme="minorHAnsi" w:hAnsiTheme="minorHAnsi"/>
                <w:sz w:val="20"/>
                <w:szCs w:val="20"/>
              </w:rPr>
              <w:t>2</w:t>
            </w:r>
            <w:r w:rsidR="00383FC2">
              <w:rPr>
                <w:rFonts w:asciiTheme="minorHAnsi" w:hAnsiTheme="minorHAnsi"/>
                <w:sz w:val="20"/>
                <w:szCs w:val="20"/>
              </w:rPr>
              <w:t>4-</w:t>
            </w:r>
            <w:r w:rsidR="00301CCC">
              <w:rPr>
                <w:rFonts w:asciiTheme="minorHAnsi" w:hAnsiTheme="minorHAnsi"/>
                <w:sz w:val="20"/>
                <w:szCs w:val="20"/>
              </w:rPr>
              <w:t>25</w:t>
            </w:r>
          </w:p>
          <w:p w:rsidR="00081300" w:rsidRPr="006A55D9" w:rsidRDefault="00081300" w:rsidP="00081300">
            <w:pPr>
              <w:numPr>
                <w:ilvl w:val="0"/>
                <w:numId w:val="1"/>
              </w:numPr>
              <w:rPr>
                <w:rFonts w:asciiTheme="minorHAnsi" w:hAnsiTheme="minorHAnsi"/>
                <w:b/>
              </w:rPr>
            </w:pPr>
            <w:r w:rsidRPr="00BF1E14">
              <w:rPr>
                <w:rFonts w:asciiTheme="minorHAnsi" w:hAnsiTheme="minorHAnsi"/>
                <w:b/>
                <w:sz w:val="20"/>
                <w:szCs w:val="20"/>
              </w:rPr>
              <w:t xml:space="preserve">Data Analysis, Probability, and Statistics (DPS) </w:t>
            </w:r>
            <w:r w:rsidRPr="00BF1E14">
              <w:rPr>
                <w:rFonts w:asciiTheme="minorHAnsi" w:hAnsiTheme="minorHAnsi"/>
                <w:sz w:val="20"/>
                <w:szCs w:val="20"/>
              </w:rPr>
              <w:t xml:space="preserve">– pages </w:t>
            </w:r>
            <w:r w:rsidR="001B6CD8" w:rsidRPr="00BF1E14">
              <w:rPr>
                <w:rFonts w:asciiTheme="minorHAnsi" w:hAnsiTheme="minorHAnsi"/>
                <w:sz w:val="20"/>
                <w:szCs w:val="20"/>
              </w:rPr>
              <w:t xml:space="preserve"> 2</w:t>
            </w:r>
            <w:r w:rsidR="00301CCC">
              <w:rPr>
                <w:rFonts w:asciiTheme="minorHAnsi" w:hAnsiTheme="minorHAnsi"/>
                <w:sz w:val="20"/>
                <w:szCs w:val="20"/>
              </w:rPr>
              <w:t>5-27</w:t>
            </w:r>
          </w:p>
        </w:tc>
        <w:tc>
          <w:tcPr>
            <w:tcW w:w="1710" w:type="dxa"/>
            <w:gridSpan w:val="3"/>
          </w:tcPr>
          <w:p w:rsidR="00081300" w:rsidRPr="008C72C9" w:rsidRDefault="00081300" w:rsidP="00081300">
            <w:pPr>
              <w:spacing w:after="200" w:line="276" w:lineRule="auto"/>
              <w:rPr>
                <w:rFonts w:asciiTheme="minorHAnsi" w:hAnsiTheme="minorHAnsi"/>
                <w:b/>
              </w:rPr>
            </w:pPr>
            <w:r w:rsidRPr="008C72C9">
              <w:rPr>
                <w:rFonts w:asciiTheme="minorHAnsi" w:hAnsiTheme="minorHAnsi"/>
                <w:b/>
              </w:rPr>
              <w:t xml:space="preserve">Pages  </w:t>
            </w:r>
            <w:r w:rsidR="001B6CD8" w:rsidRPr="008C72C9">
              <w:rPr>
                <w:rFonts w:asciiTheme="minorHAnsi" w:hAnsiTheme="minorHAnsi"/>
                <w:b/>
              </w:rPr>
              <w:t>7</w:t>
            </w:r>
            <w:r w:rsidRPr="008C72C9">
              <w:rPr>
                <w:rFonts w:asciiTheme="minorHAnsi" w:hAnsiTheme="minorHAnsi"/>
                <w:b/>
              </w:rPr>
              <w:t xml:space="preserve"> -</w:t>
            </w:r>
            <w:r w:rsidR="001B6CD8" w:rsidRPr="008C72C9">
              <w:rPr>
                <w:rFonts w:asciiTheme="minorHAnsi" w:hAnsiTheme="minorHAnsi"/>
                <w:b/>
              </w:rPr>
              <w:t xml:space="preserve"> </w:t>
            </w:r>
            <w:r w:rsidR="00301CCC">
              <w:rPr>
                <w:rFonts w:asciiTheme="minorHAnsi" w:hAnsiTheme="minorHAnsi"/>
                <w:b/>
              </w:rPr>
              <w:t>27</w:t>
            </w:r>
          </w:p>
        </w:tc>
      </w:tr>
      <w:tr w:rsidR="00081300" w:rsidTr="001B6CD8">
        <w:trPr>
          <w:gridAfter w:val="1"/>
          <w:wAfter w:w="180" w:type="dxa"/>
        </w:trPr>
        <w:tc>
          <w:tcPr>
            <w:tcW w:w="10998" w:type="dxa"/>
          </w:tcPr>
          <w:p w:rsidR="00081300" w:rsidRPr="00584F91" w:rsidRDefault="00081300" w:rsidP="00081300">
            <w:pPr>
              <w:spacing w:after="200"/>
              <w:rPr>
                <w:rFonts w:asciiTheme="minorHAnsi" w:hAnsiTheme="minorHAnsi"/>
                <w:b/>
                <w:sz w:val="24"/>
                <w:szCs w:val="24"/>
              </w:rPr>
            </w:pPr>
            <w:r w:rsidRPr="00584F91">
              <w:rPr>
                <w:rFonts w:asciiTheme="minorHAnsi" w:hAnsiTheme="minorHAnsi"/>
                <w:b/>
                <w:sz w:val="24"/>
                <w:szCs w:val="24"/>
              </w:rPr>
              <w:t>Expand</w:t>
            </w:r>
            <w:r w:rsidR="009B173C">
              <w:rPr>
                <w:rFonts w:asciiTheme="minorHAnsi" w:hAnsiTheme="minorHAnsi"/>
                <w:b/>
                <w:sz w:val="24"/>
                <w:szCs w:val="24"/>
              </w:rPr>
              <w:t xml:space="preserve">ed </w:t>
            </w:r>
            <w:r w:rsidR="00C226A0">
              <w:rPr>
                <w:rFonts w:asciiTheme="minorHAnsi" w:hAnsiTheme="minorHAnsi"/>
                <w:b/>
                <w:sz w:val="24"/>
                <w:szCs w:val="24"/>
              </w:rPr>
              <w:t xml:space="preserve"> Middle </w:t>
            </w:r>
            <w:r w:rsidR="009B173C">
              <w:rPr>
                <w:rFonts w:asciiTheme="minorHAnsi" w:hAnsiTheme="minorHAnsi"/>
                <w:b/>
                <w:sz w:val="24"/>
                <w:szCs w:val="24"/>
              </w:rPr>
              <w:t xml:space="preserve"> School (Grades 7-8</w:t>
            </w:r>
            <w:r w:rsidRPr="00584F91">
              <w:rPr>
                <w:rFonts w:asciiTheme="minorHAnsi" w:hAnsiTheme="minorHAnsi"/>
                <w:b/>
                <w:sz w:val="24"/>
                <w:szCs w:val="24"/>
              </w:rPr>
              <w:t>) Mathematics Strands</w:t>
            </w:r>
          </w:p>
          <w:p w:rsidR="00081300" w:rsidRPr="00BF1E14" w:rsidRDefault="00081300" w:rsidP="00081300">
            <w:pPr>
              <w:numPr>
                <w:ilvl w:val="0"/>
                <w:numId w:val="1"/>
              </w:numPr>
              <w:rPr>
                <w:rFonts w:asciiTheme="minorHAnsi" w:hAnsiTheme="minorHAnsi"/>
                <w:b/>
                <w:sz w:val="20"/>
                <w:szCs w:val="20"/>
              </w:rPr>
            </w:pPr>
            <w:r w:rsidRPr="00BF1E14">
              <w:rPr>
                <w:rFonts w:asciiTheme="minorHAnsi" w:hAnsiTheme="minorHAnsi"/>
                <w:b/>
                <w:sz w:val="20"/>
                <w:szCs w:val="20"/>
              </w:rPr>
              <w:t xml:space="preserve">Symbolic Expression (SE) </w:t>
            </w:r>
            <w:r w:rsidRPr="00BF1E14">
              <w:rPr>
                <w:rFonts w:asciiTheme="minorHAnsi" w:hAnsiTheme="minorHAnsi"/>
                <w:sz w:val="20"/>
                <w:szCs w:val="20"/>
              </w:rPr>
              <w:t>– page</w:t>
            </w:r>
            <w:r w:rsidR="00646878" w:rsidRPr="00BF1E14">
              <w:rPr>
                <w:rFonts w:asciiTheme="minorHAnsi" w:hAnsiTheme="minorHAnsi"/>
                <w:sz w:val="20"/>
                <w:szCs w:val="20"/>
              </w:rPr>
              <w:t xml:space="preserve"> </w:t>
            </w:r>
            <w:r w:rsidR="00A969FA">
              <w:rPr>
                <w:rFonts w:asciiTheme="minorHAnsi" w:hAnsiTheme="minorHAnsi"/>
                <w:sz w:val="20"/>
                <w:szCs w:val="20"/>
              </w:rPr>
              <w:t>29-</w:t>
            </w:r>
            <w:r w:rsidR="00E663E6">
              <w:rPr>
                <w:rFonts w:asciiTheme="minorHAnsi" w:hAnsiTheme="minorHAnsi"/>
                <w:sz w:val="20"/>
                <w:szCs w:val="20"/>
              </w:rPr>
              <w:t>30</w:t>
            </w:r>
          </w:p>
          <w:p w:rsidR="00081300" w:rsidRPr="00BF1E14" w:rsidRDefault="00081300" w:rsidP="00081300">
            <w:pPr>
              <w:numPr>
                <w:ilvl w:val="0"/>
                <w:numId w:val="1"/>
              </w:numPr>
              <w:rPr>
                <w:rFonts w:asciiTheme="minorHAnsi" w:hAnsiTheme="minorHAnsi"/>
                <w:b/>
                <w:sz w:val="20"/>
                <w:szCs w:val="20"/>
              </w:rPr>
            </w:pPr>
            <w:r w:rsidRPr="00BF1E14">
              <w:rPr>
                <w:rFonts w:asciiTheme="minorHAnsi" w:hAnsiTheme="minorHAnsi"/>
                <w:b/>
                <w:sz w:val="20"/>
                <w:szCs w:val="20"/>
              </w:rPr>
              <w:t xml:space="preserve">The Nature of Numbers and Operations (NO) </w:t>
            </w:r>
            <w:r w:rsidRPr="00BF1E14">
              <w:rPr>
                <w:rFonts w:asciiTheme="minorHAnsi" w:hAnsiTheme="minorHAnsi"/>
                <w:sz w:val="20"/>
                <w:szCs w:val="20"/>
              </w:rPr>
              <w:t>– pages</w:t>
            </w:r>
            <w:r w:rsidR="00646878" w:rsidRPr="00BF1E14">
              <w:rPr>
                <w:rFonts w:asciiTheme="minorHAnsi" w:hAnsiTheme="minorHAnsi"/>
                <w:sz w:val="20"/>
                <w:szCs w:val="20"/>
              </w:rPr>
              <w:t xml:space="preserve"> </w:t>
            </w:r>
            <w:r w:rsidR="00E663E6">
              <w:rPr>
                <w:rFonts w:asciiTheme="minorHAnsi" w:hAnsiTheme="minorHAnsi"/>
                <w:sz w:val="20"/>
                <w:szCs w:val="20"/>
              </w:rPr>
              <w:t>31-37</w:t>
            </w:r>
          </w:p>
          <w:p w:rsidR="00081300" w:rsidRPr="00BF1E14" w:rsidRDefault="00081300" w:rsidP="00081300">
            <w:pPr>
              <w:numPr>
                <w:ilvl w:val="0"/>
                <w:numId w:val="1"/>
              </w:numPr>
              <w:rPr>
                <w:rFonts w:asciiTheme="minorHAnsi" w:hAnsiTheme="minorHAnsi"/>
                <w:b/>
                <w:sz w:val="20"/>
                <w:szCs w:val="20"/>
              </w:rPr>
            </w:pPr>
            <w:r w:rsidRPr="00BF1E14">
              <w:rPr>
                <w:rFonts w:asciiTheme="minorHAnsi" w:hAnsiTheme="minorHAnsi"/>
                <w:b/>
                <w:sz w:val="20"/>
                <w:szCs w:val="20"/>
              </w:rPr>
              <w:t xml:space="preserve">Measurement (M) </w:t>
            </w:r>
            <w:r w:rsidRPr="00BF1E14">
              <w:rPr>
                <w:rFonts w:asciiTheme="minorHAnsi" w:hAnsiTheme="minorHAnsi"/>
                <w:sz w:val="20"/>
                <w:szCs w:val="20"/>
              </w:rPr>
              <w:t xml:space="preserve">– pages </w:t>
            </w:r>
            <w:r w:rsidR="00E663E6">
              <w:rPr>
                <w:rFonts w:asciiTheme="minorHAnsi" w:hAnsiTheme="minorHAnsi"/>
                <w:sz w:val="20"/>
                <w:szCs w:val="20"/>
              </w:rPr>
              <w:t>38-39</w:t>
            </w:r>
          </w:p>
          <w:p w:rsidR="00081300" w:rsidRPr="00BF1E14" w:rsidRDefault="00081300" w:rsidP="00081300">
            <w:pPr>
              <w:numPr>
                <w:ilvl w:val="0"/>
                <w:numId w:val="1"/>
              </w:numPr>
              <w:rPr>
                <w:rFonts w:asciiTheme="minorHAnsi" w:hAnsiTheme="minorHAnsi"/>
                <w:b/>
                <w:sz w:val="20"/>
                <w:szCs w:val="20"/>
              </w:rPr>
            </w:pPr>
            <w:r w:rsidRPr="00BF1E14">
              <w:rPr>
                <w:rFonts w:asciiTheme="minorHAnsi" w:hAnsiTheme="minorHAnsi"/>
                <w:b/>
                <w:sz w:val="20"/>
                <w:szCs w:val="20"/>
              </w:rPr>
              <w:t xml:space="preserve">Patterns, Relations, and Functions (PFR) </w:t>
            </w:r>
            <w:r w:rsidRPr="00BF1E14">
              <w:rPr>
                <w:rFonts w:asciiTheme="minorHAnsi" w:hAnsiTheme="minorHAnsi"/>
                <w:sz w:val="20"/>
                <w:szCs w:val="20"/>
              </w:rPr>
              <w:t>– pages</w:t>
            </w:r>
            <w:r w:rsidR="00646878" w:rsidRPr="00BF1E14">
              <w:rPr>
                <w:rFonts w:asciiTheme="minorHAnsi" w:hAnsiTheme="minorHAnsi"/>
                <w:sz w:val="20"/>
                <w:szCs w:val="20"/>
              </w:rPr>
              <w:t xml:space="preserve"> </w:t>
            </w:r>
            <w:r w:rsidR="00E663E6">
              <w:rPr>
                <w:rFonts w:asciiTheme="minorHAnsi" w:hAnsiTheme="minorHAnsi"/>
                <w:sz w:val="20"/>
                <w:szCs w:val="20"/>
              </w:rPr>
              <w:t>40-</w:t>
            </w:r>
            <w:r w:rsidR="005E3CEC">
              <w:rPr>
                <w:rFonts w:asciiTheme="minorHAnsi" w:hAnsiTheme="minorHAnsi"/>
                <w:sz w:val="20"/>
                <w:szCs w:val="20"/>
              </w:rPr>
              <w:t>45</w:t>
            </w:r>
          </w:p>
          <w:p w:rsidR="00081300" w:rsidRPr="00BF1E14" w:rsidRDefault="00081300" w:rsidP="00081300">
            <w:pPr>
              <w:numPr>
                <w:ilvl w:val="0"/>
                <w:numId w:val="1"/>
              </w:numPr>
              <w:rPr>
                <w:rFonts w:asciiTheme="minorHAnsi" w:hAnsiTheme="minorHAnsi"/>
                <w:b/>
                <w:sz w:val="20"/>
                <w:szCs w:val="20"/>
              </w:rPr>
            </w:pPr>
            <w:r w:rsidRPr="00BF1E14">
              <w:rPr>
                <w:rFonts w:asciiTheme="minorHAnsi" w:hAnsiTheme="minorHAnsi"/>
                <w:b/>
                <w:sz w:val="20"/>
                <w:szCs w:val="20"/>
              </w:rPr>
              <w:t xml:space="preserve">Geometry (G) </w:t>
            </w:r>
            <w:r w:rsidR="00646878" w:rsidRPr="00BF1E14">
              <w:rPr>
                <w:rFonts w:asciiTheme="minorHAnsi" w:hAnsiTheme="minorHAnsi"/>
                <w:sz w:val="20"/>
                <w:szCs w:val="20"/>
              </w:rPr>
              <w:t>– page</w:t>
            </w:r>
            <w:r w:rsidR="00627984">
              <w:rPr>
                <w:rFonts w:asciiTheme="minorHAnsi" w:hAnsiTheme="minorHAnsi"/>
                <w:sz w:val="20"/>
                <w:szCs w:val="20"/>
              </w:rPr>
              <w:t>s</w:t>
            </w:r>
            <w:r w:rsidRPr="00BF1E14">
              <w:rPr>
                <w:rFonts w:asciiTheme="minorHAnsi" w:hAnsiTheme="minorHAnsi"/>
                <w:sz w:val="20"/>
                <w:szCs w:val="20"/>
              </w:rPr>
              <w:t xml:space="preserve"> </w:t>
            </w:r>
            <w:r w:rsidR="00E663E6">
              <w:rPr>
                <w:rFonts w:asciiTheme="minorHAnsi" w:hAnsiTheme="minorHAnsi"/>
                <w:sz w:val="20"/>
                <w:szCs w:val="20"/>
              </w:rPr>
              <w:t>46-47</w:t>
            </w:r>
          </w:p>
          <w:p w:rsidR="00081300" w:rsidRPr="006A55D9" w:rsidRDefault="00081300" w:rsidP="00081300">
            <w:pPr>
              <w:numPr>
                <w:ilvl w:val="0"/>
                <w:numId w:val="1"/>
              </w:numPr>
              <w:rPr>
                <w:rFonts w:asciiTheme="minorHAnsi" w:hAnsiTheme="minorHAnsi"/>
                <w:b/>
              </w:rPr>
            </w:pPr>
            <w:r w:rsidRPr="00BF1E14">
              <w:rPr>
                <w:rFonts w:asciiTheme="minorHAnsi" w:hAnsiTheme="minorHAnsi"/>
                <w:b/>
                <w:sz w:val="20"/>
                <w:szCs w:val="20"/>
              </w:rPr>
              <w:t xml:space="preserve">Data Analysis, Probability, and Statistics (DPS) </w:t>
            </w:r>
            <w:r w:rsidRPr="00BF1E14">
              <w:rPr>
                <w:rFonts w:asciiTheme="minorHAnsi" w:hAnsiTheme="minorHAnsi"/>
                <w:sz w:val="20"/>
                <w:szCs w:val="20"/>
              </w:rPr>
              <w:t xml:space="preserve">– pages </w:t>
            </w:r>
            <w:r w:rsidR="005E3CEC">
              <w:rPr>
                <w:rFonts w:asciiTheme="minorHAnsi" w:hAnsiTheme="minorHAnsi"/>
                <w:sz w:val="20"/>
                <w:szCs w:val="20"/>
              </w:rPr>
              <w:t>48-5</w:t>
            </w:r>
            <w:r w:rsidR="002A08D4">
              <w:rPr>
                <w:rFonts w:asciiTheme="minorHAnsi" w:hAnsiTheme="minorHAnsi"/>
                <w:sz w:val="20"/>
                <w:szCs w:val="20"/>
              </w:rPr>
              <w:t>1</w:t>
            </w:r>
          </w:p>
        </w:tc>
        <w:tc>
          <w:tcPr>
            <w:tcW w:w="1530" w:type="dxa"/>
            <w:gridSpan w:val="2"/>
          </w:tcPr>
          <w:p w:rsidR="00081300" w:rsidRPr="008C72C9" w:rsidRDefault="00081300" w:rsidP="00081300">
            <w:pPr>
              <w:spacing w:after="200" w:line="276" w:lineRule="auto"/>
              <w:rPr>
                <w:b/>
              </w:rPr>
            </w:pPr>
            <w:r w:rsidRPr="008C72C9">
              <w:rPr>
                <w:rFonts w:asciiTheme="minorHAnsi" w:hAnsiTheme="minorHAnsi"/>
                <w:b/>
              </w:rPr>
              <w:t>Pages</w:t>
            </w:r>
            <w:r w:rsidR="00301CCC">
              <w:rPr>
                <w:rFonts w:asciiTheme="minorHAnsi" w:hAnsiTheme="minorHAnsi"/>
                <w:b/>
              </w:rPr>
              <w:t xml:space="preserve"> 28</w:t>
            </w:r>
            <w:r w:rsidR="001B6CD8" w:rsidRPr="008C72C9">
              <w:rPr>
                <w:rFonts w:asciiTheme="minorHAnsi" w:hAnsiTheme="minorHAnsi"/>
                <w:b/>
              </w:rPr>
              <w:t xml:space="preserve"> - 5</w:t>
            </w:r>
            <w:r w:rsidR="002A08D4">
              <w:rPr>
                <w:rFonts w:asciiTheme="minorHAnsi" w:hAnsiTheme="minorHAnsi"/>
                <w:b/>
              </w:rPr>
              <w:t>1</w:t>
            </w:r>
          </w:p>
        </w:tc>
      </w:tr>
      <w:tr w:rsidR="00081300" w:rsidTr="001B6CD8">
        <w:trPr>
          <w:gridAfter w:val="1"/>
          <w:wAfter w:w="180" w:type="dxa"/>
          <w:trHeight w:val="1439"/>
        </w:trPr>
        <w:tc>
          <w:tcPr>
            <w:tcW w:w="12528" w:type="dxa"/>
            <w:gridSpan w:val="3"/>
          </w:tcPr>
          <w:p w:rsidR="00BF1E14" w:rsidRDefault="00BF1E14" w:rsidP="00081300">
            <w:pPr>
              <w:spacing w:after="200" w:line="276" w:lineRule="auto"/>
              <w:rPr>
                <w:rFonts w:asciiTheme="minorHAnsi" w:hAnsiTheme="minorHAnsi"/>
                <w:b/>
                <w:sz w:val="18"/>
                <w:szCs w:val="18"/>
              </w:rPr>
            </w:pPr>
          </w:p>
          <w:p w:rsidR="0068757A" w:rsidRPr="00BF1E14" w:rsidRDefault="00C76D47" w:rsidP="00081300">
            <w:pPr>
              <w:spacing w:after="200" w:line="276" w:lineRule="auto"/>
              <w:rPr>
                <w:rFonts w:asciiTheme="minorHAnsi" w:hAnsiTheme="minorHAnsi"/>
                <w:b/>
              </w:rPr>
            </w:pPr>
            <w:r w:rsidRPr="00BF1E14">
              <w:rPr>
                <w:rFonts w:asciiTheme="minorHAnsi" w:hAnsiTheme="minorHAnsi"/>
                <w:b/>
              </w:rPr>
              <w:t>References</w:t>
            </w:r>
            <w:r w:rsidR="001E0372">
              <w:rPr>
                <w:rFonts w:asciiTheme="minorHAnsi" w:hAnsiTheme="minorHAnsi"/>
                <w:b/>
              </w:rPr>
              <w:t xml:space="preserve"> &amp; </w:t>
            </w:r>
            <w:r w:rsidR="004C5B04">
              <w:rPr>
                <w:rFonts w:asciiTheme="minorHAnsi" w:hAnsiTheme="minorHAnsi"/>
                <w:b/>
              </w:rPr>
              <w:t>Selected</w:t>
            </w:r>
            <w:r w:rsidR="00D46016">
              <w:rPr>
                <w:rFonts w:asciiTheme="minorHAnsi" w:hAnsiTheme="minorHAnsi"/>
                <w:b/>
              </w:rPr>
              <w:t xml:space="preserve"> </w:t>
            </w:r>
            <w:r w:rsidR="001E0372">
              <w:rPr>
                <w:rFonts w:asciiTheme="minorHAnsi" w:hAnsiTheme="minorHAnsi"/>
                <w:b/>
              </w:rPr>
              <w:t>Instructional Resources</w:t>
            </w:r>
            <w:r w:rsidR="00BF1E14">
              <w:rPr>
                <w:rFonts w:asciiTheme="minorHAnsi" w:hAnsiTheme="minorHAnsi"/>
                <w:b/>
              </w:rPr>
              <w:t xml:space="preserve">           </w:t>
            </w:r>
            <w:r w:rsidR="001E0372">
              <w:rPr>
                <w:rFonts w:asciiTheme="minorHAnsi" w:hAnsiTheme="minorHAnsi"/>
                <w:b/>
              </w:rPr>
              <w:t xml:space="preserve">        </w:t>
            </w:r>
            <w:r w:rsidR="00D46016">
              <w:rPr>
                <w:rFonts w:asciiTheme="minorHAnsi" w:hAnsiTheme="minorHAnsi"/>
                <w:b/>
              </w:rPr>
              <w:t xml:space="preserve">                                                                                                         </w:t>
            </w:r>
            <w:r w:rsidR="004C5B04">
              <w:rPr>
                <w:rFonts w:asciiTheme="minorHAnsi" w:hAnsiTheme="minorHAnsi"/>
                <w:b/>
              </w:rPr>
              <w:t xml:space="preserve">  </w:t>
            </w:r>
            <w:r w:rsidR="00D46016">
              <w:rPr>
                <w:rFonts w:asciiTheme="minorHAnsi" w:hAnsiTheme="minorHAnsi"/>
                <w:b/>
              </w:rPr>
              <w:t xml:space="preserve">       </w:t>
            </w:r>
            <w:r w:rsidR="00460297">
              <w:rPr>
                <w:rFonts w:asciiTheme="minorHAnsi" w:hAnsiTheme="minorHAnsi"/>
                <w:b/>
              </w:rPr>
              <w:t xml:space="preserve">  </w:t>
            </w:r>
            <w:r w:rsidR="00D46016">
              <w:rPr>
                <w:rFonts w:asciiTheme="minorHAnsi" w:hAnsiTheme="minorHAnsi"/>
                <w:b/>
              </w:rPr>
              <w:t>Page</w:t>
            </w:r>
            <w:r w:rsidR="00026AEA">
              <w:rPr>
                <w:rFonts w:asciiTheme="minorHAnsi" w:hAnsiTheme="minorHAnsi"/>
                <w:b/>
              </w:rPr>
              <w:t>s</w:t>
            </w:r>
            <w:r w:rsidR="00D46016">
              <w:rPr>
                <w:rFonts w:asciiTheme="minorHAnsi" w:hAnsiTheme="minorHAnsi"/>
                <w:b/>
              </w:rPr>
              <w:t xml:space="preserve"> 52</w:t>
            </w:r>
            <w:r w:rsidR="00026AEA">
              <w:rPr>
                <w:rFonts w:asciiTheme="minorHAnsi" w:hAnsiTheme="minorHAnsi"/>
                <w:b/>
              </w:rPr>
              <w:t>-53</w:t>
            </w:r>
            <w:r w:rsidR="00D46016">
              <w:rPr>
                <w:rFonts w:asciiTheme="minorHAnsi" w:hAnsiTheme="minorHAnsi"/>
                <w:b/>
              </w:rPr>
              <w:t xml:space="preserve">                                                                                                                                                                                    </w:t>
            </w:r>
            <w:r w:rsidR="001E0372">
              <w:rPr>
                <w:rFonts w:asciiTheme="minorHAnsi" w:hAnsiTheme="minorHAnsi"/>
                <w:b/>
              </w:rPr>
              <w:t xml:space="preserve">                                                                                                                                       </w:t>
            </w:r>
          </w:p>
          <w:p w:rsidR="008C72C9" w:rsidRDefault="00081300" w:rsidP="00081300">
            <w:pPr>
              <w:spacing w:after="200" w:line="276" w:lineRule="auto"/>
              <w:rPr>
                <w:rFonts w:asciiTheme="minorHAnsi" w:hAnsiTheme="minorHAnsi"/>
                <w:sz w:val="18"/>
                <w:szCs w:val="18"/>
              </w:rPr>
            </w:pPr>
            <w:r>
              <w:rPr>
                <w:rFonts w:asciiTheme="minorHAnsi" w:hAnsiTheme="minorHAnsi"/>
                <w:b/>
                <w:sz w:val="18"/>
                <w:szCs w:val="18"/>
              </w:rPr>
              <w:t>T</w:t>
            </w:r>
            <w:r w:rsidR="009B173C">
              <w:rPr>
                <w:rFonts w:asciiTheme="minorHAnsi" w:hAnsiTheme="minorHAnsi"/>
                <w:b/>
                <w:sz w:val="18"/>
                <w:szCs w:val="18"/>
              </w:rPr>
              <w:t xml:space="preserve">wo other </w:t>
            </w:r>
            <w:r w:rsidRPr="00E54E57">
              <w:rPr>
                <w:rFonts w:asciiTheme="minorHAnsi" w:hAnsiTheme="minorHAnsi"/>
                <w:b/>
                <w:sz w:val="18"/>
                <w:szCs w:val="18"/>
              </w:rPr>
              <w:t xml:space="preserve">LPF expanded version mathematics documents are available for </w:t>
            </w:r>
            <w:r w:rsidR="009B173C">
              <w:rPr>
                <w:rFonts w:asciiTheme="minorHAnsi" w:hAnsiTheme="minorHAnsi"/>
                <w:b/>
                <w:sz w:val="18"/>
                <w:szCs w:val="18"/>
              </w:rPr>
              <w:t>elementary school/ grades K-4</w:t>
            </w:r>
            <w:r w:rsidRPr="00E54E57">
              <w:rPr>
                <w:rFonts w:asciiTheme="minorHAnsi" w:hAnsiTheme="minorHAnsi"/>
                <w:b/>
                <w:sz w:val="18"/>
                <w:szCs w:val="18"/>
              </w:rPr>
              <w:t>, and high school/grades 9-12</w:t>
            </w:r>
            <w:r w:rsidR="000E157A">
              <w:rPr>
                <w:rFonts w:asciiTheme="minorHAnsi" w:hAnsiTheme="minorHAnsi"/>
                <w:sz w:val="18"/>
                <w:szCs w:val="18"/>
              </w:rPr>
              <w:t>. T</w:t>
            </w:r>
            <w:r w:rsidRPr="00E54E57">
              <w:rPr>
                <w:rFonts w:asciiTheme="minorHAnsi" w:hAnsiTheme="minorHAnsi"/>
                <w:sz w:val="18"/>
                <w:szCs w:val="18"/>
              </w:rPr>
              <w:t>he original document on which they are based</w:t>
            </w:r>
            <w:r w:rsidR="000E157A">
              <w:rPr>
                <w:rFonts w:asciiTheme="minorHAnsi" w:hAnsiTheme="minorHAnsi"/>
                <w:sz w:val="18"/>
                <w:szCs w:val="18"/>
              </w:rPr>
              <w:t xml:space="preserve">, </w:t>
            </w:r>
            <w:r w:rsidRPr="00E54E57">
              <w:rPr>
                <w:rFonts w:asciiTheme="minorHAnsi" w:hAnsiTheme="minorHAnsi"/>
                <w:i/>
                <w:sz w:val="18"/>
                <w:szCs w:val="18"/>
              </w:rPr>
              <w:t xml:space="preserve">Learning Progressions Frameworks Designed for Use with the Common Core State Standards in Mathematics K-12, </w:t>
            </w:r>
            <w:r w:rsidRPr="00E54E57">
              <w:rPr>
                <w:rFonts w:asciiTheme="minorHAnsi" w:hAnsiTheme="minorHAnsi"/>
                <w:sz w:val="18"/>
                <w:szCs w:val="18"/>
              </w:rPr>
              <w:t>and other support materials</w:t>
            </w:r>
            <w:r w:rsidRPr="00E54E57">
              <w:rPr>
                <w:rFonts w:asciiTheme="minorHAnsi" w:hAnsiTheme="minorHAnsi"/>
                <w:i/>
                <w:sz w:val="18"/>
                <w:szCs w:val="18"/>
              </w:rPr>
              <w:t xml:space="preserve"> and related publications </w:t>
            </w:r>
            <w:r w:rsidRPr="00E54E57">
              <w:rPr>
                <w:rFonts w:asciiTheme="minorHAnsi" w:hAnsiTheme="minorHAnsi"/>
                <w:sz w:val="18"/>
                <w:szCs w:val="18"/>
              </w:rPr>
              <w:t>can be found at</w:t>
            </w:r>
            <w:r w:rsidRPr="00E54E57">
              <w:rPr>
                <w:rFonts w:asciiTheme="minorHAnsi" w:hAnsiTheme="minorHAnsi"/>
                <w:i/>
                <w:sz w:val="18"/>
                <w:szCs w:val="18"/>
              </w:rPr>
              <w:t xml:space="preserve"> </w:t>
            </w:r>
            <w:hyperlink r:id="rId13" w:history="1">
              <w:r w:rsidRPr="00E54E57">
                <w:rPr>
                  <w:rStyle w:val="Hyperlink"/>
                  <w:rFonts w:asciiTheme="minorHAnsi" w:hAnsiTheme="minorHAnsi"/>
                  <w:i/>
                  <w:sz w:val="18"/>
                  <w:szCs w:val="18"/>
                </w:rPr>
                <w:t>www.nciea.org</w:t>
              </w:r>
            </w:hyperlink>
            <w:r w:rsidRPr="00E54E57">
              <w:rPr>
                <w:rFonts w:asciiTheme="minorHAnsi" w:hAnsiTheme="minorHAnsi"/>
                <w:sz w:val="18"/>
                <w:szCs w:val="18"/>
              </w:rPr>
              <w:t>.</w:t>
            </w:r>
          </w:p>
          <w:p w:rsidR="00081300" w:rsidRPr="008C72C9" w:rsidRDefault="00081300" w:rsidP="00081300">
            <w:pPr>
              <w:spacing w:after="200" w:line="276" w:lineRule="auto"/>
              <w:rPr>
                <w:rFonts w:asciiTheme="minorHAnsi" w:hAnsiTheme="minorHAnsi"/>
                <w:sz w:val="18"/>
                <w:szCs w:val="18"/>
              </w:rPr>
            </w:pPr>
            <w:r w:rsidRPr="00E54E57">
              <w:rPr>
                <w:rFonts w:asciiTheme="minorHAnsi" w:hAnsiTheme="minorHAnsi"/>
                <w:b/>
                <w:sz w:val="18"/>
                <w:szCs w:val="18"/>
              </w:rPr>
              <w:t xml:space="preserve">Important </w:t>
            </w:r>
            <w:r>
              <w:rPr>
                <w:rFonts w:asciiTheme="minorHAnsi" w:hAnsiTheme="minorHAnsi"/>
                <w:b/>
                <w:sz w:val="18"/>
                <w:szCs w:val="18"/>
              </w:rPr>
              <w:t xml:space="preserve">CCSS </w:t>
            </w:r>
            <w:r w:rsidRPr="00E54E57">
              <w:rPr>
                <w:rFonts w:asciiTheme="minorHAnsi" w:hAnsiTheme="minorHAnsi"/>
                <w:b/>
                <w:sz w:val="18"/>
                <w:szCs w:val="18"/>
              </w:rPr>
              <w:t>note:</w:t>
            </w:r>
            <w:r>
              <w:rPr>
                <w:rFonts w:asciiTheme="minorHAnsi" w:hAnsiTheme="minorHAnsi"/>
                <w:sz w:val="18"/>
                <w:szCs w:val="18"/>
              </w:rPr>
              <w:t xml:space="preserve"> All glossary, table, and footnote </w:t>
            </w:r>
            <w:r w:rsidRPr="00E54E57">
              <w:rPr>
                <w:rFonts w:asciiTheme="minorHAnsi" w:hAnsiTheme="minorHAnsi"/>
                <w:sz w:val="18"/>
                <w:szCs w:val="18"/>
              </w:rPr>
              <w:t>references embedded in the CCSS standards refer back to the</w:t>
            </w:r>
            <w:r>
              <w:rPr>
                <w:rFonts w:asciiTheme="minorHAnsi" w:hAnsiTheme="minorHAnsi"/>
                <w:sz w:val="18"/>
                <w:szCs w:val="18"/>
              </w:rPr>
              <w:t xml:space="preserve"> original</w:t>
            </w:r>
            <w:r w:rsidRPr="00E54E57">
              <w:rPr>
                <w:rFonts w:asciiTheme="minorHAnsi" w:hAnsiTheme="minorHAnsi"/>
                <w:sz w:val="18"/>
                <w:szCs w:val="18"/>
              </w:rPr>
              <w:t xml:space="preserve"> </w:t>
            </w:r>
            <w:r w:rsidRPr="00E54E57">
              <w:rPr>
                <w:rFonts w:asciiTheme="minorHAnsi" w:hAnsiTheme="minorHAnsi"/>
                <w:i/>
                <w:sz w:val="18"/>
                <w:szCs w:val="18"/>
              </w:rPr>
              <w:t>Common Core State Standards for Mathematics</w:t>
            </w:r>
            <w:r w:rsidRPr="00E54E57">
              <w:rPr>
                <w:rFonts w:asciiTheme="minorHAnsi" w:hAnsiTheme="minorHAnsi"/>
                <w:sz w:val="18"/>
                <w:szCs w:val="18"/>
              </w:rPr>
              <w:t xml:space="preserve"> document which can be located at  </w:t>
            </w:r>
            <w:hyperlink r:id="rId14" w:history="1">
              <w:r w:rsidRPr="00E54E57">
                <w:rPr>
                  <w:rStyle w:val="Hyperlink"/>
                  <w:rFonts w:asciiTheme="minorHAnsi" w:hAnsiTheme="minorHAnsi"/>
                  <w:sz w:val="18"/>
                  <w:szCs w:val="18"/>
                </w:rPr>
                <w:t>http://www.corestandards.org/the-standards/mathematics</w:t>
              </w:r>
            </w:hyperlink>
            <w:r>
              <w:rPr>
                <w:rFonts w:asciiTheme="minorHAnsi" w:hAnsiTheme="minorHAnsi"/>
                <w:sz w:val="20"/>
                <w:szCs w:val="20"/>
              </w:rPr>
              <w:t xml:space="preserve"> </w:t>
            </w:r>
          </w:p>
        </w:tc>
      </w:tr>
    </w:tbl>
    <w:p w:rsidR="00081300" w:rsidRDefault="00081300" w:rsidP="006B6B21">
      <w:pPr>
        <w:rPr>
          <w:b/>
          <w:sz w:val="28"/>
          <w:szCs w:val="28"/>
        </w:rPr>
      </w:pPr>
    </w:p>
    <w:p w:rsidR="006B6B21" w:rsidRPr="00F72767" w:rsidRDefault="00F72767" w:rsidP="006B6B21">
      <w:pPr>
        <w:rPr>
          <w:b/>
        </w:rPr>
      </w:pPr>
      <w:r>
        <w:rPr>
          <w:b/>
        </w:rPr>
        <w:t xml:space="preserve">Overview: </w:t>
      </w:r>
      <w:r w:rsidR="006B6B21" w:rsidRPr="00F72767">
        <w:rPr>
          <w:b/>
        </w:rPr>
        <w:t>The Learning Progressions Frameworks (LPFs) Development Process</w:t>
      </w:r>
      <w:r w:rsidR="006B6B21" w:rsidRPr="00F72767">
        <w:t xml:space="preserve"> </w:t>
      </w:r>
    </w:p>
    <w:p w:rsidR="006B6B21" w:rsidRDefault="006B6B21" w:rsidP="006B6B21">
      <w:r>
        <w:t>The</w:t>
      </w:r>
      <w:r w:rsidRPr="00EF449D">
        <w:t xml:space="preserve"> approach </w:t>
      </w:r>
      <w:r>
        <w:t>used to identify</w:t>
      </w:r>
      <w:r w:rsidRPr="00EF449D">
        <w:t xml:space="preserve"> the content progressions and specific standards within the </w:t>
      </w:r>
      <w:r w:rsidRPr="00A14190">
        <w:rPr>
          <w:i/>
        </w:rPr>
        <w:t>Common Core State Standards</w:t>
      </w:r>
      <w:r w:rsidRPr="00EF449D">
        <w:t xml:space="preserve"> (CCSS) considered three important dimensions. First, national content experts </w:t>
      </w:r>
      <w:r>
        <w:t xml:space="preserve">and researchers </w:t>
      </w:r>
      <w:r w:rsidRPr="00EF449D">
        <w:t xml:space="preserve">in mathematics were asked to identify specific </w:t>
      </w:r>
      <w:r w:rsidRPr="00231409">
        <w:t>content strands that represented a way to organize essential</w:t>
      </w:r>
      <w:r w:rsidRPr="00231409" w:rsidDel="00F95BDE">
        <w:t xml:space="preserve"> </w:t>
      </w:r>
      <w:r w:rsidRPr="00231409">
        <w:t xml:space="preserve">learning for all students, K-12. Next,  the committee was asked to describe the “enduring understandings” (as defined by Wiggins and </w:t>
      </w:r>
      <w:proofErr w:type="spellStart"/>
      <w:r w:rsidRPr="00231409">
        <w:t>McTighe</w:t>
      </w:r>
      <w:proofErr w:type="spellEnd"/>
      <w:r w:rsidRPr="00231409">
        <w:t>, 2005) for each particular content strand, as well as articulate what the learning targets</w:t>
      </w:r>
      <w:r>
        <w:t xml:space="preserve"> would look like if students were demonstrating achievement of the enduring understandings at the end of each grade span</w:t>
      </w:r>
      <w:r w:rsidRPr="00EF449D">
        <w:t xml:space="preserve"> (K-4, 5-8, </w:t>
      </w:r>
      <w:r>
        <w:t xml:space="preserve">and </w:t>
      </w:r>
      <w:r w:rsidRPr="00EF449D">
        <w:t>9-12)</w:t>
      </w:r>
      <w:r>
        <w:t xml:space="preserve">. The grade span learning targets </w:t>
      </w:r>
      <w:r w:rsidRPr="00F47971">
        <w:rPr>
          <w:u w:val="single"/>
        </w:rPr>
        <w:t>for each strand</w:t>
      </w:r>
      <w:r>
        <w:t xml:space="preserve"> are stated as broader perfo</w:t>
      </w:r>
      <w:r w:rsidR="00690020">
        <w:t>rmance indicators (e.g., U</w:t>
      </w:r>
      <w:r>
        <w:t xml:space="preserve">se equations and expressions involving basic operations to represent a given context; Build flexibility with whole numbers and fractions to understand the nature of number and number systems). </w:t>
      </w:r>
      <w:r w:rsidRPr="00B45284">
        <w:t>The larger grained grade span learning targets are designed to describe progressively more complex demonstrations of learning across the grade spans and use wording similar to what one might see in performance level descriptors for a given grade or grade span.</w:t>
      </w:r>
      <w:r w:rsidR="00C5761F">
        <w:t xml:space="preserve"> (See the original K-12 LPF document for the</w:t>
      </w:r>
      <w:r w:rsidR="00081300">
        <w:t xml:space="preserve"> grade span learning targets - </w:t>
      </w:r>
      <w:hyperlink r:id="rId15" w:history="1">
        <w:r w:rsidR="00081300" w:rsidRPr="00365FFE">
          <w:rPr>
            <w:rStyle w:val="Hyperlink"/>
          </w:rPr>
          <w:t>http://www.nciea.org/publications/Math_LPF_KH11.pdf</w:t>
        </w:r>
      </w:hyperlink>
      <w:r w:rsidR="00C5761F" w:rsidRPr="00365FFE">
        <w:t>.)</w:t>
      </w:r>
    </w:p>
    <w:p w:rsidR="006B6B21" w:rsidRDefault="006B6B21" w:rsidP="006B6B21">
      <w:pPr>
        <w:rPr>
          <w:u w:val="single"/>
        </w:rPr>
      </w:pPr>
    </w:p>
    <w:p w:rsidR="006B6B21" w:rsidRDefault="006B6B21" w:rsidP="006B6B21">
      <w:r w:rsidRPr="004920E4">
        <w:t xml:space="preserve">In mathematics, </w:t>
      </w:r>
      <w:r w:rsidRPr="004920E4">
        <w:rPr>
          <w:b/>
          <w:color w:val="0070C0"/>
        </w:rPr>
        <w:t xml:space="preserve">six major LPF strands </w:t>
      </w:r>
      <w:r w:rsidRPr="004920E4">
        <w:t>were established.</w:t>
      </w:r>
      <w:r>
        <w:t xml:space="preserve"> Below is a brief description of the six strands identified by the LPF content committee. “</w:t>
      </w:r>
      <w:r w:rsidRPr="00B73FE4">
        <w:t xml:space="preserve">For each content area, these essential threads </w:t>
      </w:r>
      <w:r>
        <w:t xml:space="preserve">[strands] </w:t>
      </w:r>
      <w:r w:rsidRPr="00B73FE4">
        <w:t xml:space="preserve">interact to build </w:t>
      </w:r>
      <w:r>
        <w:t xml:space="preserve">greater </w:t>
      </w:r>
      <w:r w:rsidRPr="00B73FE4">
        <w:t>understanding</w:t>
      </w:r>
      <w:r>
        <w:t xml:space="preserve"> of the discipline over time</w:t>
      </w:r>
      <w:r w:rsidRPr="00B73FE4">
        <w:t>. Identifying a small number o</w:t>
      </w:r>
      <w:r>
        <w:t>f essential threads makes the learning progression</w:t>
      </w:r>
      <w:r w:rsidRPr="00B73FE4">
        <w:t xml:space="preserve"> manageable </w:t>
      </w:r>
      <w:r>
        <w:t xml:space="preserve">for the classroom teacher </w:t>
      </w:r>
      <w:r w:rsidRPr="00B73FE4">
        <w:t>in terms of tracking ongoing progress in the classroom</w:t>
      </w:r>
      <w:r>
        <w:t>” (Hess, 2008, p.5)</w:t>
      </w:r>
      <w:r w:rsidRPr="00B73FE4">
        <w:t>.</w:t>
      </w:r>
      <w:r>
        <w:t xml:space="preserve"> It is not the intent that skills/concepts from a particular strand be taught in isolation in a linear sequence, but rather be integrated among strands, such as in a problem solving situation where students are demonstrating their understanding of measurement concepts while applying their knowledge of numbers and operations and using symbolic expression. </w:t>
      </w:r>
      <w:r w:rsidRPr="006B03D6">
        <w:rPr>
          <w:i/>
        </w:rPr>
        <w:t>In other words, the LPFs should be thought of as a general map for learning, not a single route</w:t>
      </w:r>
      <w:r>
        <w:rPr>
          <w:i/>
        </w:rPr>
        <w:t xml:space="preserve"> to a destination.</w:t>
      </w:r>
    </w:p>
    <w:p w:rsidR="006B6B21" w:rsidRDefault="006B6B21" w:rsidP="006B6B21"/>
    <w:p w:rsidR="006B6B21" w:rsidRPr="00171881" w:rsidRDefault="006B6B21" w:rsidP="006B6B21">
      <w:pPr>
        <w:numPr>
          <w:ilvl w:val="0"/>
          <w:numId w:val="1"/>
        </w:numPr>
        <w:ind w:left="360"/>
        <w:rPr>
          <w:b/>
        </w:rPr>
      </w:pPr>
      <w:r>
        <w:rPr>
          <w:b/>
          <w:color w:val="0070C0"/>
        </w:rPr>
        <w:t>S</w:t>
      </w:r>
      <w:r w:rsidRPr="002277C5">
        <w:rPr>
          <w:b/>
          <w:color w:val="0070C0"/>
        </w:rPr>
        <w:t>ymbolic Expression (SE)</w:t>
      </w:r>
      <w:r>
        <w:rPr>
          <w:b/>
        </w:rPr>
        <w:t xml:space="preserve"> </w:t>
      </w:r>
      <w:r>
        <w:t>– Symbolic Expression, presented in this document</w:t>
      </w:r>
      <w:r w:rsidRPr="00171881">
        <w:t xml:space="preserve"> </w:t>
      </w:r>
      <w:r>
        <w:t xml:space="preserve">as the </w:t>
      </w:r>
      <w:r w:rsidRPr="00171881">
        <w:t xml:space="preserve">first </w:t>
      </w:r>
      <w:r>
        <w:t>strand, is</w:t>
      </w:r>
      <w:r w:rsidRPr="00171881">
        <w:t xml:space="preserve"> a reminder NOT to teach symbolic </w:t>
      </w:r>
      <w:r>
        <w:t>representations</w:t>
      </w:r>
      <w:r w:rsidRPr="00171881">
        <w:t xml:space="preserve"> before</w:t>
      </w:r>
      <w:r>
        <w:t xml:space="preserve"> students have begun to demonstrate conceptual understanding of what the symbols or procedures actually mean (e.g., what joining together (+) and taking apart (-) sets means; understanding relative magnitude of part-whole; that “equivalence” (=) means different names for the same number). Progress indicators for the Symbolic Expression strand should be taught in conjunction with skills and concepts described in PIs from other strands and introduced with building conceptual understanding in mind. </w:t>
      </w:r>
    </w:p>
    <w:p w:rsidR="006B6B21" w:rsidRPr="005F66EF" w:rsidRDefault="006B6B21" w:rsidP="006B6B21">
      <w:pPr>
        <w:numPr>
          <w:ilvl w:val="0"/>
          <w:numId w:val="1"/>
        </w:numPr>
        <w:ind w:left="360"/>
      </w:pPr>
      <w:r w:rsidRPr="002277C5">
        <w:rPr>
          <w:b/>
          <w:color w:val="0070C0"/>
        </w:rPr>
        <w:t xml:space="preserve">The </w:t>
      </w:r>
      <w:r>
        <w:rPr>
          <w:b/>
          <w:color w:val="0070C0"/>
        </w:rPr>
        <w:t>Nature of Numbers &amp;</w:t>
      </w:r>
      <w:r w:rsidRPr="002277C5">
        <w:rPr>
          <w:b/>
          <w:color w:val="0070C0"/>
        </w:rPr>
        <w:t xml:space="preserve"> Operations (NO)</w:t>
      </w:r>
      <w:r>
        <w:rPr>
          <w:b/>
        </w:rPr>
        <w:t xml:space="preserve"> </w:t>
      </w:r>
      <w:r>
        <w:t xml:space="preserve">– The skills and concepts within the Nature of Numbers and Operations strands form the foundation - and often are the prerequisite skills and concepts - for many of the other mathematics strands. Local curriculum development efforts should always consider how the skills and concepts described in the Numbers &amp; Operations </w:t>
      </w:r>
      <w:r>
        <w:lastRenderedPageBreak/>
        <w:t>progress indicators can be introduced, practiced, and extended with skills/concepts found in the other strands. The</w:t>
      </w:r>
      <w:r w:rsidRPr="005F66EF">
        <w:t xml:space="preserve"> third N</w:t>
      </w:r>
      <w:r>
        <w:t>&amp;</w:t>
      </w:r>
      <w:r w:rsidRPr="005F66EF">
        <w:t xml:space="preserve">O </w:t>
      </w:r>
      <w:r>
        <w:t xml:space="preserve">strand </w:t>
      </w:r>
      <w:r w:rsidRPr="005F66EF">
        <w:t>focuses on mathematical reasoning and problem solving. The</w:t>
      </w:r>
      <w:r>
        <w:t>se</w:t>
      </w:r>
      <w:r w:rsidRPr="005F66EF">
        <w:t xml:space="preserve"> progress indicators can be integrated with many CCSS standards at each grade level using problem solving contexts. </w:t>
      </w:r>
      <w:r w:rsidRPr="004920E4">
        <w:t xml:space="preserve">While listed under the Nature of Numbers &amp; Operations strand, the skills and concepts described in </w:t>
      </w:r>
      <w:r>
        <w:t xml:space="preserve">these </w:t>
      </w:r>
      <w:r w:rsidRPr="004920E4">
        <w:t xml:space="preserve">progress indicators </w:t>
      </w:r>
      <w:r>
        <w:t xml:space="preserve">could </w:t>
      </w:r>
      <w:r w:rsidRPr="004920E4">
        <w:t>apply to concepts in different mathematics strands</w:t>
      </w:r>
      <w:r>
        <w:t>, such as when developing proofs in Geometry</w:t>
      </w:r>
      <w:r w:rsidRPr="004920E4">
        <w:t>.</w:t>
      </w:r>
    </w:p>
    <w:p w:rsidR="006B6B21" w:rsidRDefault="006B6B21" w:rsidP="006B6B21">
      <w:pPr>
        <w:numPr>
          <w:ilvl w:val="0"/>
          <w:numId w:val="1"/>
        </w:numPr>
        <w:ind w:left="360"/>
        <w:rPr>
          <w:b/>
        </w:rPr>
      </w:pPr>
      <w:r w:rsidRPr="006B6B21">
        <w:rPr>
          <w:b/>
          <w:color w:val="0070C0"/>
        </w:rPr>
        <w:t>Measurement (ME)</w:t>
      </w:r>
      <w:r>
        <w:t xml:space="preserve"> – Progress indicators are organized under</w:t>
      </w:r>
      <w:r w:rsidRPr="002277C5">
        <w:t xml:space="preserve"> </w:t>
      </w:r>
      <w:r>
        <w:t>two</w:t>
      </w:r>
      <w:r w:rsidRPr="00AB6897">
        <w:t xml:space="preserve"> ke</w:t>
      </w:r>
      <w:r>
        <w:t>y learning targets for each grade span</w:t>
      </w:r>
      <w:r w:rsidRPr="006B6B21">
        <w:rPr>
          <w:b/>
        </w:rPr>
        <w:t>.</w:t>
      </w:r>
    </w:p>
    <w:p w:rsidR="006B6B21" w:rsidRPr="006B6B21" w:rsidRDefault="006B6B21" w:rsidP="006B6B21">
      <w:pPr>
        <w:numPr>
          <w:ilvl w:val="0"/>
          <w:numId w:val="1"/>
        </w:numPr>
        <w:ind w:left="360"/>
        <w:rPr>
          <w:b/>
        </w:rPr>
      </w:pPr>
      <w:r w:rsidRPr="006B6B21">
        <w:rPr>
          <w:b/>
          <w:color w:val="0070C0"/>
        </w:rPr>
        <w:t>Patterns, Relations, &amp; Functions (PFR)</w:t>
      </w:r>
      <w:r w:rsidRPr="006B6B21">
        <w:rPr>
          <w:b/>
        </w:rPr>
        <w:t xml:space="preserve"> </w:t>
      </w:r>
      <w:r w:rsidRPr="00AB6897">
        <w:t xml:space="preserve">– </w:t>
      </w:r>
      <w:r>
        <w:t>Progress indicators are organized under</w:t>
      </w:r>
      <w:r w:rsidRPr="00AB6897">
        <w:t xml:space="preserve"> </w:t>
      </w:r>
      <w:r>
        <w:t>two</w:t>
      </w:r>
      <w:r w:rsidRPr="00AB6897">
        <w:t xml:space="preserve"> ke</w:t>
      </w:r>
      <w:r>
        <w:t>y learning targets for each grade span.</w:t>
      </w:r>
    </w:p>
    <w:p w:rsidR="006B6B21" w:rsidRPr="00A22C64" w:rsidRDefault="006B6B21" w:rsidP="006B6B21">
      <w:pPr>
        <w:numPr>
          <w:ilvl w:val="0"/>
          <w:numId w:val="1"/>
        </w:numPr>
        <w:ind w:left="360"/>
        <w:rPr>
          <w:b/>
        </w:rPr>
      </w:pPr>
      <w:r w:rsidRPr="002277C5">
        <w:rPr>
          <w:b/>
          <w:color w:val="0070C0"/>
        </w:rPr>
        <w:t>Geometry (G</w:t>
      </w:r>
      <w:r>
        <w:rPr>
          <w:b/>
          <w:color w:val="0070C0"/>
        </w:rPr>
        <w:t>M</w:t>
      </w:r>
      <w:r w:rsidRPr="002277C5">
        <w:rPr>
          <w:b/>
          <w:color w:val="0070C0"/>
        </w:rPr>
        <w:t>)</w:t>
      </w:r>
      <w:r>
        <w:rPr>
          <w:b/>
        </w:rPr>
        <w:t xml:space="preserve"> </w:t>
      </w:r>
      <w:r w:rsidRPr="00AB6897">
        <w:t xml:space="preserve">– </w:t>
      </w:r>
      <w:r>
        <w:t>Progress indicators are organized under</w:t>
      </w:r>
      <w:r w:rsidRPr="00AB6897">
        <w:t xml:space="preserve"> one ke</w:t>
      </w:r>
      <w:r>
        <w:t>y learning target for each grade span.</w:t>
      </w:r>
    </w:p>
    <w:p w:rsidR="006B6B21" w:rsidRDefault="006B6B21" w:rsidP="006B6B21">
      <w:pPr>
        <w:numPr>
          <w:ilvl w:val="0"/>
          <w:numId w:val="1"/>
        </w:numPr>
        <w:ind w:left="360"/>
      </w:pPr>
      <w:r>
        <w:rPr>
          <w:b/>
          <w:color w:val="0070C0"/>
        </w:rPr>
        <w:t>Data Analysis, Probability, &amp;</w:t>
      </w:r>
      <w:r w:rsidRPr="002277C5">
        <w:rPr>
          <w:b/>
          <w:color w:val="0070C0"/>
        </w:rPr>
        <w:t xml:space="preserve"> Statistics (DPS)</w:t>
      </w:r>
      <w:r>
        <w:rPr>
          <w:b/>
        </w:rPr>
        <w:t xml:space="preserve"> </w:t>
      </w:r>
      <w:r w:rsidRPr="00AB6897">
        <w:t xml:space="preserve">– </w:t>
      </w:r>
      <w:r>
        <w:t>Progress indicators are organized under</w:t>
      </w:r>
      <w:r w:rsidRPr="00AB6897">
        <w:t xml:space="preserve"> </w:t>
      </w:r>
      <w:r>
        <w:t>two</w:t>
      </w:r>
      <w:r w:rsidRPr="00AB6897">
        <w:t xml:space="preserve"> ke</w:t>
      </w:r>
      <w:r>
        <w:t xml:space="preserve">y learning targets for each grade span. </w:t>
      </w:r>
      <w:r w:rsidRPr="00BE7194">
        <w:t>There is minimal emphasis in the CCSS on</w:t>
      </w:r>
      <w:r>
        <w:t xml:space="preserve"> Data Analysis, Probability, &amp;</w:t>
      </w:r>
      <w:r w:rsidRPr="00BE7194">
        <w:t xml:space="preserve"> Statistics</w:t>
      </w:r>
      <w:r>
        <w:t xml:space="preserve"> at grades K-6</w:t>
      </w:r>
      <w:r w:rsidRPr="00BE7194">
        <w:t>. Because many of the DPS mathematics skills and concepts are essential to science and social studies instruction</w:t>
      </w:r>
      <w:r>
        <w:t xml:space="preserve"> at these grade levels</w:t>
      </w:r>
      <w:r w:rsidRPr="00BE7194">
        <w:t xml:space="preserve">, progress indicators are included </w:t>
      </w:r>
      <w:r>
        <w:t xml:space="preserve">in the DPS strand </w:t>
      </w:r>
      <w:r w:rsidRPr="00BE7194">
        <w:t xml:space="preserve">to guide unit development where organizing and </w:t>
      </w:r>
      <w:r>
        <w:t>interpreting</w:t>
      </w:r>
      <w:r w:rsidRPr="00BE7194">
        <w:t xml:space="preserve"> data is important.</w:t>
      </w:r>
      <w:r>
        <w:t xml:space="preserve"> However, you will not find many links to the CCSS mathematics standards in this strand at the lower grade levels.</w:t>
      </w:r>
    </w:p>
    <w:p w:rsidR="006B6B21" w:rsidRDefault="006B6B21" w:rsidP="006B6B21">
      <w:pPr>
        <w:rPr>
          <w:b/>
          <w:color w:val="0070C0"/>
        </w:rPr>
      </w:pPr>
    </w:p>
    <w:p w:rsidR="006B6B21" w:rsidRDefault="006B6B21" w:rsidP="006B6B21">
      <w:r>
        <w:t xml:space="preserve">Once the content committee had established the broader grade span learning targets for each strand, they were asked to identify and describe the essential skills and concepts needed to achieve the grade span expectations; use research syntheses to establish a general order of how those skills and concepts emerge for most students; and further break down the descriptors into smaller grades spans: K-2, 3-4, 5-6, 7-8, and high school. The descriptors of related skills and concepts became what we now call the </w:t>
      </w:r>
      <w:r w:rsidRPr="006B6B21">
        <w:rPr>
          <w:b/>
          <w:color w:val="0070C0"/>
        </w:rPr>
        <w:t>progress indicators</w:t>
      </w:r>
      <w:r>
        <w:t xml:space="preserve"> and the ordering/numbering used (1a, 1b, 1c, etc.) reflects the research base used to establish a</w:t>
      </w:r>
      <w:r w:rsidR="00032C13">
        <w:t xml:space="preserve"> general learning continuum. This means that d</w:t>
      </w:r>
      <w:r>
        <w:t>escriptions of earlier skills build the foundation for later skills</w:t>
      </w:r>
      <w:r w:rsidR="00032C13">
        <w:t xml:space="preserve"> (e.g., later within a grade level,</w:t>
      </w:r>
      <w:r>
        <w:t xml:space="preserve"> </w:t>
      </w:r>
      <w:r w:rsidR="00D94A89">
        <w:t xml:space="preserve">later </w:t>
      </w:r>
      <w:r>
        <w:t>at</w:t>
      </w:r>
      <w:r w:rsidR="00032C13">
        <w:t xml:space="preserve"> the next grade level/span)</w:t>
      </w:r>
      <w:r>
        <w:t>.</w:t>
      </w:r>
    </w:p>
    <w:p w:rsidR="006B6B21" w:rsidRDefault="006B6B21" w:rsidP="006B6B21"/>
    <w:p w:rsidR="006B6B21" w:rsidRDefault="006B6B21" w:rsidP="006B6B21">
      <w:r>
        <w:t>The final step in the LPF development process was</w:t>
      </w:r>
      <w:r w:rsidRPr="00EF449D">
        <w:t xml:space="preserve"> to identify alignment with </w:t>
      </w:r>
      <w:r>
        <w:t xml:space="preserve">specific </w:t>
      </w:r>
      <w:r w:rsidRPr="00EF449D">
        <w:t xml:space="preserve">CCSS </w:t>
      </w:r>
      <w:r>
        <w:t xml:space="preserve">mathematics </w:t>
      </w:r>
      <w:r w:rsidRPr="00EF449D">
        <w:t xml:space="preserve">content standards </w:t>
      </w:r>
      <w:r>
        <w:t xml:space="preserve">in order to </w:t>
      </w:r>
      <w:r w:rsidRPr="00EF449D">
        <w:t xml:space="preserve">create </w:t>
      </w:r>
      <w:r>
        <w:t xml:space="preserve">guidance for </w:t>
      </w:r>
      <w:r w:rsidRPr="00EF449D">
        <w:t xml:space="preserve">a cohesive curriculum experience across grades. </w:t>
      </w:r>
      <w:r>
        <w:t>Sometimes multiple standards from within the smaller grade spans could be linked to the same progress indicator (PI); sometimes there was only one or no standard that aligned</w:t>
      </w:r>
      <w:r w:rsidRPr="00296D14">
        <w:t>. For example,</w:t>
      </w:r>
      <w:r>
        <w:t xml:space="preserve"> in some strands and grade spans you will see PI descriptors that do not link (align) with an existing CCSS standard; however, the research review identified critical learning at certain stages during the learning process or skills that may be essential for conceptual understanding and for </w:t>
      </w:r>
      <w:r w:rsidR="00C067BD">
        <w:t>demonstrating</w:t>
      </w:r>
      <w:r>
        <w:t xml:space="preserve"> progress</w:t>
      </w:r>
      <w:r w:rsidR="00C067BD">
        <w:t>. T</w:t>
      </w:r>
      <w:r>
        <w:t>herefore, progress indicators with no CCSS links are also included in the</w:t>
      </w:r>
      <w:r w:rsidRPr="003D5CAC">
        <w:t xml:space="preserve"> </w:t>
      </w:r>
      <w:r>
        <w:t xml:space="preserve">LPF </w:t>
      </w:r>
      <w:r w:rsidR="00C067BD">
        <w:t xml:space="preserve">to guide instruction, formative assessment, </w:t>
      </w:r>
      <w:r>
        <w:t>and progress monitoring.</w:t>
      </w:r>
    </w:p>
    <w:p w:rsidR="006B6B21" w:rsidRDefault="006B6B21" w:rsidP="006B6B21"/>
    <w:p w:rsidR="00B26825" w:rsidRPr="005B6E00" w:rsidRDefault="002A3B49" w:rsidP="00B26825">
      <w:r w:rsidRPr="002A3B49">
        <w:rPr>
          <w:b/>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9" type="#_x0000_t67" style="position:absolute;margin-left:618.75pt;margin-top:-.85pt;width:27.75pt;height:22.5pt;z-index:251700224" fillcolor="yellow"/>
        </w:pict>
      </w:r>
      <w:proofErr w:type="gramStart"/>
      <w:r w:rsidR="00B26825" w:rsidRPr="005B6E00">
        <w:rPr>
          <w:b/>
        </w:rPr>
        <w:t xml:space="preserve">Reading and </w:t>
      </w:r>
      <w:r w:rsidR="00B26825">
        <w:rPr>
          <w:b/>
        </w:rPr>
        <w:t>I</w:t>
      </w:r>
      <w:r w:rsidR="00B26825" w:rsidRPr="005B6E00">
        <w:rPr>
          <w:b/>
        </w:rPr>
        <w:t xml:space="preserve">nterpreting the LPF </w:t>
      </w:r>
      <w:r w:rsidR="002C69A3">
        <w:rPr>
          <w:b/>
        </w:rPr>
        <w:t xml:space="preserve">format, progress indicators, and related standards </w:t>
      </w:r>
      <w:r w:rsidR="00B26825" w:rsidRPr="005B6E00">
        <w:rPr>
          <w:b/>
        </w:rPr>
        <w:t xml:space="preserve">for a Grade Span </w:t>
      </w:r>
      <w:r w:rsidR="00F72767">
        <w:rPr>
          <w:b/>
        </w:rPr>
        <w:t>– See next page.</w:t>
      </w:r>
      <w:proofErr w:type="gramEnd"/>
      <w:r w:rsidR="00985AB8">
        <w:rPr>
          <w:b/>
        </w:rPr>
        <w:t xml:space="preserve"> </w:t>
      </w:r>
    </w:p>
    <w:p w:rsidR="006B6B21" w:rsidRDefault="006B6B21" w:rsidP="006B6B21"/>
    <w:p w:rsidR="006B6B21" w:rsidRDefault="006B6B21" w:rsidP="006B6B21">
      <w:pPr>
        <w:rPr>
          <w:sz w:val="22"/>
          <w:szCs w:val="22"/>
        </w:rPr>
      </w:pPr>
    </w:p>
    <w:tbl>
      <w:tblPr>
        <w:tblpPr w:leftFromText="180" w:rightFromText="180" w:horzAnchor="margin" w:tblpY="-375"/>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8"/>
        <w:gridCol w:w="3337"/>
        <w:gridCol w:w="6883"/>
      </w:tblGrid>
      <w:tr w:rsidR="006B6B21" w:rsidRPr="00191523" w:rsidTr="00B26825">
        <w:trPr>
          <w:trHeight w:val="291"/>
        </w:trPr>
        <w:tc>
          <w:tcPr>
            <w:tcW w:w="6635" w:type="dxa"/>
            <w:gridSpan w:val="2"/>
            <w:tcBorders>
              <w:top w:val="single" w:sz="24" w:space="0" w:color="auto"/>
              <w:left w:val="single" w:sz="24" w:space="0" w:color="auto"/>
              <w:bottom w:val="single" w:sz="24" w:space="0" w:color="auto"/>
              <w:right w:val="single" w:sz="24" w:space="0" w:color="auto"/>
            </w:tcBorders>
            <w:shd w:val="clear" w:color="auto" w:fill="auto"/>
          </w:tcPr>
          <w:p w:rsidR="006B6B21" w:rsidRPr="00B26825" w:rsidRDefault="006B6B21" w:rsidP="00B26825">
            <w:pPr>
              <w:pStyle w:val="Heading5"/>
              <w:rPr>
                <w:rFonts w:ascii="Calibri" w:hAnsi="Calibri"/>
                <w:b/>
                <w:i/>
                <w:color w:val="auto"/>
                <w:sz w:val="20"/>
                <w:szCs w:val="20"/>
              </w:rPr>
            </w:pPr>
            <w:r w:rsidRPr="00B26825">
              <w:rPr>
                <w:rFonts w:ascii="Calibri" w:hAnsi="Calibri"/>
                <w:b/>
                <w:i/>
                <w:color w:val="auto"/>
                <w:sz w:val="20"/>
                <w:szCs w:val="20"/>
                <w:u w:val="single"/>
              </w:rPr>
              <w:lastRenderedPageBreak/>
              <w:t>NO</w:t>
            </w:r>
            <w:r w:rsidRPr="00B26825">
              <w:rPr>
                <w:rFonts w:ascii="Calibri" w:hAnsi="Calibri"/>
                <w:b/>
                <w:i/>
                <w:color w:val="auto"/>
                <w:sz w:val="20"/>
                <w:szCs w:val="20"/>
              </w:rPr>
              <w:t>:  Understandings of number - “how many” or “how much” – and number types extend applications of arithmetic properties, operations, and number systems and guide use of computational strategies and algorithms.</w:t>
            </w:r>
          </w:p>
        </w:tc>
        <w:tc>
          <w:tcPr>
            <w:tcW w:w="6883" w:type="dxa"/>
            <w:tcBorders>
              <w:top w:val="single" w:sz="24" w:space="0" w:color="auto"/>
              <w:left w:val="single" w:sz="24" w:space="0" w:color="auto"/>
              <w:bottom w:val="single" w:sz="24" w:space="0" w:color="auto"/>
              <w:right w:val="single" w:sz="24" w:space="0" w:color="auto"/>
            </w:tcBorders>
            <w:shd w:val="clear" w:color="auto" w:fill="auto"/>
          </w:tcPr>
          <w:p w:rsidR="006B6B21" w:rsidRPr="00C806B9" w:rsidRDefault="006B6B21" w:rsidP="00B26825">
            <w:pPr>
              <w:rPr>
                <w:rFonts w:ascii="Comic Sans MS" w:hAnsi="Comic Sans MS"/>
                <w:b/>
                <w:color w:val="0070C0"/>
                <w:sz w:val="20"/>
                <w:szCs w:val="20"/>
              </w:rPr>
            </w:pPr>
            <w:r w:rsidRPr="00AA5329">
              <w:rPr>
                <w:rFonts w:ascii="Comic Sans MS" w:hAnsi="Comic Sans MS"/>
                <w:b/>
                <w:color w:val="0070C0"/>
                <w:sz w:val="20"/>
                <w:szCs w:val="20"/>
                <w:u w:val="single"/>
              </w:rPr>
              <w:t>The statement of enduring understanding</w:t>
            </w:r>
            <w:r w:rsidRPr="00C806B9">
              <w:rPr>
                <w:rFonts w:ascii="Comic Sans MS" w:hAnsi="Comic Sans MS"/>
                <w:b/>
                <w:color w:val="0070C0"/>
                <w:sz w:val="20"/>
                <w:szCs w:val="20"/>
              </w:rPr>
              <w:t xml:space="preserve"> across grade</w:t>
            </w:r>
            <w:r>
              <w:rPr>
                <w:rFonts w:ascii="Comic Sans MS" w:hAnsi="Comic Sans MS"/>
                <w:b/>
                <w:color w:val="0070C0"/>
                <w:sz w:val="20"/>
                <w:szCs w:val="20"/>
              </w:rPr>
              <w:t xml:space="preserve"> </w:t>
            </w:r>
            <w:r w:rsidRPr="00C806B9">
              <w:rPr>
                <w:rFonts w:ascii="Comic Sans MS" w:hAnsi="Comic Sans MS"/>
                <w:b/>
                <w:color w:val="0070C0"/>
                <w:sz w:val="20"/>
                <w:szCs w:val="20"/>
              </w:rPr>
              <w:t>s</w:t>
            </w:r>
            <w:r>
              <w:rPr>
                <w:rFonts w:ascii="Comic Sans MS" w:hAnsi="Comic Sans MS"/>
                <w:b/>
                <w:color w:val="0070C0"/>
                <w:sz w:val="20"/>
                <w:szCs w:val="20"/>
              </w:rPr>
              <w:t>pans</w:t>
            </w:r>
            <w:r w:rsidRPr="00C806B9">
              <w:rPr>
                <w:rFonts w:ascii="Comic Sans MS" w:hAnsi="Comic Sans MS"/>
                <w:b/>
                <w:color w:val="0070C0"/>
                <w:sz w:val="20"/>
                <w:szCs w:val="20"/>
              </w:rPr>
              <w:t xml:space="preserve"> states WHY learning the skills and concepts </w:t>
            </w:r>
            <w:r>
              <w:rPr>
                <w:rFonts w:ascii="Comic Sans MS" w:hAnsi="Comic Sans MS"/>
                <w:b/>
                <w:color w:val="0070C0"/>
                <w:sz w:val="20"/>
                <w:szCs w:val="20"/>
              </w:rPr>
              <w:t xml:space="preserve">(and standards) </w:t>
            </w:r>
            <w:r w:rsidRPr="00C806B9">
              <w:rPr>
                <w:rFonts w:ascii="Comic Sans MS" w:hAnsi="Comic Sans MS"/>
                <w:b/>
                <w:color w:val="0070C0"/>
                <w:sz w:val="20"/>
                <w:szCs w:val="20"/>
              </w:rPr>
              <w:t>listed below are important</w:t>
            </w:r>
            <w:r>
              <w:rPr>
                <w:rFonts w:ascii="Comic Sans MS" w:hAnsi="Comic Sans MS"/>
                <w:b/>
                <w:color w:val="0070C0"/>
                <w:sz w:val="20"/>
                <w:szCs w:val="20"/>
              </w:rPr>
              <w:t xml:space="preserve"> and how they are generally applied</w:t>
            </w:r>
            <w:r w:rsidRPr="00C806B9">
              <w:rPr>
                <w:rFonts w:ascii="Comic Sans MS" w:hAnsi="Comic Sans MS"/>
                <w:b/>
                <w:color w:val="0070C0"/>
                <w:sz w:val="20"/>
                <w:szCs w:val="20"/>
              </w:rPr>
              <w:t>.</w:t>
            </w:r>
            <w:r>
              <w:rPr>
                <w:rFonts w:ascii="Comic Sans MS" w:hAnsi="Comic Sans MS"/>
                <w:b/>
                <w:color w:val="0070C0"/>
                <w:sz w:val="20"/>
                <w:szCs w:val="20"/>
              </w:rPr>
              <w:t xml:space="preserve"> </w:t>
            </w:r>
          </w:p>
        </w:tc>
      </w:tr>
      <w:tr w:rsidR="006B6B21" w:rsidRPr="00191523" w:rsidTr="00B26825">
        <w:trPr>
          <w:trHeight w:val="282"/>
        </w:trPr>
        <w:tc>
          <w:tcPr>
            <w:tcW w:w="6635" w:type="dxa"/>
            <w:gridSpan w:val="2"/>
            <w:tcBorders>
              <w:top w:val="single" w:sz="24" w:space="0" w:color="auto"/>
              <w:left w:val="single" w:sz="24" w:space="0" w:color="auto"/>
              <w:bottom w:val="single" w:sz="24" w:space="0" w:color="auto"/>
              <w:right w:val="single" w:sz="24" w:space="0" w:color="auto"/>
            </w:tcBorders>
            <w:shd w:val="clear" w:color="auto" w:fill="FBD4B4" w:themeFill="accent6" w:themeFillTint="66"/>
          </w:tcPr>
          <w:p w:rsidR="006B6B21" w:rsidRPr="00B26825" w:rsidRDefault="006B6B21" w:rsidP="00B26825">
            <w:pPr>
              <w:pStyle w:val="Heading5"/>
              <w:jc w:val="center"/>
              <w:rPr>
                <w:rFonts w:ascii="Calibri" w:hAnsi="Calibri"/>
                <w:b/>
                <w:i/>
                <w:color w:val="auto"/>
                <w:sz w:val="20"/>
                <w:szCs w:val="20"/>
              </w:rPr>
            </w:pPr>
            <w:r w:rsidRPr="00B26825">
              <w:rPr>
                <w:rFonts w:ascii="Calibri" w:hAnsi="Calibri"/>
                <w:b/>
                <w:bCs/>
                <w:i/>
                <w:iCs/>
                <w:color w:val="auto"/>
                <w:sz w:val="20"/>
                <w:szCs w:val="20"/>
              </w:rPr>
              <w:t xml:space="preserve">(K-4) </w:t>
            </w:r>
            <w:r w:rsidRPr="00B26825">
              <w:rPr>
                <w:rFonts w:ascii="Calibri" w:hAnsi="Calibri"/>
                <w:b/>
                <w:i/>
                <w:color w:val="auto"/>
                <w:sz w:val="20"/>
                <w:szCs w:val="20"/>
              </w:rPr>
              <w:t xml:space="preserve">Elementary School Learning Targets </w:t>
            </w:r>
          </w:p>
        </w:tc>
        <w:tc>
          <w:tcPr>
            <w:tcW w:w="6883" w:type="dxa"/>
            <w:tcBorders>
              <w:top w:val="single" w:sz="24" w:space="0" w:color="auto"/>
              <w:left w:val="single" w:sz="24" w:space="0" w:color="auto"/>
              <w:bottom w:val="single" w:sz="24" w:space="0" w:color="auto"/>
              <w:right w:val="single" w:sz="24" w:space="0" w:color="auto"/>
            </w:tcBorders>
            <w:shd w:val="clear" w:color="auto" w:fill="auto"/>
          </w:tcPr>
          <w:p w:rsidR="006B6B21" w:rsidRPr="00B26825" w:rsidRDefault="006B6B21" w:rsidP="00B26825">
            <w:pPr>
              <w:pStyle w:val="Heading5"/>
              <w:jc w:val="center"/>
              <w:rPr>
                <w:rFonts w:ascii="Comic Sans MS" w:hAnsi="Comic Sans MS"/>
                <w:b/>
                <w:color w:val="0070C0"/>
                <w:sz w:val="20"/>
                <w:szCs w:val="20"/>
              </w:rPr>
            </w:pPr>
            <w:r w:rsidRPr="00B26825">
              <w:rPr>
                <w:rFonts w:ascii="Comic Sans MS" w:hAnsi="Comic Sans MS"/>
                <w:b/>
                <w:bCs/>
                <w:color w:val="0070C0"/>
                <w:sz w:val="20"/>
                <w:szCs w:val="20"/>
              </w:rPr>
              <w:t>K-4 Elementary School Grade Span</w:t>
            </w:r>
            <w:r w:rsidRPr="00B26825">
              <w:rPr>
                <w:rFonts w:ascii="Comic Sans MS" w:hAnsi="Comic Sans MS"/>
                <w:b/>
                <w:bCs/>
                <w:iCs/>
                <w:color w:val="0070C0"/>
                <w:sz w:val="20"/>
                <w:szCs w:val="20"/>
              </w:rPr>
              <w:t xml:space="preserve"> </w:t>
            </w:r>
            <w:r w:rsidRPr="00B26825">
              <w:rPr>
                <w:rFonts w:ascii="Comic Sans MS" w:hAnsi="Comic Sans MS"/>
                <w:b/>
                <w:color w:val="0070C0"/>
                <w:sz w:val="20"/>
                <w:szCs w:val="20"/>
                <w:u w:val="single"/>
              </w:rPr>
              <w:t>Learning Targets</w:t>
            </w:r>
          </w:p>
        </w:tc>
      </w:tr>
      <w:tr w:rsidR="006B6B21" w:rsidRPr="00191523" w:rsidTr="00B26825">
        <w:tc>
          <w:tcPr>
            <w:tcW w:w="6635" w:type="dxa"/>
            <w:gridSpan w:val="2"/>
            <w:tcBorders>
              <w:top w:val="single" w:sz="24" w:space="0" w:color="auto"/>
              <w:left w:val="single" w:sz="24" w:space="0" w:color="auto"/>
              <w:bottom w:val="single" w:sz="24" w:space="0" w:color="auto"/>
              <w:right w:val="single" w:sz="24" w:space="0" w:color="auto"/>
            </w:tcBorders>
            <w:shd w:val="clear" w:color="auto" w:fill="FBD4B4" w:themeFill="accent6" w:themeFillTint="66"/>
          </w:tcPr>
          <w:p w:rsidR="006B6B21" w:rsidRPr="00B26825" w:rsidRDefault="006B6B21" w:rsidP="00B26825">
            <w:pPr>
              <w:rPr>
                <w:rFonts w:ascii="Arial Narrow" w:hAnsi="Arial Narrow"/>
                <w:i/>
                <w:iCs/>
                <w:noProof/>
                <w:sz w:val="20"/>
                <w:szCs w:val="20"/>
              </w:rPr>
            </w:pPr>
            <w:r w:rsidRPr="00B26825">
              <w:rPr>
                <w:rFonts w:ascii="Arial Narrow" w:hAnsi="Arial Narrow"/>
                <w:b/>
                <w:i/>
                <w:iCs/>
                <w:noProof/>
                <w:sz w:val="20"/>
                <w:szCs w:val="20"/>
              </w:rPr>
              <w:t>E.NO-2</w:t>
            </w:r>
            <w:r w:rsidRPr="00B26825">
              <w:rPr>
                <w:rFonts w:ascii="Arial Narrow" w:hAnsi="Arial Narrow"/>
                <w:i/>
                <w:iCs/>
                <w:noProof/>
                <w:sz w:val="20"/>
                <w:szCs w:val="20"/>
              </w:rPr>
              <w:t xml:space="preserve">  </w:t>
            </w:r>
            <w:r w:rsidRPr="00B26825">
              <w:rPr>
                <w:rFonts w:ascii="Arial Narrow" w:hAnsi="Arial Narrow"/>
                <w:i/>
                <w:iCs/>
                <w:sz w:val="20"/>
                <w:szCs w:val="20"/>
              </w:rPr>
              <w:t xml:space="preserve">Build an understanding of </w:t>
            </w:r>
            <w:r w:rsidRPr="00B26825">
              <w:rPr>
                <w:rFonts w:ascii="Arial Narrow" w:hAnsi="Arial Narrow"/>
                <w:i/>
                <w:iCs/>
                <w:noProof/>
                <w:sz w:val="20"/>
                <w:szCs w:val="20"/>
              </w:rPr>
              <w:t>computational strategies and algorithms:</w:t>
            </w:r>
          </w:p>
          <w:p w:rsidR="006B6B21" w:rsidRPr="00B26825" w:rsidRDefault="006B6B21" w:rsidP="00551AC7">
            <w:pPr>
              <w:numPr>
                <w:ilvl w:val="0"/>
                <w:numId w:val="3"/>
              </w:numPr>
              <w:tabs>
                <w:tab w:val="clear" w:pos="1530"/>
                <w:tab w:val="num" w:pos="360"/>
              </w:tabs>
              <w:ind w:left="360"/>
              <w:rPr>
                <w:rFonts w:ascii="Arial Narrow" w:hAnsi="Arial Narrow"/>
                <w:i/>
                <w:iCs/>
                <w:sz w:val="20"/>
                <w:szCs w:val="20"/>
              </w:rPr>
            </w:pPr>
            <w:r w:rsidRPr="00B26825">
              <w:rPr>
                <w:rFonts w:ascii="Arial Narrow" w:hAnsi="Arial Narrow"/>
                <w:i/>
                <w:iCs/>
                <w:sz w:val="20"/>
                <w:szCs w:val="20"/>
              </w:rPr>
              <w:t>Fluently add, subtract, multiply, divide, and estimate;</w:t>
            </w:r>
          </w:p>
          <w:p w:rsidR="006B6B21" w:rsidRPr="00B26825" w:rsidRDefault="006B6B21" w:rsidP="00551AC7">
            <w:pPr>
              <w:numPr>
                <w:ilvl w:val="0"/>
                <w:numId w:val="4"/>
              </w:numPr>
              <w:rPr>
                <w:rFonts w:ascii="Arial Narrow" w:hAnsi="Arial Narrow"/>
                <w:bCs/>
                <w:i/>
                <w:sz w:val="20"/>
                <w:szCs w:val="20"/>
              </w:rPr>
            </w:pPr>
            <w:r w:rsidRPr="00B26825">
              <w:rPr>
                <w:rFonts w:ascii="Arial Narrow" w:hAnsi="Arial Narrow"/>
                <w:bCs/>
                <w:i/>
                <w:sz w:val="20"/>
                <w:szCs w:val="20"/>
              </w:rPr>
              <w:t>Perform and represent operations with whole numbers, fractions, and mixed numbers;</w:t>
            </w:r>
          </w:p>
          <w:p w:rsidR="006B6B21" w:rsidRPr="00803FF4" w:rsidRDefault="006B6B21" w:rsidP="00551AC7">
            <w:pPr>
              <w:numPr>
                <w:ilvl w:val="0"/>
                <w:numId w:val="4"/>
              </w:numPr>
              <w:rPr>
                <w:rFonts w:ascii="Arial Narrow" w:hAnsi="Arial Narrow"/>
                <w:bCs/>
                <w:i/>
                <w:sz w:val="20"/>
                <w:szCs w:val="20"/>
              </w:rPr>
            </w:pPr>
            <w:r w:rsidRPr="00B26825">
              <w:rPr>
                <w:rFonts w:ascii="Arial Narrow" w:hAnsi="Arial Narrow"/>
                <w:bCs/>
                <w:i/>
                <w:sz w:val="20"/>
                <w:szCs w:val="20"/>
              </w:rPr>
              <w:t>Identify multiples and factors of whole numbers.</w:t>
            </w:r>
          </w:p>
        </w:tc>
        <w:tc>
          <w:tcPr>
            <w:tcW w:w="6883" w:type="dxa"/>
            <w:tcBorders>
              <w:top w:val="single" w:sz="24" w:space="0" w:color="auto"/>
              <w:left w:val="single" w:sz="24" w:space="0" w:color="auto"/>
              <w:bottom w:val="single" w:sz="24" w:space="0" w:color="auto"/>
              <w:right w:val="single" w:sz="24" w:space="0" w:color="auto"/>
            </w:tcBorders>
            <w:shd w:val="clear" w:color="auto" w:fill="auto"/>
          </w:tcPr>
          <w:p w:rsidR="006B6B21" w:rsidRPr="00B26825" w:rsidRDefault="006B6B21" w:rsidP="00551AC7">
            <w:pPr>
              <w:numPr>
                <w:ilvl w:val="0"/>
                <w:numId w:val="4"/>
              </w:numPr>
              <w:rPr>
                <w:rFonts w:ascii="Comic Sans MS" w:hAnsi="Comic Sans MS"/>
                <w:b/>
                <w:color w:val="0070C0"/>
                <w:sz w:val="18"/>
                <w:szCs w:val="18"/>
              </w:rPr>
            </w:pPr>
            <w:r w:rsidRPr="00B26825">
              <w:rPr>
                <w:rFonts w:ascii="Comic Sans MS" w:hAnsi="Comic Sans MS"/>
                <w:b/>
                <w:color w:val="0070C0"/>
                <w:sz w:val="18"/>
                <w:szCs w:val="18"/>
              </w:rPr>
              <w:t>By the end of grade 4, students demonstrate and apply the skills and concepts related to Numbers &amp; Operations in a variety of situations or problem solving contexts.</w:t>
            </w:r>
          </w:p>
          <w:p w:rsidR="006B6B21" w:rsidRPr="00E96E02" w:rsidRDefault="006B6B21" w:rsidP="00551AC7">
            <w:pPr>
              <w:numPr>
                <w:ilvl w:val="0"/>
                <w:numId w:val="4"/>
              </w:numPr>
              <w:rPr>
                <w:rFonts w:ascii="Comic Sans MS" w:hAnsi="Comic Sans MS"/>
                <w:b/>
                <w:color w:val="0070C0"/>
                <w:sz w:val="20"/>
                <w:szCs w:val="20"/>
              </w:rPr>
            </w:pPr>
            <w:r w:rsidRPr="00B26825">
              <w:rPr>
                <w:rFonts w:ascii="Comic Sans MS" w:hAnsi="Comic Sans MS"/>
                <w:b/>
                <w:color w:val="0070C0"/>
                <w:sz w:val="18"/>
                <w:szCs w:val="18"/>
              </w:rPr>
              <w:t>Learning targets are the more general/broad performance descriptors associated with specific skills and concepts at each grade level.</w:t>
            </w:r>
          </w:p>
        </w:tc>
      </w:tr>
      <w:tr w:rsidR="006B6B21" w:rsidRPr="00191523" w:rsidTr="00B26825">
        <w:trPr>
          <w:trHeight w:val="210"/>
        </w:trPr>
        <w:tc>
          <w:tcPr>
            <w:tcW w:w="3298" w:type="dxa"/>
            <w:tcBorders>
              <w:top w:val="single" w:sz="4" w:space="0" w:color="auto"/>
              <w:left w:val="single" w:sz="24" w:space="0" w:color="auto"/>
              <w:bottom w:val="single" w:sz="24" w:space="0" w:color="auto"/>
              <w:right w:val="single" w:sz="4" w:space="0" w:color="auto"/>
            </w:tcBorders>
          </w:tcPr>
          <w:p w:rsidR="006B6B21" w:rsidRPr="00191523" w:rsidRDefault="006B6B21" w:rsidP="00B26825">
            <w:pPr>
              <w:jc w:val="center"/>
              <w:rPr>
                <w:rFonts w:ascii="Calibri" w:hAnsi="Calibri"/>
                <w:b/>
                <w:bCs/>
                <w:sz w:val="20"/>
                <w:szCs w:val="20"/>
              </w:rPr>
            </w:pPr>
            <w:r w:rsidRPr="00191523">
              <w:rPr>
                <w:rFonts w:ascii="Calibri" w:hAnsi="Calibri"/>
                <w:b/>
                <w:bCs/>
                <w:sz w:val="20"/>
                <w:szCs w:val="20"/>
              </w:rPr>
              <w:t>Grades K-2</w:t>
            </w:r>
          </w:p>
        </w:tc>
        <w:tc>
          <w:tcPr>
            <w:tcW w:w="3337" w:type="dxa"/>
            <w:tcBorders>
              <w:top w:val="single" w:sz="4" w:space="0" w:color="auto"/>
              <w:left w:val="single" w:sz="4" w:space="0" w:color="auto"/>
              <w:bottom w:val="single" w:sz="24" w:space="0" w:color="auto"/>
              <w:right w:val="single" w:sz="24" w:space="0" w:color="auto"/>
            </w:tcBorders>
          </w:tcPr>
          <w:p w:rsidR="006B6B21" w:rsidRPr="00191523" w:rsidRDefault="006B6B21" w:rsidP="00B26825">
            <w:pPr>
              <w:jc w:val="center"/>
              <w:rPr>
                <w:rFonts w:ascii="Calibri" w:hAnsi="Calibri"/>
                <w:b/>
                <w:bCs/>
                <w:sz w:val="20"/>
                <w:szCs w:val="20"/>
              </w:rPr>
            </w:pPr>
            <w:r w:rsidRPr="00191523">
              <w:rPr>
                <w:rFonts w:ascii="Calibri" w:hAnsi="Calibri"/>
                <w:b/>
                <w:bCs/>
                <w:sz w:val="20"/>
                <w:szCs w:val="20"/>
              </w:rPr>
              <w:t>Grades 3-4</w:t>
            </w:r>
          </w:p>
        </w:tc>
        <w:tc>
          <w:tcPr>
            <w:tcW w:w="6883" w:type="dxa"/>
            <w:tcBorders>
              <w:top w:val="single" w:sz="4" w:space="0" w:color="auto"/>
              <w:left w:val="single" w:sz="4" w:space="0" w:color="auto"/>
              <w:bottom w:val="single" w:sz="24" w:space="0" w:color="auto"/>
              <w:right w:val="single" w:sz="24" w:space="0" w:color="auto"/>
            </w:tcBorders>
            <w:shd w:val="clear" w:color="auto" w:fill="auto"/>
          </w:tcPr>
          <w:p w:rsidR="006B6B21" w:rsidRPr="00FD3CF0" w:rsidRDefault="006B6B21" w:rsidP="00B26825">
            <w:pPr>
              <w:jc w:val="center"/>
              <w:rPr>
                <w:rFonts w:ascii="Comic Sans MS" w:hAnsi="Comic Sans MS"/>
                <w:b/>
                <w:bCs/>
                <w:color w:val="0070C0"/>
                <w:sz w:val="20"/>
                <w:szCs w:val="20"/>
              </w:rPr>
            </w:pPr>
            <w:r w:rsidRPr="00FD3CF0">
              <w:rPr>
                <w:rFonts w:ascii="Comic Sans MS" w:hAnsi="Comic Sans MS"/>
                <w:b/>
                <w:bCs/>
                <w:color w:val="0070C0"/>
                <w:sz w:val="20"/>
                <w:szCs w:val="20"/>
              </w:rPr>
              <w:t xml:space="preserve">Larger grade spans are </w:t>
            </w:r>
            <w:r>
              <w:rPr>
                <w:rFonts w:ascii="Comic Sans MS" w:hAnsi="Comic Sans MS"/>
                <w:b/>
                <w:bCs/>
                <w:color w:val="0070C0"/>
                <w:sz w:val="20"/>
                <w:szCs w:val="20"/>
              </w:rPr>
              <w:t xml:space="preserve">then </w:t>
            </w:r>
            <w:r w:rsidRPr="00FD3CF0">
              <w:rPr>
                <w:rFonts w:ascii="Comic Sans MS" w:hAnsi="Comic Sans MS"/>
                <w:b/>
                <w:bCs/>
                <w:color w:val="0070C0"/>
                <w:sz w:val="20"/>
                <w:szCs w:val="20"/>
              </w:rPr>
              <w:t xml:space="preserve">broken into </w:t>
            </w:r>
            <w:r>
              <w:rPr>
                <w:rFonts w:ascii="Comic Sans MS" w:hAnsi="Comic Sans MS"/>
                <w:b/>
                <w:bCs/>
                <w:color w:val="0070C0"/>
                <w:sz w:val="20"/>
                <w:szCs w:val="20"/>
              </w:rPr>
              <w:t>smaller grade spans</w:t>
            </w:r>
          </w:p>
        </w:tc>
      </w:tr>
      <w:tr w:rsidR="006B6B21" w:rsidRPr="00191523" w:rsidTr="00B26825">
        <w:tc>
          <w:tcPr>
            <w:tcW w:w="3298" w:type="dxa"/>
            <w:tcBorders>
              <w:top w:val="single" w:sz="4" w:space="0" w:color="auto"/>
              <w:left w:val="single" w:sz="24" w:space="0" w:color="auto"/>
              <w:bottom w:val="single" w:sz="24" w:space="0" w:color="auto"/>
              <w:right w:val="single" w:sz="4" w:space="0" w:color="auto"/>
            </w:tcBorders>
          </w:tcPr>
          <w:p w:rsidR="006B6B21" w:rsidRPr="00EA5666" w:rsidRDefault="006B6B21" w:rsidP="00B26825">
            <w:pPr>
              <w:rPr>
                <w:rFonts w:ascii="Arial Narrow" w:hAnsi="Arial Narrow"/>
                <w:b/>
                <w:bCs/>
                <w:sz w:val="18"/>
                <w:szCs w:val="18"/>
              </w:rPr>
            </w:pPr>
            <w:r w:rsidRPr="00EA5666">
              <w:rPr>
                <w:rFonts w:ascii="Arial Narrow" w:hAnsi="Arial Narrow"/>
                <w:b/>
                <w:bCs/>
                <w:sz w:val="18"/>
                <w:szCs w:val="18"/>
              </w:rPr>
              <w:t xml:space="preserve">Build </w:t>
            </w:r>
            <w:r>
              <w:rPr>
                <w:rFonts w:ascii="Arial Narrow" w:hAnsi="Arial Narrow"/>
                <w:b/>
                <w:bCs/>
                <w:sz w:val="18"/>
                <w:szCs w:val="18"/>
              </w:rPr>
              <w:t xml:space="preserve">understanding and </w:t>
            </w:r>
            <w:r w:rsidRPr="00EA5666">
              <w:rPr>
                <w:rFonts w:ascii="Arial Narrow" w:hAnsi="Arial Narrow"/>
                <w:b/>
                <w:bCs/>
                <w:sz w:val="18"/>
                <w:szCs w:val="18"/>
              </w:rPr>
              <w:t xml:space="preserve">fluency with operations… </w:t>
            </w:r>
          </w:p>
          <w:p w:rsidR="006B6B21" w:rsidRPr="00EA5666" w:rsidRDefault="002A3B49" w:rsidP="00B26825">
            <w:pPr>
              <w:rPr>
                <w:rFonts w:ascii="Arial Narrow" w:hAnsi="Arial Narrow"/>
                <w:b/>
                <w:bCs/>
                <w:sz w:val="18"/>
                <w:szCs w:val="18"/>
              </w:rPr>
            </w:pPr>
            <w:r w:rsidRPr="002A3B49">
              <w:rPr>
                <w:rFonts w:ascii="Arial Narrow" w:hAnsi="Arial Narrow"/>
                <w:b/>
                <w:bCs/>
                <w:noProof/>
                <w:sz w:val="16"/>
                <w:szCs w:val="16"/>
              </w:rPr>
              <w:pict>
                <v:shapetype id="_x0000_t32" coordsize="21600,21600" o:spt="32" o:oned="t" path="m,l21600,21600e" filled="f">
                  <v:path arrowok="t" fillok="f" o:connecttype="none"/>
                  <o:lock v:ext="edit" shapetype="t"/>
                </v:shapetype>
                <v:shape id="_x0000_s1062" type="#_x0000_t32" style="position:absolute;margin-left:5.4pt;margin-top:-.5pt;width:344.6pt;height:9.55pt;flip:x;z-index:251694080" o:connectortype="straight">
                  <v:stroke endarrow="block"/>
                </v:shape>
              </w:pict>
            </w:r>
          </w:p>
          <w:p w:rsidR="006B6B21" w:rsidRPr="00EA5666" w:rsidRDefault="006B6B21" w:rsidP="00B26825">
            <w:pPr>
              <w:rPr>
                <w:rFonts w:ascii="Arial Narrow" w:hAnsi="Arial Narrow"/>
                <w:bCs/>
                <w:noProof/>
                <w:sz w:val="18"/>
                <w:szCs w:val="18"/>
              </w:rPr>
            </w:pPr>
            <w:r w:rsidRPr="00EA5666">
              <w:rPr>
                <w:rFonts w:ascii="Arial Narrow" w:hAnsi="Arial Narrow"/>
                <w:b/>
                <w:bCs/>
                <w:noProof/>
                <w:sz w:val="18"/>
                <w:szCs w:val="18"/>
              </w:rPr>
              <w:t xml:space="preserve">E.NO.2a  </w:t>
            </w:r>
            <w:r w:rsidRPr="00EA5666">
              <w:rPr>
                <w:rFonts w:ascii="Arial Narrow" w:hAnsi="Arial Narrow"/>
                <w:bCs/>
                <w:noProof/>
                <w:sz w:val="18"/>
                <w:szCs w:val="18"/>
              </w:rPr>
              <w:t>representing addition and subtraction in multiple ways (composing/decomposing numbers, diagrams, using objects, arrays, equations, number lines), including regrouping</w:t>
            </w:r>
          </w:p>
          <w:p w:rsidR="006B6B21" w:rsidRDefault="002A3B49" w:rsidP="00B26825">
            <w:pPr>
              <w:rPr>
                <w:rFonts w:ascii="Arial Narrow" w:hAnsi="Arial Narrow"/>
                <w:b/>
                <w:bCs/>
                <w:noProof/>
                <w:color w:val="1F497D"/>
                <w:sz w:val="18"/>
                <w:szCs w:val="18"/>
              </w:rPr>
            </w:pPr>
            <w:r w:rsidRPr="002A3B49">
              <w:rPr>
                <w:rFonts w:ascii="Arial Narrow" w:hAnsi="Arial Narrow"/>
                <w:b/>
                <w:bCs/>
                <w:noProof/>
                <w:sz w:val="18"/>
                <w:szCs w:val="1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9" type="#_x0000_t88" style="position:absolute;margin-left:91.85pt;margin-top:9.6pt;width:7.15pt;height:12pt;z-index:251691008"/>
              </w:pict>
            </w:r>
          </w:p>
          <w:p w:rsidR="006B6B21" w:rsidRPr="00EA5666" w:rsidRDefault="002A3B49" w:rsidP="00B26825">
            <w:pPr>
              <w:rPr>
                <w:rFonts w:ascii="Arial Narrow" w:hAnsi="Arial Narrow"/>
                <w:b/>
                <w:bCs/>
                <w:noProof/>
                <w:color w:val="1F497D"/>
                <w:sz w:val="18"/>
                <w:szCs w:val="18"/>
              </w:rPr>
            </w:pPr>
            <w:r w:rsidRPr="002A3B49">
              <w:rPr>
                <w:rFonts w:ascii="Arial Narrow" w:hAnsi="Arial Narrow"/>
                <w:b/>
                <w:bCs/>
                <w:noProof/>
                <w:color w:val="1F497D"/>
                <w:sz w:val="18"/>
                <w:szCs w:val="18"/>
                <w:highlight w:val="yellow"/>
              </w:rPr>
              <w:pict>
                <v:shape id="_x0000_s1058" type="#_x0000_t32" style="position:absolute;margin-left:102.6pt;margin-top:6.55pt;width:329.4pt;height:139.75pt;flip:x y;z-index:251689984" o:connectortype="straight" strokeweight="1.5pt">
                  <v:stroke endarrow="block"/>
                </v:shape>
              </w:pict>
            </w:r>
            <w:r w:rsidR="006B6B21" w:rsidRPr="00A64ABA">
              <w:rPr>
                <w:rFonts w:ascii="Arial Narrow" w:hAnsi="Arial Narrow"/>
                <w:b/>
                <w:bCs/>
                <w:noProof/>
                <w:color w:val="1F497D"/>
                <w:sz w:val="18"/>
                <w:szCs w:val="18"/>
                <w:highlight w:val="yellow"/>
              </w:rPr>
              <w:t>K.OA-1, 2, 3, 4; K.NBT-1</w:t>
            </w:r>
          </w:p>
          <w:p w:rsidR="006B6B21" w:rsidRDefault="006B6B21" w:rsidP="00B26825">
            <w:pPr>
              <w:rPr>
                <w:rFonts w:ascii="Arial Narrow" w:hAnsi="Arial Narrow"/>
                <w:b/>
                <w:bCs/>
                <w:noProof/>
                <w:color w:val="1F497D"/>
                <w:sz w:val="18"/>
                <w:szCs w:val="18"/>
              </w:rPr>
            </w:pPr>
          </w:p>
          <w:p w:rsidR="006B6B21" w:rsidRPr="00EA5666" w:rsidRDefault="006B6B21" w:rsidP="00B26825">
            <w:pPr>
              <w:rPr>
                <w:rFonts w:ascii="Arial Narrow" w:hAnsi="Arial Narrow"/>
                <w:b/>
                <w:bCs/>
                <w:noProof/>
                <w:color w:val="1F497D"/>
                <w:sz w:val="18"/>
                <w:szCs w:val="18"/>
              </w:rPr>
            </w:pPr>
            <w:r w:rsidRPr="00EA5666">
              <w:rPr>
                <w:rFonts w:ascii="Arial Narrow" w:hAnsi="Arial Narrow"/>
                <w:b/>
                <w:bCs/>
                <w:noProof/>
                <w:color w:val="1F497D"/>
                <w:sz w:val="18"/>
                <w:szCs w:val="18"/>
              </w:rPr>
              <w:t>1.OA-1, 2, 5, 6; 1.NBT-4, 5, 6</w:t>
            </w:r>
          </w:p>
          <w:p w:rsidR="006B6B21" w:rsidRPr="00A64ABA" w:rsidRDefault="006B6B21" w:rsidP="00B26825">
            <w:pPr>
              <w:rPr>
                <w:rFonts w:ascii="Arial Narrow" w:hAnsi="Arial Narrow"/>
                <w:b/>
                <w:bCs/>
                <w:noProof/>
                <w:color w:val="1F497D"/>
                <w:sz w:val="18"/>
                <w:szCs w:val="18"/>
              </w:rPr>
            </w:pPr>
            <w:r w:rsidRPr="00A64ABA">
              <w:rPr>
                <w:rFonts w:ascii="Arial Narrow" w:hAnsi="Arial Narrow"/>
                <w:b/>
                <w:bCs/>
                <w:noProof/>
                <w:color w:val="1F497D"/>
                <w:sz w:val="18"/>
                <w:szCs w:val="18"/>
              </w:rPr>
              <w:t>2.OA-1, 4; 2.NBT-7</w:t>
            </w:r>
          </w:p>
          <w:p w:rsidR="006B6B21" w:rsidRPr="00A64ABA" w:rsidRDefault="006B6B21" w:rsidP="00B26825">
            <w:pPr>
              <w:rPr>
                <w:rFonts w:ascii="Arial Narrow" w:hAnsi="Arial Narrow"/>
                <w:sz w:val="18"/>
                <w:szCs w:val="18"/>
              </w:rPr>
            </w:pPr>
          </w:p>
          <w:p w:rsidR="006B6B21" w:rsidRPr="00A64ABA" w:rsidRDefault="006B6B21" w:rsidP="00B26825">
            <w:pPr>
              <w:rPr>
                <w:rFonts w:ascii="Arial Narrow" w:hAnsi="Arial Narrow"/>
                <w:noProof/>
                <w:sz w:val="18"/>
                <w:szCs w:val="18"/>
              </w:rPr>
            </w:pPr>
            <w:r w:rsidRPr="00A64ABA">
              <w:rPr>
                <w:rFonts w:ascii="Arial Narrow" w:hAnsi="Arial Narrow"/>
                <w:b/>
                <w:bCs/>
                <w:noProof/>
                <w:sz w:val="18"/>
                <w:szCs w:val="18"/>
              </w:rPr>
              <w:t xml:space="preserve">E.NO.2b  </w:t>
            </w:r>
            <w:r w:rsidRPr="00A64ABA">
              <w:rPr>
                <w:rFonts w:ascii="Arial Narrow" w:hAnsi="Arial Narrow"/>
                <w:bCs/>
                <w:noProof/>
                <w:sz w:val="18"/>
                <w:szCs w:val="18"/>
              </w:rPr>
              <w:t>explaining or modeling the relationship between addition and subtraction</w:t>
            </w:r>
          </w:p>
          <w:p w:rsidR="006B6B21" w:rsidRPr="00A64ABA" w:rsidRDefault="006B6B21" w:rsidP="00B26825">
            <w:pPr>
              <w:rPr>
                <w:rFonts w:ascii="Arial Narrow" w:hAnsi="Arial Narrow"/>
                <w:b/>
                <w:bCs/>
                <w:noProof/>
                <w:color w:val="1F497D"/>
                <w:sz w:val="18"/>
                <w:szCs w:val="18"/>
              </w:rPr>
            </w:pPr>
            <w:r w:rsidRPr="00A64ABA">
              <w:rPr>
                <w:rFonts w:ascii="Arial Narrow" w:hAnsi="Arial Narrow"/>
                <w:b/>
                <w:bCs/>
                <w:noProof/>
                <w:color w:val="1F497D"/>
                <w:sz w:val="18"/>
                <w:szCs w:val="18"/>
              </w:rPr>
              <w:t>1.OA-3, 4</w:t>
            </w:r>
          </w:p>
          <w:p w:rsidR="006B6B21" w:rsidRPr="00EA5666" w:rsidRDefault="006B6B21" w:rsidP="00B26825">
            <w:pPr>
              <w:rPr>
                <w:rFonts w:ascii="Arial Narrow" w:hAnsi="Arial Narrow"/>
                <w:b/>
                <w:bCs/>
                <w:noProof/>
                <w:color w:val="1F497D"/>
                <w:sz w:val="18"/>
                <w:szCs w:val="18"/>
              </w:rPr>
            </w:pPr>
            <w:r w:rsidRPr="00A64ABA">
              <w:rPr>
                <w:rFonts w:ascii="Arial Narrow" w:hAnsi="Arial Narrow"/>
                <w:b/>
                <w:bCs/>
                <w:noProof/>
                <w:color w:val="1F497D"/>
                <w:sz w:val="18"/>
                <w:szCs w:val="18"/>
              </w:rPr>
              <w:t>2.NBT-5, 7, 9</w:t>
            </w:r>
          </w:p>
          <w:p w:rsidR="006B6B21" w:rsidRPr="00EA5666" w:rsidRDefault="006B6B21" w:rsidP="00B26825">
            <w:pPr>
              <w:rPr>
                <w:rFonts w:ascii="Arial Narrow" w:hAnsi="Arial Narrow"/>
                <w:b/>
                <w:bCs/>
                <w:noProof/>
                <w:color w:val="1F497D"/>
                <w:sz w:val="18"/>
                <w:szCs w:val="18"/>
              </w:rPr>
            </w:pPr>
          </w:p>
          <w:p w:rsidR="006B6B21" w:rsidRPr="00EA5666" w:rsidRDefault="006B6B21" w:rsidP="00B26825">
            <w:pPr>
              <w:rPr>
                <w:rFonts w:ascii="Arial Narrow" w:hAnsi="Arial Narrow"/>
                <w:noProof/>
                <w:sz w:val="18"/>
                <w:szCs w:val="18"/>
              </w:rPr>
            </w:pPr>
            <w:r w:rsidRPr="00EA5666">
              <w:rPr>
                <w:rFonts w:ascii="Arial Narrow" w:hAnsi="Arial Narrow"/>
                <w:b/>
                <w:noProof/>
                <w:sz w:val="18"/>
                <w:szCs w:val="18"/>
              </w:rPr>
              <w:t xml:space="preserve">E.NO.2c  </w:t>
            </w:r>
            <w:r w:rsidRPr="00EA5666">
              <w:rPr>
                <w:rFonts w:ascii="Arial Narrow" w:hAnsi="Arial Narrow"/>
                <w:noProof/>
                <w:sz w:val="18"/>
                <w:szCs w:val="18"/>
              </w:rPr>
              <w:t>working flexibly with common addition and subtraction situations</w:t>
            </w:r>
          </w:p>
          <w:p w:rsidR="006B6B21" w:rsidRDefault="006B6B21" w:rsidP="00B26825">
            <w:pPr>
              <w:rPr>
                <w:rFonts w:ascii="Arial Narrow" w:hAnsi="Arial Narrow"/>
                <w:b/>
                <w:noProof/>
                <w:color w:val="1F497D"/>
                <w:sz w:val="18"/>
                <w:szCs w:val="18"/>
              </w:rPr>
            </w:pPr>
            <w:r>
              <w:rPr>
                <w:rFonts w:ascii="Arial Narrow" w:hAnsi="Arial Narrow"/>
                <w:b/>
                <w:noProof/>
                <w:color w:val="1F497D"/>
                <w:sz w:val="18"/>
                <w:szCs w:val="18"/>
              </w:rPr>
              <w:t>K. OA-2</w:t>
            </w:r>
          </w:p>
          <w:p w:rsidR="006B6B21" w:rsidRPr="00EA5666" w:rsidRDefault="006B6B21" w:rsidP="00B26825">
            <w:pPr>
              <w:rPr>
                <w:rFonts w:ascii="Arial Narrow" w:hAnsi="Arial Narrow"/>
                <w:b/>
                <w:noProof/>
                <w:color w:val="1F497D"/>
                <w:sz w:val="18"/>
                <w:szCs w:val="18"/>
              </w:rPr>
            </w:pPr>
            <w:r w:rsidRPr="00EA5666">
              <w:rPr>
                <w:rFonts w:ascii="Arial Narrow" w:hAnsi="Arial Narrow"/>
                <w:b/>
                <w:noProof/>
                <w:color w:val="1F497D"/>
                <w:sz w:val="18"/>
                <w:szCs w:val="18"/>
              </w:rPr>
              <w:t>1. OA-3, 5, 6, 8</w:t>
            </w:r>
          </w:p>
          <w:p w:rsidR="006B6B21" w:rsidRDefault="002A3B49" w:rsidP="00B26825">
            <w:pPr>
              <w:rPr>
                <w:rFonts w:ascii="Arial Narrow" w:hAnsi="Arial Narrow"/>
                <w:b/>
                <w:noProof/>
                <w:color w:val="1F497D"/>
                <w:sz w:val="18"/>
                <w:szCs w:val="18"/>
              </w:rPr>
            </w:pPr>
            <w:r w:rsidRPr="002A3B49">
              <w:rPr>
                <w:rFonts w:ascii="Arial Narrow" w:hAnsi="Arial Narrow"/>
                <w:b/>
                <w:noProof/>
                <w:color w:val="1F497D"/>
                <w:sz w:val="18"/>
                <w:szCs w:val="18"/>
                <w:highlight w:val="yellow"/>
              </w:rPr>
              <w:pict>
                <v:shape id="_x0000_s1061" type="#_x0000_t32" style="position:absolute;margin-left:33.75pt;margin-top:8.6pt;width:43.5pt;height:12.45pt;flip:x y;z-index:251693056" o:connectortype="straight" strokeweight="1.5pt">
                  <v:stroke endarrow="block"/>
                </v:shape>
              </w:pict>
            </w:r>
            <w:r w:rsidR="006B6B21" w:rsidRPr="00A64ABA">
              <w:rPr>
                <w:rFonts w:ascii="Arial Narrow" w:hAnsi="Arial Narrow"/>
                <w:b/>
                <w:noProof/>
                <w:color w:val="1F497D"/>
                <w:sz w:val="18"/>
                <w:szCs w:val="18"/>
                <w:highlight w:val="yellow"/>
              </w:rPr>
              <w:t>2.OA-1, 2</w:t>
            </w:r>
            <w:r w:rsidR="006B6B21" w:rsidRPr="00A64ABA">
              <w:rPr>
                <w:rFonts w:ascii="Arial Narrow" w:hAnsi="Arial Narrow"/>
                <w:b/>
                <w:noProof/>
                <w:color w:val="1F497D"/>
                <w:sz w:val="18"/>
                <w:szCs w:val="18"/>
              </w:rPr>
              <w:t>; 2.NBT- 2, 5, 7</w:t>
            </w:r>
          </w:p>
          <w:p w:rsidR="006B6B21" w:rsidRDefault="006B6B21" w:rsidP="00B26825">
            <w:pPr>
              <w:rPr>
                <w:rFonts w:ascii="Arial Narrow" w:hAnsi="Arial Narrow"/>
                <w:b/>
                <w:noProof/>
                <w:color w:val="1F497D"/>
                <w:sz w:val="18"/>
                <w:szCs w:val="18"/>
              </w:rPr>
            </w:pPr>
          </w:p>
          <w:p w:rsidR="006B6B21" w:rsidRPr="006C0FFE" w:rsidRDefault="002A3B49" w:rsidP="00B26825">
            <w:pPr>
              <w:rPr>
                <w:rFonts w:ascii="Arial Narrow" w:hAnsi="Arial Narrow"/>
                <w:b/>
                <w:noProof/>
                <w:color w:val="1F497D"/>
                <w:sz w:val="16"/>
                <w:szCs w:val="16"/>
              </w:rPr>
            </w:pPr>
            <w:r w:rsidRPr="002A3B49">
              <w:rPr>
                <w:rFonts w:ascii="Arial Narrow" w:hAnsi="Arial Narrow"/>
                <w:b/>
                <w:noProof/>
                <w:color w:val="1F497D"/>
                <w:sz w:val="18"/>
                <w:szCs w:val="18"/>
                <w:lang w:eastAsia="zh-TW"/>
              </w:rPr>
              <w:pict>
                <v:shape id="_x0000_s1060" type="#_x0000_t202" style="position:absolute;margin-left:0;margin-top:0;width:159.05pt;height:66.95pt;z-index:251692032;mso-position-horizontal:center;mso-width-relative:margin;mso-height-relative:margin" fillcolor="#fbd4b4" strokeweight="1.5pt">
                  <v:textbox style="mso-next-textbox:#_x0000_s1060">
                    <w:txbxContent>
                      <w:p w:rsidR="007466E1" w:rsidRPr="000D0FB6" w:rsidRDefault="007466E1" w:rsidP="006B6B21">
                        <w:pPr>
                          <w:rPr>
                            <w:rFonts w:ascii="Comic Sans MS" w:hAnsi="Comic Sans MS"/>
                            <w:b/>
                            <w:color w:val="0070C0"/>
                            <w:sz w:val="20"/>
                            <w:szCs w:val="20"/>
                          </w:rPr>
                        </w:pPr>
                        <w:r w:rsidRPr="000D0FB6">
                          <w:rPr>
                            <w:rFonts w:ascii="Comic Sans MS" w:hAnsi="Comic Sans MS"/>
                            <w:b/>
                            <w:color w:val="0070C0"/>
                            <w:sz w:val="20"/>
                            <w:szCs w:val="20"/>
                          </w:rPr>
                          <w:t>Text in blue denotes links to CCSS standards:</w:t>
                        </w:r>
                      </w:p>
                      <w:p w:rsidR="007466E1" w:rsidRDefault="007466E1" w:rsidP="006B6B21">
                        <w:pPr>
                          <w:rPr>
                            <w:rFonts w:ascii="Arial Narrow" w:hAnsi="Arial Narrow"/>
                            <w:b/>
                            <w:noProof/>
                            <w:color w:val="1F497D"/>
                            <w:sz w:val="18"/>
                            <w:szCs w:val="18"/>
                          </w:rPr>
                        </w:pPr>
                        <w:r>
                          <w:rPr>
                            <w:rFonts w:ascii="Arial Narrow" w:hAnsi="Arial Narrow"/>
                            <w:b/>
                            <w:noProof/>
                            <w:color w:val="1F497D"/>
                            <w:sz w:val="18"/>
                            <w:szCs w:val="18"/>
                            <w:u w:val="single"/>
                          </w:rPr>
                          <w:t>2.OA-1,2</w:t>
                        </w:r>
                        <w:r>
                          <w:rPr>
                            <w:rFonts w:ascii="Arial Narrow" w:hAnsi="Arial Narrow"/>
                            <w:b/>
                            <w:noProof/>
                            <w:color w:val="1F497D"/>
                            <w:sz w:val="18"/>
                            <w:szCs w:val="18"/>
                          </w:rPr>
                          <w:t xml:space="preserve"> means grade </w:t>
                        </w:r>
                        <w:r w:rsidRPr="00C840AB">
                          <w:rPr>
                            <w:rFonts w:ascii="Arial Narrow" w:hAnsi="Arial Narrow"/>
                            <w:b/>
                            <w:noProof/>
                            <w:color w:val="1F497D"/>
                            <w:sz w:val="18"/>
                            <w:szCs w:val="18"/>
                            <w:u w:val="single"/>
                          </w:rPr>
                          <w:t>2</w:t>
                        </w:r>
                        <w:r>
                          <w:rPr>
                            <w:rFonts w:ascii="Arial Narrow" w:hAnsi="Arial Narrow"/>
                            <w:b/>
                            <w:noProof/>
                            <w:color w:val="1F497D"/>
                            <w:sz w:val="18"/>
                            <w:szCs w:val="18"/>
                          </w:rPr>
                          <w:t xml:space="preserve">, </w:t>
                        </w:r>
                        <w:r w:rsidRPr="00C840AB">
                          <w:rPr>
                            <w:rFonts w:ascii="Arial Narrow" w:hAnsi="Arial Narrow"/>
                            <w:b/>
                            <w:noProof/>
                            <w:color w:val="1F497D"/>
                            <w:sz w:val="18"/>
                            <w:szCs w:val="18"/>
                            <w:u w:val="single"/>
                          </w:rPr>
                          <w:t>O</w:t>
                        </w:r>
                        <w:r>
                          <w:rPr>
                            <w:rFonts w:ascii="Arial Narrow" w:hAnsi="Arial Narrow"/>
                            <w:b/>
                            <w:noProof/>
                            <w:color w:val="1F497D"/>
                            <w:sz w:val="18"/>
                            <w:szCs w:val="18"/>
                          </w:rPr>
                          <w:t xml:space="preserve">perations &amp; </w:t>
                        </w:r>
                        <w:r w:rsidRPr="00C840AB">
                          <w:rPr>
                            <w:rFonts w:ascii="Arial Narrow" w:hAnsi="Arial Narrow"/>
                            <w:b/>
                            <w:noProof/>
                            <w:color w:val="1F497D"/>
                            <w:sz w:val="18"/>
                            <w:szCs w:val="18"/>
                            <w:u w:val="single"/>
                          </w:rPr>
                          <w:t>A</w:t>
                        </w:r>
                        <w:r>
                          <w:rPr>
                            <w:rFonts w:ascii="Arial Narrow" w:hAnsi="Arial Narrow"/>
                            <w:b/>
                            <w:noProof/>
                            <w:color w:val="1F497D"/>
                            <w:sz w:val="18"/>
                            <w:szCs w:val="18"/>
                          </w:rPr>
                          <w:t xml:space="preserve">lgrebraic Thinking, standards </w:t>
                        </w:r>
                        <w:r>
                          <w:rPr>
                            <w:rFonts w:ascii="Arial Narrow" w:hAnsi="Arial Narrow"/>
                            <w:b/>
                            <w:noProof/>
                            <w:color w:val="1F497D"/>
                            <w:sz w:val="18"/>
                            <w:szCs w:val="18"/>
                            <w:u w:val="single"/>
                          </w:rPr>
                          <w:t xml:space="preserve">1 and 2  </w:t>
                        </w:r>
                        <w:r w:rsidRPr="0070375A">
                          <w:rPr>
                            <w:rFonts w:ascii="Arial Narrow" w:hAnsi="Arial Narrow"/>
                            <w:b/>
                            <w:noProof/>
                            <w:color w:val="1F497D"/>
                            <w:sz w:val="18"/>
                            <w:szCs w:val="18"/>
                          </w:rPr>
                          <w:t>(</w:t>
                        </w:r>
                        <w:r>
                          <w:rPr>
                            <w:rFonts w:ascii="Arial Narrow" w:hAnsi="Arial Narrow"/>
                            <w:b/>
                            <w:noProof/>
                            <w:color w:val="1F497D"/>
                            <w:sz w:val="18"/>
                            <w:szCs w:val="18"/>
                          </w:rPr>
                          <w:t xml:space="preserve">See </w:t>
                        </w:r>
                        <w:r w:rsidRPr="0070375A">
                          <w:rPr>
                            <w:rFonts w:ascii="Arial Narrow" w:hAnsi="Arial Narrow"/>
                            <w:b/>
                            <w:noProof/>
                            <w:color w:val="1F497D"/>
                            <w:sz w:val="18"/>
                            <w:szCs w:val="18"/>
                          </w:rPr>
                          <w:t>p. 19 of CCSS</w:t>
                        </w:r>
                        <w:r>
                          <w:rPr>
                            <w:rFonts w:ascii="Arial Narrow" w:hAnsi="Arial Narrow"/>
                            <w:b/>
                            <w:noProof/>
                            <w:color w:val="1F497D"/>
                            <w:sz w:val="18"/>
                            <w:szCs w:val="18"/>
                          </w:rPr>
                          <w:t xml:space="preserve"> for mathematics</w:t>
                        </w:r>
                        <w:r w:rsidRPr="0070375A">
                          <w:rPr>
                            <w:rFonts w:ascii="Arial Narrow" w:hAnsi="Arial Narrow"/>
                            <w:b/>
                            <w:noProof/>
                            <w:color w:val="1F497D"/>
                            <w:sz w:val="18"/>
                            <w:szCs w:val="18"/>
                          </w:rPr>
                          <w:t>)</w:t>
                        </w:r>
                      </w:p>
                      <w:p w:rsidR="007466E1" w:rsidRPr="002E6347" w:rsidRDefault="007466E1" w:rsidP="006B6B21">
                        <w:pPr>
                          <w:rPr>
                            <w:rFonts w:ascii="Comic Sans MS" w:hAnsi="Comic Sans MS"/>
                            <w:b/>
                            <w:color w:val="0070C0"/>
                          </w:rPr>
                        </w:pPr>
                      </w:p>
                    </w:txbxContent>
                  </v:textbox>
                </v:shape>
              </w:pict>
            </w:r>
          </w:p>
        </w:tc>
        <w:tc>
          <w:tcPr>
            <w:tcW w:w="3337" w:type="dxa"/>
            <w:tcBorders>
              <w:top w:val="single" w:sz="4" w:space="0" w:color="auto"/>
              <w:left w:val="single" w:sz="4" w:space="0" w:color="auto"/>
              <w:bottom w:val="single" w:sz="24" w:space="0" w:color="auto"/>
              <w:right w:val="single" w:sz="24" w:space="0" w:color="auto"/>
            </w:tcBorders>
          </w:tcPr>
          <w:p w:rsidR="006B6B21" w:rsidRPr="00EA5666" w:rsidRDefault="002A3B49" w:rsidP="00B26825">
            <w:pPr>
              <w:rPr>
                <w:rFonts w:ascii="Arial Narrow" w:hAnsi="Arial Narrow"/>
                <w:b/>
                <w:bCs/>
                <w:sz w:val="18"/>
                <w:szCs w:val="18"/>
              </w:rPr>
            </w:pPr>
            <w:r w:rsidRPr="002A3B49">
              <w:rPr>
                <w:rFonts w:ascii="Arial Narrow" w:hAnsi="Arial Narrow"/>
                <w:b/>
                <w:bCs/>
                <w:noProof/>
                <w:sz w:val="16"/>
                <w:szCs w:val="16"/>
              </w:rPr>
              <w:pict>
                <v:shape id="_x0000_s1063" type="#_x0000_t32" style="position:absolute;margin-left:9.85pt;margin-top:20.15pt;width:175.25pt;height:9.55pt;flip:x;z-index:251695104;mso-position-horizontal-relative:text;mso-position-vertical-relative:text" o:connectortype="straight">
                  <v:stroke endarrow="block"/>
                </v:shape>
              </w:pict>
            </w:r>
            <w:r w:rsidR="006B6B21" w:rsidRPr="00EA5666">
              <w:rPr>
                <w:rFonts w:ascii="Arial Narrow" w:hAnsi="Arial Narrow"/>
                <w:b/>
                <w:bCs/>
                <w:sz w:val="18"/>
                <w:szCs w:val="18"/>
              </w:rPr>
              <w:t xml:space="preserve">Build </w:t>
            </w:r>
            <w:r w:rsidR="006B6B21">
              <w:rPr>
                <w:rFonts w:ascii="Arial Narrow" w:hAnsi="Arial Narrow"/>
                <w:b/>
                <w:bCs/>
                <w:sz w:val="18"/>
                <w:szCs w:val="18"/>
              </w:rPr>
              <w:t xml:space="preserve">understanding and </w:t>
            </w:r>
            <w:r w:rsidR="006B6B21" w:rsidRPr="00EA5666">
              <w:rPr>
                <w:rFonts w:ascii="Arial Narrow" w:hAnsi="Arial Narrow"/>
                <w:b/>
                <w:bCs/>
                <w:sz w:val="18"/>
                <w:szCs w:val="18"/>
              </w:rPr>
              <w:t xml:space="preserve">fluency with operations… </w:t>
            </w:r>
          </w:p>
          <w:p w:rsidR="006B6B21" w:rsidRPr="006C0FFE" w:rsidRDefault="006B6B21" w:rsidP="00B26825">
            <w:pPr>
              <w:rPr>
                <w:rFonts w:ascii="Arial Narrow" w:hAnsi="Arial Narrow"/>
                <w:b/>
                <w:bCs/>
                <w:noProof/>
                <w:sz w:val="16"/>
                <w:szCs w:val="16"/>
              </w:rPr>
            </w:pPr>
          </w:p>
          <w:p w:rsidR="006B6B21" w:rsidRPr="006C0FFE" w:rsidRDefault="006B6B21" w:rsidP="00B26825">
            <w:pPr>
              <w:rPr>
                <w:rFonts w:ascii="Arial Narrow" w:hAnsi="Arial Narrow"/>
                <w:bCs/>
                <w:noProof/>
                <w:sz w:val="16"/>
                <w:szCs w:val="16"/>
              </w:rPr>
            </w:pPr>
            <w:r w:rsidRPr="006C0FFE">
              <w:rPr>
                <w:rFonts w:ascii="Arial Narrow" w:hAnsi="Arial Narrow"/>
                <w:b/>
                <w:bCs/>
                <w:noProof/>
                <w:sz w:val="16"/>
                <w:szCs w:val="16"/>
              </w:rPr>
              <w:t xml:space="preserve">E.NO.2d  </w:t>
            </w:r>
            <w:r w:rsidRPr="006C0FFE">
              <w:rPr>
                <w:rFonts w:ascii="Arial Narrow" w:hAnsi="Arial Narrow"/>
                <w:bCs/>
                <w:noProof/>
                <w:sz w:val="16"/>
                <w:szCs w:val="16"/>
              </w:rPr>
              <w:t xml:space="preserve">modeling multiplication (equal-sized groups, arrays, area models, equal-sized jumps on number lines, multiplicative comparisons) and division (successive subtraction, partitioning, sharing) of whole numbers </w:t>
            </w:r>
          </w:p>
          <w:p w:rsidR="006B6B21" w:rsidRPr="00E943E3" w:rsidRDefault="006B6B21" w:rsidP="00B26825">
            <w:pPr>
              <w:rPr>
                <w:rFonts w:ascii="Arial Narrow" w:hAnsi="Arial Narrow"/>
                <w:b/>
                <w:bCs/>
                <w:noProof/>
                <w:color w:val="1F497D"/>
                <w:sz w:val="16"/>
                <w:szCs w:val="16"/>
              </w:rPr>
            </w:pPr>
            <w:r w:rsidRPr="00E943E3">
              <w:rPr>
                <w:rFonts w:ascii="Arial Narrow" w:hAnsi="Arial Narrow"/>
                <w:b/>
                <w:bCs/>
                <w:noProof/>
                <w:color w:val="1F497D"/>
                <w:sz w:val="16"/>
                <w:szCs w:val="16"/>
              </w:rPr>
              <w:t>3.OA-1, 2, 3, 4, 5</w:t>
            </w:r>
          </w:p>
          <w:p w:rsidR="006B6B21" w:rsidRPr="00E943E3" w:rsidRDefault="006B6B21" w:rsidP="00B26825">
            <w:pPr>
              <w:rPr>
                <w:rFonts w:ascii="Arial Narrow" w:hAnsi="Arial Narrow"/>
                <w:b/>
                <w:bCs/>
                <w:noProof/>
                <w:color w:val="1F497D"/>
                <w:sz w:val="16"/>
                <w:szCs w:val="16"/>
              </w:rPr>
            </w:pPr>
            <w:r>
              <w:rPr>
                <w:rFonts w:ascii="Arial Narrow" w:hAnsi="Arial Narrow"/>
                <w:b/>
                <w:bCs/>
                <w:noProof/>
                <w:color w:val="1F497D"/>
                <w:sz w:val="16"/>
                <w:szCs w:val="16"/>
              </w:rPr>
              <w:t>4.OA-1, 2, 3; 4.NBT-</w:t>
            </w:r>
            <w:r w:rsidRPr="00E943E3">
              <w:rPr>
                <w:rFonts w:ascii="Arial Narrow" w:hAnsi="Arial Narrow"/>
                <w:b/>
                <w:bCs/>
                <w:noProof/>
                <w:color w:val="1F497D"/>
                <w:sz w:val="16"/>
                <w:szCs w:val="16"/>
              </w:rPr>
              <w:t xml:space="preserve"> 5, 6</w:t>
            </w:r>
          </w:p>
          <w:p w:rsidR="006B6B21" w:rsidRPr="00E943E3" w:rsidRDefault="006B6B21" w:rsidP="00B26825">
            <w:pPr>
              <w:rPr>
                <w:rFonts w:ascii="Arial Narrow" w:hAnsi="Arial Narrow"/>
                <w:b/>
                <w:bCs/>
                <w:noProof/>
                <w:sz w:val="16"/>
                <w:szCs w:val="16"/>
              </w:rPr>
            </w:pPr>
          </w:p>
          <w:p w:rsidR="006B6B21" w:rsidRPr="00E943E3" w:rsidRDefault="006B6B21" w:rsidP="00B26825">
            <w:pPr>
              <w:rPr>
                <w:rFonts w:ascii="Arial Narrow" w:hAnsi="Arial Narrow"/>
                <w:bCs/>
                <w:noProof/>
                <w:sz w:val="16"/>
                <w:szCs w:val="16"/>
              </w:rPr>
            </w:pPr>
            <w:r w:rsidRPr="00E943E3">
              <w:rPr>
                <w:rFonts w:ascii="Arial Narrow" w:hAnsi="Arial Narrow"/>
                <w:b/>
                <w:bCs/>
                <w:noProof/>
                <w:sz w:val="16"/>
                <w:szCs w:val="16"/>
              </w:rPr>
              <w:t xml:space="preserve">E.NO.2e  </w:t>
            </w:r>
            <w:r w:rsidRPr="00E943E3">
              <w:rPr>
                <w:rFonts w:ascii="Arial Narrow" w:hAnsi="Arial Narrow"/>
                <w:bCs/>
                <w:noProof/>
                <w:sz w:val="16"/>
                <w:szCs w:val="16"/>
              </w:rPr>
              <w:t>describing relationships between addition-multiplication; multiplication-division; addition-subtraction; why commutativity does not apply to subtraction or division</w:t>
            </w:r>
          </w:p>
          <w:p w:rsidR="006B6B21" w:rsidRPr="00E943E3" w:rsidRDefault="006B6B21" w:rsidP="00B26825">
            <w:pPr>
              <w:rPr>
                <w:rFonts w:ascii="Arial Narrow" w:hAnsi="Arial Narrow"/>
                <w:b/>
                <w:bCs/>
                <w:noProof/>
                <w:color w:val="1F497D"/>
                <w:sz w:val="16"/>
                <w:szCs w:val="16"/>
              </w:rPr>
            </w:pPr>
            <w:r w:rsidRPr="00E943E3">
              <w:rPr>
                <w:rFonts w:ascii="Arial Narrow" w:hAnsi="Arial Narrow"/>
                <w:b/>
                <w:bCs/>
                <w:noProof/>
                <w:color w:val="1F497D"/>
                <w:sz w:val="16"/>
                <w:szCs w:val="16"/>
              </w:rPr>
              <w:t>3.OA-7, 9; 3.NBT-2</w:t>
            </w:r>
          </w:p>
          <w:p w:rsidR="006B6B21" w:rsidRPr="00E943E3" w:rsidRDefault="006B6B21" w:rsidP="00B26825">
            <w:pPr>
              <w:rPr>
                <w:rFonts w:ascii="Arial Narrow" w:hAnsi="Arial Narrow"/>
                <w:b/>
                <w:bCs/>
                <w:noProof/>
                <w:color w:val="1F497D"/>
                <w:sz w:val="16"/>
                <w:szCs w:val="16"/>
              </w:rPr>
            </w:pPr>
            <w:r>
              <w:rPr>
                <w:rFonts w:ascii="Arial Narrow" w:hAnsi="Arial Narrow"/>
                <w:b/>
                <w:bCs/>
                <w:noProof/>
                <w:color w:val="1F497D"/>
                <w:sz w:val="16"/>
                <w:szCs w:val="16"/>
              </w:rPr>
              <w:t>4.OA-2</w:t>
            </w:r>
          </w:p>
          <w:p w:rsidR="006B6B21" w:rsidRPr="00E943E3" w:rsidRDefault="006B6B21" w:rsidP="00B26825">
            <w:pPr>
              <w:rPr>
                <w:rFonts w:ascii="Arial Narrow" w:hAnsi="Arial Narrow"/>
                <w:bCs/>
                <w:noProof/>
                <w:sz w:val="16"/>
                <w:szCs w:val="16"/>
              </w:rPr>
            </w:pPr>
          </w:p>
          <w:p w:rsidR="006B6B21" w:rsidRPr="00E943E3" w:rsidRDefault="006B6B21" w:rsidP="00B26825">
            <w:pPr>
              <w:rPr>
                <w:rFonts w:ascii="Arial Narrow" w:hAnsi="Arial Narrow"/>
                <w:noProof/>
                <w:sz w:val="16"/>
                <w:szCs w:val="16"/>
              </w:rPr>
            </w:pPr>
            <w:r w:rsidRPr="00E943E3">
              <w:rPr>
                <w:rFonts w:ascii="Arial Narrow" w:hAnsi="Arial Narrow"/>
                <w:b/>
                <w:noProof/>
                <w:sz w:val="16"/>
                <w:szCs w:val="16"/>
              </w:rPr>
              <w:t xml:space="preserve">E.NO.2f  </w:t>
            </w:r>
            <w:r w:rsidRPr="00E943E3">
              <w:rPr>
                <w:rFonts w:ascii="Arial Narrow" w:hAnsi="Arial Narrow"/>
                <w:noProof/>
                <w:sz w:val="16"/>
                <w:szCs w:val="16"/>
              </w:rPr>
              <w:t>identifying factors and multiples of numbers</w:t>
            </w:r>
          </w:p>
          <w:p w:rsidR="006B6B21" w:rsidRPr="00E943E3" w:rsidRDefault="006B6B21" w:rsidP="00B26825">
            <w:pPr>
              <w:rPr>
                <w:rFonts w:ascii="Arial Narrow" w:hAnsi="Arial Narrow"/>
                <w:b/>
                <w:bCs/>
                <w:noProof/>
                <w:color w:val="1F497D"/>
                <w:sz w:val="16"/>
                <w:szCs w:val="16"/>
              </w:rPr>
            </w:pPr>
            <w:r w:rsidRPr="00E943E3">
              <w:rPr>
                <w:rFonts w:ascii="Arial Narrow" w:hAnsi="Arial Narrow"/>
                <w:b/>
                <w:bCs/>
                <w:noProof/>
                <w:color w:val="1F497D"/>
                <w:sz w:val="16"/>
                <w:szCs w:val="16"/>
              </w:rPr>
              <w:t xml:space="preserve">3.OA-6 </w:t>
            </w:r>
          </w:p>
          <w:p w:rsidR="006B6B21" w:rsidRPr="00E943E3" w:rsidRDefault="006B6B21" w:rsidP="00B26825">
            <w:pPr>
              <w:rPr>
                <w:rFonts w:ascii="Arial Narrow" w:hAnsi="Arial Narrow"/>
                <w:b/>
                <w:bCs/>
                <w:noProof/>
                <w:color w:val="1F497D"/>
                <w:sz w:val="16"/>
                <w:szCs w:val="16"/>
              </w:rPr>
            </w:pPr>
            <w:r w:rsidRPr="00E943E3">
              <w:rPr>
                <w:rFonts w:ascii="Arial Narrow" w:hAnsi="Arial Narrow"/>
                <w:b/>
                <w:bCs/>
                <w:noProof/>
                <w:color w:val="1F497D"/>
                <w:sz w:val="16"/>
                <w:szCs w:val="16"/>
              </w:rPr>
              <w:t>4.OA-4</w:t>
            </w:r>
          </w:p>
          <w:p w:rsidR="006B6B21" w:rsidRPr="00E943E3" w:rsidRDefault="006B6B21" w:rsidP="00B26825">
            <w:pPr>
              <w:rPr>
                <w:rFonts w:ascii="Arial Narrow" w:hAnsi="Arial Narrow"/>
                <w:b/>
                <w:noProof/>
                <w:sz w:val="16"/>
                <w:szCs w:val="16"/>
              </w:rPr>
            </w:pPr>
          </w:p>
          <w:p w:rsidR="006B6B21" w:rsidRPr="00E943E3" w:rsidRDefault="006B6B21" w:rsidP="00B26825">
            <w:pPr>
              <w:rPr>
                <w:rFonts w:ascii="Arial Narrow" w:hAnsi="Arial Narrow"/>
                <w:bCs/>
                <w:noProof/>
                <w:sz w:val="16"/>
                <w:szCs w:val="16"/>
              </w:rPr>
            </w:pPr>
            <w:r w:rsidRPr="00E943E3">
              <w:rPr>
                <w:rFonts w:ascii="Arial Narrow" w:hAnsi="Arial Narrow"/>
                <w:b/>
                <w:noProof/>
                <w:sz w:val="16"/>
                <w:szCs w:val="16"/>
              </w:rPr>
              <w:t xml:space="preserve">E.NO.2g  </w:t>
            </w:r>
            <w:r w:rsidRPr="00E943E3">
              <w:rPr>
                <w:rFonts w:ascii="Arial Narrow" w:hAnsi="Arial Narrow"/>
                <w:bCs/>
                <w:noProof/>
                <w:sz w:val="16"/>
                <w:szCs w:val="16"/>
              </w:rPr>
              <w:t>recognizing fractions as one number/one quantity, rather than two numbers (numerator and denominator) and using number lines to represent magnitude of fractions</w:t>
            </w:r>
          </w:p>
          <w:p w:rsidR="006B6B21" w:rsidRPr="00B26825" w:rsidRDefault="006B6B21" w:rsidP="00B26825">
            <w:pPr>
              <w:rPr>
                <w:rFonts w:ascii="Arial Narrow" w:hAnsi="Arial Narrow"/>
                <w:b/>
                <w:bCs/>
                <w:noProof/>
                <w:color w:val="1F497D"/>
                <w:sz w:val="16"/>
                <w:szCs w:val="16"/>
              </w:rPr>
            </w:pPr>
            <w:r w:rsidRPr="00E943E3">
              <w:rPr>
                <w:rFonts w:ascii="Arial Narrow" w:hAnsi="Arial Narrow"/>
                <w:b/>
                <w:bCs/>
                <w:noProof/>
                <w:color w:val="1F497D"/>
                <w:sz w:val="16"/>
                <w:szCs w:val="16"/>
              </w:rPr>
              <w:t>3.NF-1, 2, 3a, 3c</w:t>
            </w:r>
          </w:p>
        </w:tc>
        <w:tc>
          <w:tcPr>
            <w:tcW w:w="6883" w:type="dxa"/>
            <w:tcBorders>
              <w:top w:val="single" w:sz="4" w:space="0" w:color="auto"/>
              <w:left w:val="single" w:sz="4" w:space="0" w:color="auto"/>
              <w:bottom w:val="single" w:sz="24" w:space="0" w:color="auto"/>
              <w:right w:val="single" w:sz="24" w:space="0" w:color="auto"/>
            </w:tcBorders>
            <w:shd w:val="clear" w:color="auto" w:fill="auto"/>
          </w:tcPr>
          <w:p w:rsidR="006B6B21" w:rsidRPr="00DF30DA" w:rsidRDefault="006B6B21" w:rsidP="00B26825">
            <w:pPr>
              <w:rPr>
                <w:rFonts w:ascii="Comic Sans MS" w:hAnsi="Comic Sans MS"/>
                <w:b/>
                <w:bCs/>
                <w:color w:val="0070C0"/>
                <w:sz w:val="20"/>
                <w:szCs w:val="20"/>
                <w:u w:val="single"/>
              </w:rPr>
            </w:pPr>
            <w:r w:rsidRPr="00DF30DA">
              <w:rPr>
                <w:rFonts w:ascii="Comic Sans MS" w:hAnsi="Comic Sans MS"/>
                <w:b/>
                <w:bCs/>
                <w:color w:val="0070C0"/>
                <w:sz w:val="20"/>
                <w:szCs w:val="20"/>
                <w:u w:val="single"/>
              </w:rPr>
              <w:t xml:space="preserve">What you see articulated in this </w:t>
            </w:r>
            <w:r w:rsidR="002C69A3">
              <w:rPr>
                <w:rFonts w:ascii="Comic Sans MS" w:hAnsi="Comic Sans MS"/>
                <w:b/>
                <w:bCs/>
                <w:color w:val="0070C0"/>
                <w:sz w:val="20"/>
                <w:szCs w:val="20"/>
                <w:u w:val="single"/>
              </w:rPr>
              <w:t xml:space="preserve">sample </w:t>
            </w:r>
            <w:r w:rsidRPr="00DF30DA">
              <w:rPr>
                <w:rFonts w:ascii="Comic Sans MS" w:hAnsi="Comic Sans MS"/>
                <w:b/>
                <w:bCs/>
                <w:color w:val="0070C0"/>
                <w:sz w:val="20"/>
                <w:szCs w:val="20"/>
                <w:u w:val="single"/>
              </w:rPr>
              <w:t>LPF strand:</w:t>
            </w:r>
          </w:p>
          <w:p w:rsidR="006B6B21" w:rsidRDefault="006B6B21" w:rsidP="00551AC7">
            <w:pPr>
              <w:numPr>
                <w:ilvl w:val="0"/>
                <w:numId w:val="6"/>
              </w:numPr>
              <w:rPr>
                <w:rFonts w:ascii="Comic Sans MS" w:hAnsi="Comic Sans MS"/>
                <w:b/>
                <w:bCs/>
                <w:color w:val="0070C0"/>
                <w:sz w:val="20"/>
                <w:szCs w:val="20"/>
              </w:rPr>
            </w:pPr>
            <w:r>
              <w:rPr>
                <w:rFonts w:ascii="Comic Sans MS" w:hAnsi="Comic Sans MS"/>
                <w:b/>
                <w:bCs/>
                <w:color w:val="0070C0"/>
                <w:sz w:val="20"/>
                <w:szCs w:val="20"/>
              </w:rPr>
              <w:t>“</w:t>
            </w:r>
            <w:r w:rsidRPr="00884D28">
              <w:rPr>
                <w:rFonts w:ascii="Comic Sans MS" w:hAnsi="Comic Sans MS"/>
                <w:b/>
                <w:bCs/>
                <w:sz w:val="20"/>
                <w:szCs w:val="20"/>
              </w:rPr>
              <w:t>E</w:t>
            </w:r>
            <w:r>
              <w:rPr>
                <w:rFonts w:ascii="Comic Sans MS" w:hAnsi="Comic Sans MS"/>
                <w:b/>
                <w:bCs/>
                <w:color w:val="0070C0"/>
                <w:sz w:val="20"/>
                <w:szCs w:val="20"/>
              </w:rPr>
              <w:t>” denotes all Elementary (K-4) progress indicators.</w:t>
            </w:r>
          </w:p>
          <w:p w:rsidR="006B6B21" w:rsidRPr="00DF30DA" w:rsidRDefault="006B6B21" w:rsidP="00551AC7">
            <w:pPr>
              <w:numPr>
                <w:ilvl w:val="0"/>
                <w:numId w:val="5"/>
              </w:numPr>
              <w:rPr>
                <w:rFonts w:ascii="Comic Sans MS" w:hAnsi="Comic Sans MS"/>
                <w:b/>
                <w:bCs/>
                <w:color w:val="0070C0"/>
                <w:sz w:val="20"/>
                <w:szCs w:val="20"/>
              </w:rPr>
            </w:pPr>
            <w:r>
              <w:rPr>
                <w:rFonts w:ascii="Comic Sans MS" w:hAnsi="Comic Sans MS"/>
                <w:b/>
                <w:bCs/>
                <w:color w:val="0070C0"/>
                <w:sz w:val="20"/>
                <w:szCs w:val="20"/>
              </w:rPr>
              <w:t xml:space="preserve">Most LPF </w:t>
            </w:r>
            <w:r w:rsidRPr="001A7612">
              <w:rPr>
                <w:rFonts w:ascii="Comic Sans MS" w:hAnsi="Comic Sans MS"/>
                <w:b/>
                <w:bCs/>
                <w:color w:val="0070C0"/>
                <w:sz w:val="20"/>
                <w:szCs w:val="20"/>
                <w:u w:val="single"/>
              </w:rPr>
              <w:t>progress indicator</w:t>
            </w:r>
            <w:r>
              <w:rPr>
                <w:rFonts w:ascii="Comic Sans MS" w:hAnsi="Comic Sans MS"/>
                <w:b/>
                <w:bCs/>
                <w:color w:val="0070C0"/>
                <w:sz w:val="20"/>
                <w:szCs w:val="20"/>
                <w:u w:val="single"/>
              </w:rPr>
              <w:t>s</w:t>
            </w:r>
            <w:r>
              <w:rPr>
                <w:rFonts w:ascii="Comic Sans MS" w:hAnsi="Comic Sans MS"/>
                <w:b/>
                <w:bCs/>
                <w:color w:val="0070C0"/>
                <w:sz w:val="20"/>
                <w:szCs w:val="20"/>
              </w:rPr>
              <w:t xml:space="preserve"> are stated in a more general way (e.g., using many related strategies; using both addition and subtraction) than a single CCSS standard; therefore progress indicators (PIs) often align with several CCSS standards at different grade levels within the grade span. This multi-standard alignment can provide insights into potential “mini progressions” for lesson design.</w:t>
            </w:r>
          </w:p>
          <w:p w:rsidR="006B6B21" w:rsidRPr="00DF30DA" w:rsidRDefault="006B6B21" w:rsidP="00551AC7">
            <w:pPr>
              <w:numPr>
                <w:ilvl w:val="0"/>
                <w:numId w:val="5"/>
              </w:numPr>
              <w:rPr>
                <w:rFonts w:ascii="Comic Sans MS" w:hAnsi="Comic Sans MS"/>
                <w:b/>
                <w:bCs/>
                <w:color w:val="0070C0"/>
                <w:sz w:val="20"/>
                <w:szCs w:val="20"/>
              </w:rPr>
            </w:pPr>
            <w:r>
              <w:rPr>
                <w:rFonts w:ascii="Comic Sans MS" w:hAnsi="Comic Sans MS"/>
                <w:b/>
                <w:bCs/>
                <w:color w:val="0070C0"/>
                <w:sz w:val="20"/>
                <w:szCs w:val="20"/>
              </w:rPr>
              <w:t xml:space="preserve">Numerous CCSS standards align with the first descriptor under K-2 and can be interpreted that this progress indicator embodies many important </w:t>
            </w:r>
            <w:r w:rsidR="00A72A94">
              <w:rPr>
                <w:rFonts w:ascii="Comic Sans MS" w:hAnsi="Comic Sans MS"/>
                <w:b/>
                <w:bCs/>
                <w:color w:val="0070C0"/>
                <w:sz w:val="20"/>
                <w:szCs w:val="20"/>
              </w:rPr>
              <w:t xml:space="preserve">foundational </w:t>
            </w:r>
            <w:r>
              <w:rPr>
                <w:rFonts w:ascii="Comic Sans MS" w:hAnsi="Comic Sans MS"/>
                <w:b/>
                <w:bCs/>
                <w:color w:val="0070C0"/>
                <w:sz w:val="20"/>
                <w:szCs w:val="20"/>
              </w:rPr>
              <w:t>skills for all three grade levels, K, 1, and 2. Teachers at all of these grades may need to revisit lower grade level skills (and standards) for student</w:t>
            </w:r>
            <w:r w:rsidR="00B26825">
              <w:rPr>
                <w:rFonts w:ascii="Comic Sans MS" w:hAnsi="Comic Sans MS"/>
                <w:b/>
                <w:bCs/>
                <w:color w:val="0070C0"/>
                <w:sz w:val="20"/>
                <w:szCs w:val="20"/>
              </w:rPr>
              <w:t>s needing reinforcement/</w:t>
            </w:r>
            <w:r>
              <w:rPr>
                <w:rFonts w:ascii="Comic Sans MS" w:hAnsi="Comic Sans MS"/>
                <w:b/>
                <w:bCs/>
                <w:color w:val="0070C0"/>
                <w:sz w:val="20"/>
                <w:szCs w:val="20"/>
              </w:rPr>
              <w:t xml:space="preserve"> extra work on </w:t>
            </w:r>
            <w:r w:rsidR="00A72A94">
              <w:rPr>
                <w:rFonts w:ascii="Comic Sans MS" w:hAnsi="Comic Sans MS"/>
                <w:b/>
                <w:bCs/>
                <w:color w:val="0070C0"/>
                <w:sz w:val="20"/>
                <w:szCs w:val="20"/>
              </w:rPr>
              <w:t xml:space="preserve">these </w:t>
            </w:r>
            <w:r>
              <w:rPr>
                <w:rFonts w:ascii="Comic Sans MS" w:hAnsi="Comic Sans MS"/>
                <w:b/>
                <w:bCs/>
                <w:color w:val="0070C0"/>
                <w:sz w:val="20"/>
                <w:szCs w:val="20"/>
              </w:rPr>
              <w:t>prerequisite skills.</w:t>
            </w:r>
          </w:p>
          <w:p w:rsidR="006B6B21" w:rsidRPr="00EB0B54" w:rsidRDefault="006B6B21" w:rsidP="00551AC7">
            <w:pPr>
              <w:numPr>
                <w:ilvl w:val="0"/>
                <w:numId w:val="5"/>
              </w:numPr>
              <w:rPr>
                <w:rFonts w:ascii="Arial Narrow" w:hAnsi="Arial Narrow"/>
                <w:b/>
                <w:bCs/>
                <w:noProof/>
                <w:color w:val="1F497D"/>
                <w:sz w:val="18"/>
                <w:szCs w:val="18"/>
              </w:rPr>
            </w:pPr>
            <w:r>
              <w:rPr>
                <w:rFonts w:ascii="Comic Sans MS" w:hAnsi="Comic Sans MS"/>
                <w:b/>
                <w:bCs/>
                <w:color w:val="0070C0"/>
                <w:sz w:val="20"/>
                <w:szCs w:val="20"/>
              </w:rPr>
              <w:t>K students would spend most of their school year working on CCSS standards:</w:t>
            </w:r>
            <w:r w:rsidRPr="00EA5666">
              <w:rPr>
                <w:rFonts w:ascii="Arial Narrow" w:hAnsi="Arial Narrow"/>
                <w:b/>
                <w:bCs/>
                <w:noProof/>
                <w:color w:val="1F497D"/>
                <w:sz w:val="18"/>
                <w:szCs w:val="18"/>
              </w:rPr>
              <w:t xml:space="preserve"> </w:t>
            </w:r>
            <w:r w:rsidRPr="009A319A">
              <w:rPr>
                <w:rFonts w:ascii="Arial Narrow" w:hAnsi="Arial Narrow"/>
                <w:b/>
                <w:bCs/>
                <w:noProof/>
                <w:sz w:val="18"/>
                <w:szCs w:val="18"/>
                <w:highlight w:val="yellow"/>
              </w:rPr>
              <w:t>K.OA-1, 2, 3, 4;</w:t>
            </w:r>
            <w:r w:rsidRPr="00F07A6A">
              <w:rPr>
                <w:rFonts w:ascii="Arial Narrow" w:hAnsi="Arial Narrow"/>
                <w:b/>
                <w:bCs/>
                <w:noProof/>
                <w:sz w:val="18"/>
                <w:szCs w:val="18"/>
              </w:rPr>
              <w:t xml:space="preserve"> </w:t>
            </w:r>
            <w:r w:rsidRPr="00C11EBA">
              <w:rPr>
                <w:rFonts w:ascii="Comic Sans MS" w:hAnsi="Comic Sans MS"/>
                <w:b/>
                <w:bCs/>
                <w:noProof/>
                <w:color w:val="0070C0"/>
                <w:sz w:val="18"/>
                <w:szCs w:val="18"/>
              </w:rPr>
              <w:t xml:space="preserve">and </w:t>
            </w:r>
            <w:r w:rsidRPr="009A319A">
              <w:rPr>
                <w:rFonts w:ascii="Arial Narrow" w:hAnsi="Arial Narrow"/>
                <w:b/>
                <w:bCs/>
                <w:noProof/>
                <w:sz w:val="18"/>
                <w:szCs w:val="18"/>
                <w:highlight w:val="yellow"/>
              </w:rPr>
              <w:t>K.NBT-1</w:t>
            </w:r>
            <w:r>
              <w:rPr>
                <w:rFonts w:ascii="Arial Narrow" w:hAnsi="Arial Narrow"/>
                <w:b/>
                <w:bCs/>
                <w:noProof/>
                <w:color w:val="1F497D"/>
                <w:sz w:val="18"/>
                <w:szCs w:val="18"/>
              </w:rPr>
              <w:t xml:space="preserve"> </w:t>
            </w:r>
            <w:r w:rsidRPr="00F07A6A">
              <w:rPr>
                <w:rFonts w:ascii="Comic Sans MS" w:hAnsi="Comic Sans MS"/>
                <w:b/>
                <w:bCs/>
                <w:noProof/>
                <w:color w:val="0070C0"/>
                <w:sz w:val="18"/>
                <w:szCs w:val="18"/>
              </w:rPr>
              <w:t>(</w:t>
            </w:r>
            <w:r>
              <w:rPr>
                <w:rFonts w:ascii="Comic Sans MS" w:hAnsi="Comic Sans MS"/>
                <w:b/>
                <w:bCs/>
                <w:noProof/>
                <w:color w:val="0070C0"/>
                <w:sz w:val="18"/>
                <w:szCs w:val="18"/>
              </w:rPr>
              <w:t>linked</w:t>
            </w:r>
            <w:r w:rsidRPr="00F07A6A">
              <w:rPr>
                <w:rFonts w:ascii="Comic Sans MS" w:hAnsi="Comic Sans MS"/>
                <w:b/>
                <w:bCs/>
                <w:noProof/>
                <w:color w:val="0070C0"/>
                <w:sz w:val="18"/>
                <w:szCs w:val="18"/>
              </w:rPr>
              <w:t xml:space="preserve"> to the first PI),</w:t>
            </w:r>
            <w:r>
              <w:rPr>
                <w:rFonts w:ascii="Arial Narrow" w:hAnsi="Arial Narrow"/>
                <w:b/>
                <w:bCs/>
                <w:noProof/>
                <w:color w:val="1F497D"/>
                <w:sz w:val="18"/>
                <w:szCs w:val="18"/>
              </w:rPr>
              <w:t xml:space="preserve"> </w:t>
            </w:r>
            <w:r>
              <w:rPr>
                <w:rFonts w:ascii="Comic Sans MS" w:hAnsi="Comic Sans MS"/>
                <w:b/>
                <w:bCs/>
                <w:color w:val="0070C0"/>
                <w:sz w:val="20"/>
                <w:szCs w:val="20"/>
              </w:rPr>
              <w:t xml:space="preserve">while grades 1 and 2 would be addressing all three PIs and the associated </w:t>
            </w:r>
            <w:r w:rsidRPr="00F07A6A">
              <w:rPr>
                <w:rFonts w:ascii="Comic Sans MS" w:hAnsi="Comic Sans MS"/>
                <w:b/>
                <w:bCs/>
                <w:color w:val="0070C0"/>
                <w:sz w:val="20"/>
                <w:szCs w:val="20"/>
              </w:rPr>
              <w:t>CCSS</w:t>
            </w:r>
            <w:r>
              <w:rPr>
                <w:rFonts w:ascii="Comic Sans MS" w:hAnsi="Comic Sans MS"/>
                <w:b/>
                <w:bCs/>
                <w:color w:val="0070C0"/>
                <w:sz w:val="20"/>
                <w:szCs w:val="20"/>
              </w:rPr>
              <w:t xml:space="preserve"> standards in this general/a-b-c order.  </w:t>
            </w:r>
          </w:p>
        </w:tc>
      </w:tr>
    </w:tbl>
    <w:p w:rsidR="006B6B21" w:rsidRDefault="006B6B21" w:rsidP="006B6B21"/>
    <w:p w:rsidR="006B6B21" w:rsidRPr="00BE7194" w:rsidRDefault="006B6B21" w:rsidP="006B6B21"/>
    <w:p w:rsidR="0067761A" w:rsidRDefault="002A3B49" w:rsidP="00C57D02">
      <w:pPr>
        <w:spacing w:after="200" w:line="276" w:lineRule="auto"/>
      </w:pPr>
      <w:r>
        <w:rPr>
          <w:noProof/>
        </w:rPr>
        <w:lastRenderedPageBreak/>
        <w:pict>
          <v:shape id="_x0000_s1074" type="#_x0000_t202" style="position:absolute;margin-left:-2.75pt;margin-top:-18pt;width:667.8pt;height:33.75pt;z-index:251696128;mso-width-relative:margin;mso-height-relative:margin" strokeweight="2.25pt">
            <v:textbox style="mso-next-textbox:#_x0000_s1074">
              <w:txbxContent>
                <w:p w:rsidR="007466E1" w:rsidRPr="00CC5259" w:rsidRDefault="007466E1" w:rsidP="00AB510F">
                  <w:pPr>
                    <w:rPr>
                      <w:sz w:val="20"/>
                      <w:szCs w:val="20"/>
                    </w:rPr>
                  </w:pPr>
                  <w:r w:rsidRPr="00CC5259">
                    <w:rPr>
                      <w:rFonts w:asciiTheme="minorHAnsi" w:hAnsiTheme="minorHAnsi"/>
                      <w:b/>
                      <w:sz w:val="20"/>
                      <w:szCs w:val="20"/>
                      <w:highlight w:val="yellow"/>
                    </w:rPr>
                    <w:t xml:space="preserve">The highlighting </w:t>
                  </w:r>
                  <w:r w:rsidRPr="00CC5259">
                    <w:rPr>
                      <w:rFonts w:asciiTheme="minorHAnsi" w:hAnsiTheme="minorHAnsi"/>
                      <w:b/>
                      <w:sz w:val="20"/>
                      <w:szCs w:val="20"/>
                    </w:rPr>
                    <w:t>in the expanded version of the LPF shows potential smaller learning progressions (LPs) and parts of the CCSS standards that link with progress indicators.</w:t>
                  </w:r>
                </w:p>
              </w:txbxContent>
            </v:textbox>
          </v:shape>
        </w:pict>
      </w:r>
    </w:p>
    <w:tbl>
      <w:tblPr>
        <w:tblpPr w:leftFromText="180" w:rightFromText="180" w:vertAnchor="page" w:horzAnchor="margin" w:tblpY="1961"/>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4140"/>
        <w:gridCol w:w="3240"/>
        <w:gridCol w:w="3150"/>
      </w:tblGrid>
      <w:tr w:rsidR="00846C7B" w:rsidTr="00846C7B">
        <w:tc>
          <w:tcPr>
            <w:tcW w:w="13698" w:type="dxa"/>
            <w:gridSpan w:val="4"/>
          </w:tcPr>
          <w:p w:rsidR="00846C7B" w:rsidRPr="00D809FE" w:rsidRDefault="00846C7B" w:rsidP="0066633A">
            <w:pPr>
              <w:jc w:val="center"/>
              <w:rPr>
                <w:rFonts w:ascii="Calibri" w:hAnsi="Calibri"/>
                <w:b/>
                <w:bCs/>
                <w:iCs/>
                <w:sz w:val="20"/>
                <w:szCs w:val="20"/>
              </w:rPr>
            </w:pPr>
            <w:r w:rsidRPr="00D809FE">
              <w:rPr>
                <w:rFonts w:ascii="Calibri" w:hAnsi="Calibri"/>
                <w:b/>
                <w:bCs/>
                <w:iCs/>
                <w:sz w:val="20"/>
                <w:szCs w:val="20"/>
              </w:rPr>
              <w:t>Elementary School Learning Targets</w:t>
            </w:r>
          </w:p>
          <w:p w:rsidR="00846C7B" w:rsidRPr="00D809FE" w:rsidRDefault="00846C7B" w:rsidP="00846C7B">
            <w:pPr>
              <w:autoSpaceDE w:val="0"/>
              <w:autoSpaceDN w:val="0"/>
              <w:adjustRightInd w:val="0"/>
              <w:rPr>
                <w:rFonts w:ascii="Calibri-Bold" w:hAnsi="Calibri-Bold" w:cs="Calibri-Bold"/>
                <w:b/>
                <w:bCs/>
                <w:sz w:val="18"/>
                <w:szCs w:val="18"/>
              </w:rPr>
            </w:pPr>
            <w:r w:rsidRPr="00D809FE">
              <w:rPr>
                <w:rFonts w:ascii="Calibri-Bold" w:hAnsi="Calibri-Bold" w:cs="Calibri-Bold"/>
                <w:b/>
                <w:bCs/>
                <w:sz w:val="18"/>
                <w:szCs w:val="18"/>
              </w:rPr>
              <w:t>Data Analysis, Probability, and Statistics (DPS</w:t>
            </w:r>
            <w:proofErr w:type="gramStart"/>
            <w:r w:rsidRPr="00D809FE">
              <w:rPr>
                <w:rFonts w:ascii="Calibri-Bold" w:hAnsi="Calibri-Bold" w:cs="Calibri-Bold"/>
                <w:b/>
                <w:bCs/>
                <w:sz w:val="18"/>
                <w:szCs w:val="18"/>
              </w:rPr>
              <w:t>)-</w:t>
            </w:r>
            <w:proofErr w:type="gramEnd"/>
            <w:r w:rsidRPr="00D809FE">
              <w:rPr>
                <w:rFonts w:ascii="Calibri-Bold" w:hAnsi="Calibri-Bold" w:cs="Calibri-Bold"/>
                <w:b/>
                <w:bCs/>
                <w:sz w:val="18"/>
                <w:szCs w:val="18"/>
              </w:rPr>
              <w:t xml:space="preserve"> </w:t>
            </w:r>
            <w:r w:rsidRPr="00D809FE">
              <w:rPr>
                <w:rFonts w:ascii="Arial Narrow" w:eastAsia="Calibri" w:hAnsi="Arial Narrow" w:cs="Arial Narrow"/>
                <w:b/>
                <w:bCs/>
                <w:i/>
                <w:iCs/>
                <w:sz w:val="18"/>
                <w:szCs w:val="18"/>
              </w:rPr>
              <w:t>DPS-1 Gather and interpret data to answer questions related to a particular/single context. Formulate questions, gather data, and build representations;</w:t>
            </w:r>
            <w:r w:rsidRPr="00D809FE">
              <w:rPr>
                <w:rFonts w:ascii="SymbolMT" w:eastAsia="SymbolMT" w:hAnsi="Arial Narrow" w:cs="SymbolMT"/>
                <w:b/>
                <w:bCs/>
                <w:sz w:val="18"/>
                <w:szCs w:val="18"/>
              </w:rPr>
              <w:t xml:space="preserve"> </w:t>
            </w:r>
            <w:r w:rsidRPr="00D809FE">
              <w:rPr>
                <w:rFonts w:ascii="Arial Narrow" w:eastAsia="Calibri" w:hAnsi="Arial Narrow" w:cs="Arial Narrow"/>
                <w:b/>
                <w:bCs/>
                <w:i/>
                <w:iCs/>
                <w:sz w:val="18"/>
                <w:szCs w:val="18"/>
              </w:rPr>
              <w:t>Identify and describe variation in data, and describe and compare shapes of distributions and measures of central tendency.</w:t>
            </w:r>
          </w:p>
        </w:tc>
      </w:tr>
      <w:tr w:rsidR="00846C7B" w:rsidTr="00AB510F">
        <w:tc>
          <w:tcPr>
            <w:tcW w:w="3168" w:type="dxa"/>
          </w:tcPr>
          <w:p w:rsidR="00846C7B" w:rsidRPr="00472241" w:rsidRDefault="00846C7B" w:rsidP="00846C7B">
            <w:pPr>
              <w:pStyle w:val="Header"/>
              <w:tabs>
                <w:tab w:val="clear" w:pos="4320"/>
                <w:tab w:val="clear" w:pos="8640"/>
              </w:tabs>
              <w:jc w:val="center"/>
              <w:rPr>
                <w:rFonts w:ascii="Comic Sans MS" w:hAnsi="Comic Sans MS"/>
                <w:b/>
                <w:bCs/>
                <w:color w:val="1F497D"/>
                <w:sz w:val="16"/>
                <w:szCs w:val="16"/>
              </w:rPr>
            </w:pPr>
            <w:r w:rsidRPr="00472241">
              <w:rPr>
                <w:rFonts w:ascii="Comic Sans MS" w:hAnsi="Comic Sans MS"/>
                <w:b/>
                <w:bCs/>
                <w:color w:val="1F497D"/>
                <w:sz w:val="16"/>
                <w:szCs w:val="16"/>
              </w:rPr>
              <w:t xml:space="preserve">Progress Indicators </w:t>
            </w:r>
          </w:p>
          <w:p w:rsidR="00846C7B" w:rsidRPr="00472241" w:rsidRDefault="00846C7B" w:rsidP="00846C7B">
            <w:pPr>
              <w:pStyle w:val="Header"/>
              <w:tabs>
                <w:tab w:val="clear" w:pos="4320"/>
                <w:tab w:val="clear" w:pos="8640"/>
              </w:tabs>
              <w:jc w:val="center"/>
              <w:rPr>
                <w:rFonts w:ascii="Calibri" w:hAnsi="Calibri"/>
                <w:b/>
                <w:bCs/>
                <w:sz w:val="16"/>
                <w:szCs w:val="16"/>
              </w:rPr>
            </w:pPr>
            <w:r w:rsidRPr="00472241">
              <w:rPr>
                <w:rFonts w:ascii="Comic Sans MS" w:hAnsi="Comic Sans MS"/>
                <w:b/>
                <w:bCs/>
                <w:color w:val="1F497D"/>
                <w:sz w:val="16"/>
                <w:szCs w:val="16"/>
              </w:rPr>
              <w:t>for Grades K-2</w:t>
            </w:r>
          </w:p>
        </w:tc>
        <w:tc>
          <w:tcPr>
            <w:tcW w:w="4140" w:type="dxa"/>
          </w:tcPr>
          <w:p w:rsidR="00846C7B" w:rsidRPr="00472241" w:rsidRDefault="00846C7B" w:rsidP="00846C7B">
            <w:pPr>
              <w:pStyle w:val="Header"/>
              <w:tabs>
                <w:tab w:val="clear" w:pos="4320"/>
                <w:tab w:val="clear" w:pos="8640"/>
              </w:tabs>
              <w:jc w:val="center"/>
              <w:rPr>
                <w:rFonts w:ascii="Calibri" w:hAnsi="Calibri"/>
                <w:b/>
                <w:bCs/>
                <w:sz w:val="16"/>
                <w:szCs w:val="16"/>
              </w:rPr>
            </w:pPr>
            <w:r w:rsidRPr="00472241">
              <w:rPr>
                <w:rFonts w:ascii="Calibri" w:hAnsi="Calibri"/>
                <w:b/>
                <w:bCs/>
                <w:sz w:val="16"/>
                <w:szCs w:val="16"/>
              </w:rPr>
              <w:t>Grade K</w:t>
            </w:r>
          </w:p>
          <w:p w:rsidR="00846C7B" w:rsidRPr="00472241" w:rsidRDefault="00846C7B" w:rsidP="00846C7B">
            <w:pPr>
              <w:pStyle w:val="Header"/>
              <w:tabs>
                <w:tab w:val="clear" w:pos="4320"/>
                <w:tab w:val="clear" w:pos="8640"/>
              </w:tabs>
              <w:jc w:val="center"/>
              <w:rPr>
                <w:rFonts w:ascii="Calibri" w:hAnsi="Calibri"/>
                <w:b/>
                <w:bCs/>
                <w:sz w:val="16"/>
                <w:szCs w:val="16"/>
              </w:rPr>
            </w:pPr>
            <w:r w:rsidRPr="00472241">
              <w:rPr>
                <w:rFonts w:ascii="Calibri" w:hAnsi="Calibri"/>
                <w:b/>
                <w:bCs/>
                <w:sz w:val="16"/>
                <w:szCs w:val="16"/>
              </w:rPr>
              <w:t>CCSS standards</w:t>
            </w:r>
          </w:p>
        </w:tc>
        <w:tc>
          <w:tcPr>
            <w:tcW w:w="3240" w:type="dxa"/>
          </w:tcPr>
          <w:p w:rsidR="00846C7B" w:rsidRPr="00472241" w:rsidRDefault="00846C7B" w:rsidP="00846C7B">
            <w:pPr>
              <w:pStyle w:val="Header"/>
              <w:tabs>
                <w:tab w:val="clear" w:pos="4320"/>
                <w:tab w:val="clear" w:pos="8640"/>
              </w:tabs>
              <w:jc w:val="center"/>
              <w:rPr>
                <w:rFonts w:ascii="Calibri" w:hAnsi="Calibri"/>
                <w:b/>
                <w:bCs/>
                <w:sz w:val="16"/>
                <w:szCs w:val="16"/>
              </w:rPr>
            </w:pPr>
            <w:r w:rsidRPr="00472241">
              <w:rPr>
                <w:rFonts w:ascii="Calibri" w:hAnsi="Calibri"/>
                <w:b/>
                <w:bCs/>
                <w:sz w:val="16"/>
                <w:szCs w:val="16"/>
              </w:rPr>
              <w:t>Grade 1</w:t>
            </w:r>
          </w:p>
          <w:p w:rsidR="00846C7B" w:rsidRPr="00472241" w:rsidRDefault="00846C7B" w:rsidP="00846C7B">
            <w:pPr>
              <w:pStyle w:val="Header"/>
              <w:tabs>
                <w:tab w:val="clear" w:pos="4320"/>
                <w:tab w:val="clear" w:pos="8640"/>
              </w:tabs>
              <w:jc w:val="center"/>
              <w:rPr>
                <w:rFonts w:ascii="Calibri" w:hAnsi="Calibri"/>
                <w:b/>
                <w:bCs/>
                <w:sz w:val="16"/>
                <w:szCs w:val="16"/>
              </w:rPr>
            </w:pPr>
            <w:r w:rsidRPr="00472241">
              <w:rPr>
                <w:rFonts w:ascii="Calibri" w:hAnsi="Calibri"/>
                <w:b/>
                <w:bCs/>
                <w:sz w:val="16"/>
                <w:szCs w:val="16"/>
              </w:rPr>
              <w:t>CCSS standards</w:t>
            </w:r>
          </w:p>
        </w:tc>
        <w:tc>
          <w:tcPr>
            <w:tcW w:w="3150" w:type="dxa"/>
          </w:tcPr>
          <w:p w:rsidR="00846C7B" w:rsidRPr="00472241" w:rsidRDefault="00846C7B" w:rsidP="00846C7B">
            <w:pPr>
              <w:pStyle w:val="Header"/>
              <w:tabs>
                <w:tab w:val="clear" w:pos="4320"/>
                <w:tab w:val="clear" w:pos="8640"/>
              </w:tabs>
              <w:jc w:val="center"/>
              <w:rPr>
                <w:rFonts w:ascii="Calibri" w:hAnsi="Calibri"/>
                <w:b/>
                <w:bCs/>
                <w:sz w:val="16"/>
                <w:szCs w:val="16"/>
              </w:rPr>
            </w:pPr>
            <w:r w:rsidRPr="00472241">
              <w:rPr>
                <w:rFonts w:ascii="Calibri" w:hAnsi="Calibri"/>
                <w:b/>
                <w:bCs/>
                <w:sz w:val="16"/>
                <w:szCs w:val="16"/>
              </w:rPr>
              <w:t>Grade 2</w:t>
            </w:r>
          </w:p>
          <w:p w:rsidR="00846C7B" w:rsidRPr="00472241" w:rsidRDefault="00846C7B" w:rsidP="00846C7B">
            <w:pPr>
              <w:pStyle w:val="Header"/>
              <w:tabs>
                <w:tab w:val="clear" w:pos="4320"/>
                <w:tab w:val="clear" w:pos="8640"/>
              </w:tabs>
              <w:jc w:val="center"/>
              <w:rPr>
                <w:rFonts w:ascii="Calibri" w:hAnsi="Calibri"/>
                <w:b/>
                <w:bCs/>
                <w:sz w:val="16"/>
                <w:szCs w:val="16"/>
              </w:rPr>
            </w:pPr>
            <w:r w:rsidRPr="00472241">
              <w:rPr>
                <w:rFonts w:ascii="Calibri" w:hAnsi="Calibri"/>
                <w:b/>
                <w:bCs/>
                <w:sz w:val="16"/>
                <w:szCs w:val="16"/>
              </w:rPr>
              <w:t>CCSS standards</w:t>
            </w:r>
          </w:p>
        </w:tc>
      </w:tr>
      <w:tr w:rsidR="00846C7B" w:rsidTr="00AB510F">
        <w:tc>
          <w:tcPr>
            <w:tcW w:w="3168" w:type="dxa"/>
          </w:tcPr>
          <w:p w:rsidR="00846C7B" w:rsidRPr="007B560A" w:rsidRDefault="002A3B49" w:rsidP="00846C7B">
            <w:pPr>
              <w:autoSpaceDE w:val="0"/>
              <w:autoSpaceDN w:val="0"/>
              <w:adjustRightInd w:val="0"/>
              <w:rPr>
                <w:rFonts w:ascii="Calibri" w:hAnsi="Calibri" w:cs="Calibri"/>
                <w:b/>
                <w:bCs/>
                <w:sz w:val="18"/>
                <w:szCs w:val="18"/>
                <w:u w:val="single"/>
              </w:rPr>
            </w:pPr>
            <w:r>
              <w:rPr>
                <w:rFonts w:ascii="Calibri" w:hAnsi="Calibri" w:cs="Calibri"/>
                <w:b/>
                <w:bCs/>
                <w:noProof/>
                <w:sz w:val="18"/>
                <w:szCs w:val="18"/>
                <w:u w:val="single"/>
              </w:rPr>
              <w:pict>
                <v:shape id="_x0000_s1053" type="#_x0000_t32" style="position:absolute;margin-left:83.25pt;margin-top:22.1pt;width:46.5pt;height:44.4pt;flip:x y;z-index:251684864;mso-position-horizontal-relative:text;mso-position-vertical-relative:text" o:connectortype="straight">
                  <v:stroke endarrow="block"/>
                </v:shape>
              </w:pict>
            </w:r>
            <w:r w:rsidRPr="002A3B49">
              <w:rPr>
                <w:rFonts w:ascii="Calibri" w:hAnsi="Calibri" w:cs="Calibri"/>
                <w:b/>
                <w:bCs/>
                <w:noProof/>
                <w:sz w:val="18"/>
                <w:szCs w:val="18"/>
              </w:rPr>
              <w:pict>
                <v:shape id="_x0000_s1052" type="#_x0000_t32" style="position:absolute;margin-left:129.75pt;margin-top:22.05pt;width:42pt;height:44.45pt;flip:y;z-index:251683840;mso-position-horizontal-relative:text;mso-position-vertical-relative:text" o:connectortype="straight">
                  <v:stroke endarrow="block"/>
                </v:shape>
              </w:pict>
            </w:r>
            <w:r w:rsidR="00846C7B" w:rsidRPr="00D809FE">
              <w:rPr>
                <w:rFonts w:ascii="Calibri" w:hAnsi="Calibri" w:cs="Calibri-Bold"/>
                <w:b/>
                <w:bCs/>
                <w:sz w:val="18"/>
                <w:szCs w:val="18"/>
              </w:rPr>
              <w:t xml:space="preserve">E.DPS.1a </w:t>
            </w:r>
            <w:r w:rsidR="00846C7B" w:rsidRPr="00D809FE">
              <w:rPr>
                <w:rFonts w:ascii="Calibri" w:hAnsi="Calibri" w:cs="Calibri"/>
                <w:b/>
                <w:bCs/>
                <w:sz w:val="18"/>
                <w:szCs w:val="18"/>
                <w:u w:val="single"/>
              </w:rPr>
              <w:t>posing questions of interest that</w:t>
            </w:r>
            <w:r w:rsidR="00846C7B">
              <w:rPr>
                <w:rFonts w:ascii="Calibri" w:hAnsi="Calibri" w:cs="Calibri"/>
                <w:b/>
                <w:bCs/>
                <w:sz w:val="18"/>
                <w:szCs w:val="18"/>
                <w:u w:val="single"/>
              </w:rPr>
              <w:t xml:space="preserve"> </w:t>
            </w:r>
            <w:r w:rsidR="00846C7B" w:rsidRPr="00D809FE">
              <w:rPr>
                <w:rFonts w:ascii="Calibri" w:hAnsi="Calibri" w:cs="Calibri"/>
                <w:b/>
                <w:bCs/>
                <w:sz w:val="18"/>
                <w:szCs w:val="18"/>
                <w:u w:val="single"/>
              </w:rPr>
              <w:t>can be ans</w:t>
            </w:r>
            <w:r w:rsidR="00846C7B">
              <w:rPr>
                <w:rFonts w:ascii="Calibri" w:hAnsi="Calibri" w:cs="Calibri"/>
                <w:b/>
                <w:bCs/>
                <w:sz w:val="18"/>
                <w:szCs w:val="18"/>
                <w:u w:val="single"/>
              </w:rPr>
              <w:t xml:space="preserve">wered by </w:t>
            </w:r>
            <w:r w:rsidR="00846C7B" w:rsidRPr="00D809FE">
              <w:rPr>
                <w:rFonts w:ascii="Calibri" w:hAnsi="Calibri" w:cs="Calibri"/>
                <w:b/>
                <w:bCs/>
                <w:sz w:val="18"/>
                <w:szCs w:val="18"/>
                <w:u w:val="single"/>
              </w:rPr>
              <w:t>counting</w:t>
            </w:r>
            <w:r w:rsidR="007B560A">
              <w:rPr>
                <w:rFonts w:ascii="Calibri" w:hAnsi="Calibri" w:cs="Calibri"/>
                <w:b/>
                <w:bCs/>
                <w:sz w:val="18"/>
                <w:szCs w:val="18"/>
              </w:rPr>
              <w:t xml:space="preserve"> or </w:t>
            </w:r>
            <w:r w:rsidR="00846C7B" w:rsidRPr="00D809FE">
              <w:rPr>
                <w:rFonts w:ascii="Calibri" w:hAnsi="Calibri" w:cs="Calibri"/>
                <w:b/>
                <w:bCs/>
                <w:sz w:val="18"/>
                <w:szCs w:val="18"/>
              </w:rPr>
              <w:t>collecting</w:t>
            </w:r>
            <w:r w:rsidR="007B560A">
              <w:rPr>
                <w:rFonts w:ascii="Calibri" w:hAnsi="Calibri" w:cs="Calibri"/>
                <w:b/>
                <w:bCs/>
                <w:sz w:val="18"/>
                <w:szCs w:val="18"/>
                <w:u w:val="single"/>
              </w:rPr>
              <w:t xml:space="preserve"> </w:t>
            </w:r>
            <w:r w:rsidR="00846C7B" w:rsidRPr="00D809FE">
              <w:rPr>
                <w:rFonts w:ascii="Calibri" w:hAnsi="Calibri" w:cs="Calibri"/>
                <w:b/>
                <w:bCs/>
                <w:sz w:val="18"/>
                <w:szCs w:val="18"/>
              </w:rPr>
              <w:t>data (e.g., concrete comparisons about</w:t>
            </w:r>
            <w:r w:rsidR="007B560A">
              <w:rPr>
                <w:rFonts w:ascii="Calibri" w:hAnsi="Calibri" w:cs="Calibri"/>
                <w:b/>
                <w:bCs/>
                <w:sz w:val="18"/>
                <w:szCs w:val="18"/>
                <w:u w:val="single"/>
              </w:rPr>
              <w:t xml:space="preserve"> </w:t>
            </w:r>
            <w:r w:rsidR="00846C7B" w:rsidRPr="00D809FE">
              <w:rPr>
                <w:rFonts w:ascii="Calibri" w:hAnsi="Calibri" w:cs="Calibri"/>
                <w:b/>
                <w:bCs/>
                <w:sz w:val="18"/>
                <w:szCs w:val="18"/>
              </w:rPr>
              <w:t>students, classroom materials, science</w:t>
            </w:r>
          </w:p>
          <w:p w:rsidR="00846C7B" w:rsidRPr="00D809FE" w:rsidRDefault="002A3B49" w:rsidP="00846C7B">
            <w:pPr>
              <w:rPr>
                <w:rFonts w:ascii="Calibri" w:hAnsi="Calibri"/>
                <w:b/>
                <w:bCs/>
                <w:sz w:val="18"/>
                <w:szCs w:val="18"/>
              </w:rPr>
            </w:pPr>
            <w:r w:rsidRPr="002A3B49">
              <w:rPr>
                <w:rFonts w:ascii="Calibri" w:hAnsi="Calibri" w:cs="Calibri-Bold"/>
                <w:b/>
                <w:bCs/>
                <w:noProof/>
                <w:color w:val="1F497C"/>
                <w:sz w:val="18"/>
                <w:szCs w:val="18"/>
                <w:lang w:eastAsia="zh-TW"/>
              </w:rPr>
              <w:pict>
                <v:shape id="_x0000_s1051" type="#_x0000_t202" style="position:absolute;margin-left:8.35pt;margin-top:11.6pt;width:121.4pt;height:69.75pt;z-index:251682816;mso-width-relative:margin;mso-height-relative:margin" strokeweight="1.5pt">
                  <v:textbox style="mso-next-textbox:#_x0000_s1051">
                    <w:txbxContent>
                      <w:p w:rsidR="007466E1" w:rsidRPr="00357963" w:rsidRDefault="007466E1" w:rsidP="00846C7B">
                        <w:pPr>
                          <w:rPr>
                            <w:rFonts w:ascii="Comic Sans MS" w:hAnsi="Comic Sans MS"/>
                            <w:b/>
                            <w:color w:val="1F497D"/>
                            <w:sz w:val="18"/>
                            <w:szCs w:val="18"/>
                          </w:rPr>
                        </w:pPr>
                        <w:r w:rsidRPr="00357963">
                          <w:rPr>
                            <w:rFonts w:ascii="Comic Sans MS" w:hAnsi="Comic Sans MS"/>
                            <w:b/>
                            <w:color w:val="1F497D"/>
                            <w:sz w:val="16"/>
                            <w:szCs w:val="16"/>
                          </w:rPr>
                          <w:t>Highlighting indicates links among the Progress Indicator &amp; one or more CCSS standard or parts of</w:t>
                        </w:r>
                        <w:r>
                          <w:rPr>
                            <w:rFonts w:ascii="Comic Sans MS" w:hAnsi="Comic Sans MS"/>
                            <w:b/>
                            <w:color w:val="1F497D"/>
                            <w:sz w:val="18"/>
                            <w:szCs w:val="18"/>
                          </w:rPr>
                          <w:t xml:space="preserve"> the </w:t>
                        </w:r>
                        <w:r w:rsidRPr="00357963">
                          <w:rPr>
                            <w:rFonts w:ascii="Comic Sans MS" w:hAnsi="Comic Sans MS"/>
                            <w:b/>
                            <w:color w:val="1F497D"/>
                            <w:sz w:val="16"/>
                            <w:szCs w:val="16"/>
                          </w:rPr>
                          <w:t>standard</w:t>
                        </w:r>
                        <w:r>
                          <w:rPr>
                            <w:rFonts w:ascii="Comic Sans MS" w:hAnsi="Comic Sans MS"/>
                            <w:b/>
                            <w:color w:val="1F497D"/>
                            <w:sz w:val="16"/>
                            <w:szCs w:val="16"/>
                          </w:rPr>
                          <w:t>(</w:t>
                        </w:r>
                        <w:r w:rsidRPr="00357963">
                          <w:rPr>
                            <w:rFonts w:ascii="Comic Sans MS" w:hAnsi="Comic Sans MS"/>
                            <w:b/>
                            <w:color w:val="1F497D"/>
                            <w:sz w:val="16"/>
                            <w:szCs w:val="16"/>
                          </w:rPr>
                          <w:t>s</w:t>
                        </w:r>
                        <w:r>
                          <w:rPr>
                            <w:rFonts w:ascii="Comic Sans MS" w:hAnsi="Comic Sans MS"/>
                            <w:b/>
                            <w:color w:val="1F497D"/>
                            <w:sz w:val="16"/>
                            <w:szCs w:val="16"/>
                          </w:rPr>
                          <w:t>).</w:t>
                        </w:r>
                      </w:p>
                    </w:txbxContent>
                  </v:textbox>
                </v:shape>
              </w:pict>
            </w:r>
            <w:r w:rsidR="00846C7B" w:rsidRPr="00D809FE">
              <w:rPr>
                <w:rFonts w:ascii="Calibri" w:hAnsi="Calibri" w:cs="Calibri"/>
                <w:b/>
                <w:bCs/>
                <w:sz w:val="18"/>
                <w:szCs w:val="18"/>
              </w:rPr>
              <w:t xml:space="preserve">topics) </w:t>
            </w:r>
            <w:r w:rsidR="00846C7B" w:rsidRPr="00D809FE">
              <w:rPr>
                <w:rFonts w:ascii="Calibri" w:hAnsi="Calibri" w:cs="Calibri"/>
                <w:b/>
                <w:bCs/>
                <w:i/>
                <w:sz w:val="18"/>
                <w:szCs w:val="18"/>
              </w:rPr>
              <w:t>with teacher guidance</w:t>
            </w:r>
          </w:p>
        </w:tc>
        <w:tc>
          <w:tcPr>
            <w:tcW w:w="4140" w:type="dxa"/>
          </w:tcPr>
          <w:p w:rsidR="00846C7B" w:rsidRPr="00D809FE" w:rsidRDefault="00846C7B" w:rsidP="00846C7B">
            <w:pPr>
              <w:rPr>
                <w:rFonts w:ascii="Calibri" w:hAnsi="Calibri" w:cs="Calibri-Bold"/>
                <w:b/>
                <w:bCs/>
                <w:color w:val="1F497C"/>
                <w:sz w:val="16"/>
                <w:szCs w:val="16"/>
              </w:rPr>
            </w:pPr>
            <w:r w:rsidRPr="00D809FE">
              <w:rPr>
                <w:rFonts w:ascii="Calibri" w:hAnsi="Calibri" w:cs="Calibri-Bold"/>
                <w:b/>
                <w:bCs/>
                <w:color w:val="1F497C"/>
                <w:sz w:val="16"/>
                <w:szCs w:val="16"/>
              </w:rPr>
              <w:t>K.CC</w:t>
            </w:r>
            <w:r w:rsidRPr="00D809FE">
              <w:rPr>
                <w:rFonts w:ascii="Calibri" w:hAnsi="Calibri" w:cs="Cambria Math"/>
                <w:b/>
                <w:bCs/>
                <w:color w:val="1F497C"/>
                <w:sz w:val="16"/>
                <w:szCs w:val="16"/>
              </w:rPr>
              <w:t>‐</w:t>
            </w:r>
            <w:r w:rsidRPr="00D809FE">
              <w:rPr>
                <w:rFonts w:ascii="Calibri" w:hAnsi="Calibri" w:cs="Calibri-Bold"/>
                <w:b/>
                <w:bCs/>
                <w:color w:val="1F497C"/>
                <w:sz w:val="16"/>
                <w:szCs w:val="16"/>
              </w:rPr>
              <w:t>5</w:t>
            </w:r>
          </w:p>
          <w:p w:rsidR="00846C7B" w:rsidRPr="00D809FE" w:rsidRDefault="00846C7B" w:rsidP="00846C7B">
            <w:pPr>
              <w:rPr>
                <w:rFonts w:ascii="Calibri" w:hAnsi="Calibri"/>
                <w:b/>
                <w:bCs/>
                <w:sz w:val="16"/>
                <w:szCs w:val="16"/>
              </w:rPr>
            </w:pPr>
            <w:r w:rsidRPr="00D809FE">
              <w:rPr>
                <w:rFonts w:ascii="Calibri" w:hAnsi="Calibri"/>
                <w:b/>
                <w:bCs/>
                <w:sz w:val="16"/>
                <w:szCs w:val="16"/>
              </w:rPr>
              <w:t xml:space="preserve">5. </w:t>
            </w:r>
            <w:r w:rsidRPr="00D809FE">
              <w:rPr>
                <w:rFonts w:ascii="Calibri" w:hAnsi="Calibri"/>
                <w:b/>
                <w:bCs/>
                <w:sz w:val="16"/>
                <w:szCs w:val="16"/>
                <w:highlight w:val="yellow"/>
              </w:rPr>
              <w:t>Count to answer “how many?” questions</w:t>
            </w:r>
            <w:r w:rsidRPr="00D809FE">
              <w:rPr>
                <w:rFonts w:ascii="Calibri" w:hAnsi="Calibri"/>
                <w:b/>
                <w:bCs/>
                <w:sz w:val="16"/>
                <w:szCs w:val="16"/>
              </w:rPr>
              <w:t xml:space="preserve"> about as many as 20 things arranged in a line, a rectangular array, or a circle, or as many as 10 things in a scattered configuration; given a number from 1–20, count out that many objects.</w:t>
            </w:r>
          </w:p>
          <w:p w:rsidR="00846C7B" w:rsidRPr="00D809FE" w:rsidRDefault="00846C7B" w:rsidP="00846C7B">
            <w:pPr>
              <w:rPr>
                <w:rFonts w:ascii="Calibri" w:hAnsi="Calibri"/>
                <w:b/>
                <w:bCs/>
                <w:sz w:val="16"/>
                <w:szCs w:val="16"/>
              </w:rPr>
            </w:pPr>
            <w:r w:rsidRPr="00D809FE">
              <w:rPr>
                <w:rFonts w:ascii="Calibri" w:hAnsi="Calibri" w:cs="Calibri-Bold"/>
                <w:b/>
                <w:bCs/>
                <w:color w:val="1F497C"/>
                <w:sz w:val="16"/>
                <w:szCs w:val="16"/>
              </w:rPr>
              <w:t>K.CC</w:t>
            </w:r>
            <w:r w:rsidRPr="00D809FE">
              <w:rPr>
                <w:rFonts w:ascii="Calibri" w:hAnsi="Calibri" w:cs="Cambria Math"/>
                <w:b/>
                <w:bCs/>
                <w:color w:val="1F497C"/>
                <w:sz w:val="16"/>
                <w:szCs w:val="16"/>
              </w:rPr>
              <w:t>‐</w:t>
            </w:r>
            <w:r w:rsidRPr="00D809FE">
              <w:rPr>
                <w:rFonts w:ascii="Calibri" w:hAnsi="Calibri" w:cs="Calibri-Bold"/>
                <w:b/>
                <w:bCs/>
                <w:color w:val="1F497C"/>
                <w:sz w:val="16"/>
                <w:szCs w:val="16"/>
              </w:rPr>
              <w:t>6</w:t>
            </w:r>
          </w:p>
          <w:p w:rsidR="00846C7B" w:rsidRPr="00D809FE" w:rsidRDefault="00846C7B" w:rsidP="00846C7B">
            <w:pPr>
              <w:rPr>
                <w:rFonts w:ascii="Calibri" w:hAnsi="Calibri"/>
                <w:b/>
                <w:bCs/>
                <w:sz w:val="16"/>
                <w:szCs w:val="16"/>
                <w:vertAlign w:val="superscript"/>
              </w:rPr>
            </w:pPr>
            <w:r w:rsidRPr="00D809FE">
              <w:rPr>
                <w:rFonts w:ascii="Calibri" w:hAnsi="Calibri"/>
                <w:b/>
                <w:bCs/>
                <w:sz w:val="16"/>
                <w:szCs w:val="16"/>
              </w:rPr>
              <w:t xml:space="preserve">6. </w:t>
            </w:r>
            <w:r w:rsidRPr="00D809FE">
              <w:rPr>
                <w:rFonts w:ascii="Calibri" w:hAnsi="Calibri"/>
                <w:b/>
                <w:bCs/>
                <w:sz w:val="16"/>
                <w:szCs w:val="16"/>
                <w:highlight w:val="yellow"/>
              </w:rPr>
              <w:t>Identify whether the number of objects in one group is greater than, less than, or equal</w:t>
            </w:r>
            <w:r w:rsidRPr="00D809FE">
              <w:rPr>
                <w:rFonts w:ascii="Calibri" w:hAnsi="Calibri"/>
                <w:b/>
                <w:bCs/>
                <w:sz w:val="16"/>
                <w:szCs w:val="16"/>
              </w:rPr>
              <w:t xml:space="preserve"> </w:t>
            </w:r>
            <w:r w:rsidRPr="00D809FE">
              <w:rPr>
                <w:rFonts w:ascii="Calibri" w:hAnsi="Calibri"/>
                <w:b/>
                <w:bCs/>
                <w:sz w:val="16"/>
                <w:szCs w:val="16"/>
                <w:highlight w:val="yellow"/>
              </w:rPr>
              <w:t>to the number of objects in another group</w:t>
            </w:r>
            <w:r w:rsidRPr="00D809FE">
              <w:rPr>
                <w:rFonts w:ascii="Calibri" w:hAnsi="Calibri"/>
                <w:b/>
                <w:bCs/>
                <w:sz w:val="16"/>
                <w:szCs w:val="16"/>
              </w:rPr>
              <w:t>, e.g., by using matching and counting strategies.</w:t>
            </w:r>
            <w:r w:rsidRPr="00D809FE">
              <w:rPr>
                <w:rFonts w:ascii="Calibri" w:hAnsi="Calibri"/>
                <w:b/>
                <w:bCs/>
                <w:sz w:val="16"/>
                <w:szCs w:val="16"/>
                <w:vertAlign w:val="superscript"/>
              </w:rPr>
              <w:t>1</w:t>
            </w:r>
          </w:p>
          <w:p w:rsidR="00846C7B" w:rsidRPr="00D809FE" w:rsidRDefault="00846C7B" w:rsidP="00846C7B">
            <w:pPr>
              <w:rPr>
                <w:rFonts w:ascii="Calibri" w:hAnsi="Calibri"/>
                <w:b/>
                <w:bCs/>
                <w:sz w:val="16"/>
                <w:szCs w:val="16"/>
              </w:rPr>
            </w:pPr>
            <w:r w:rsidRPr="00D809FE">
              <w:rPr>
                <w:rFonts w:ascii="Calibri" w:hAnsi="Calibri"/>
                <w:b/>
                <w:bCs/>
                <w:sz w:val="16"/>
                <w:szCs w:val="16"/>
                <w:vertAlign w:val="superscript"/>
              </w:rPr>
              <w:t>(1</w:t>
            </w:r>
            <w:r w:rsidRPr="00D809FE">
              <w:rPr>
                <w:rFonts w:ascii="Calibri" w:hAnsi="Calibri"/>
                <w:b/>
                <w:bCs/>
                <w:sz w:val="16"/>
                <w:szCs w:val="16"/>
              </w:rPr>
              <w:t xml:space="preserve"> Include groups with up to ten objects.)</w:t>
            </w:r>
          </w:p>
        </w:tc>
        <w:tc>
          <w:tcPr>
            <w:tcW w:w="3240" w:type="dxa"/>
          </w:tcPr>
          <w:p w:rsidR="00846C7B" w:rsidRPr="00D809FE" w:rsidRDefault="00846C7B" w:rsidP="00846C7B">
            <w:pPr>
              <w:rPr>
                <w:rFonts w:ascii="Calibri" w:hAnsi="Calibri" w:cs="Calibri-Bold"/>
                <w:b/>
                <w:bCs/>
                <w:color w:val="1F497C"/>
                <w:sz w:val="16"/>
                <w:szCs w:val="16"/>
              </w:rPr>
            </w:pPr>
            <w:r w:rsidRPr="00D809FE">
              <w:rPr>
                <w:rFonts w:ascii="Calibri" w:hAnsi="Calibri" w:cs="Calibri-Bold"/>
                <w:b/>
                <w:bCs/>
                <w:color w:val="1F497C"/>
                <w:sz w:val="16"/>
                <w:szCs w:val="16"/>
              </w:rPr>
              <w:t>1</w:t>
            </w:r>
            <w:r w:rsidRPr="00D809FE">
              <w:rPr>
                <w:rFonts w:ascii="Calibri" w:hAnsi="Calibri" w:cs="Cambria Math"/>
                <w:b/>
                <w:bCs/>
                <w:color w:val="1F497C"/>
                <w:sz w:val="16"/>
                <w:szCs w:val="16"/>
              </w:rPr>
              <w:t>‐</w:t>
            </w:r>
            <w:r w:rsidRPr="00D809FE">
              <w:rPr>
                <w:rFonts w:ascii="Calibri" w:hAnsi="Calibri" w:cs="Calibri-Bold"/>
                <w:b/>
                <w:bCs/>
                <w:color w:val="1F497C"/>
                <w:sz w:val="16"/>
                <w:szCs w:val="16"/>
              </w:rPr>
              <w:t>MD</w:t>
            </w:r>
            <w:r w:rsidRPr="00D809FE">
              <w:rPr>
                <w:rFonts w:ascii="Calibri" w:hAnsi="Calibri" w:cs="Cambria Math"/>
                <w:b/>
                <w:bCs/>
                <w:color w:val="1F497C"/>
                <w:sz w:val="16"/>
                <w:szCs w:val="16"/>
              </w:rPr>
              <w:t>‐</w:t>
            </w:r>
            <w:r w:rsidRPr="00D809FE">
              <w:rPr>
                <w:rFonts w:ascii="Calibri" w:hAnsi="Calibri" w:cs="Calibri-Bold"/>
                <w:b/>
                <w:bCs/>
                <w:color w:val="1F497C"/>
                <w:sz w:val="16"/>
                <w:szCs w:val="16"/>
              </w:rPr>
              <w:t>1</w:t>
            </w:r>
          </w:p>
          <w:p w:rsidR="00846C7B" w:rsidRPr="00D809FE" w:rsidRDefault="00846C7B" w:rsidP="00846C7B">
            <w:pPr>
              <w:rPr>
                <w:rFonts w:ascii="Calibri" w:hAnsi="Calibri"/>
                <w:b/>
                <w:bCs/>
                <w:sz w:val="16"/>
                <w:szCs w:val="16"/>
              </w:rPr>
            </w:pPr>
            <w:r w:rsidRPr="00D809FE">
              <w:rPr>
                <w:rFonts w:ascii="Calibri" w:hAnsi="Calibri"/>
                <w:b/>
                <w:bCs/>
                <w:sz w:val="16"/>
                <w:szCs w:val="16"/>
              </w:rPr>
              <w:t xml:space="preserve">1. </w:t>
            </w:r>
            <w:r w:rsidRPr="00D809FE">
              <w:rPr>
                <w:rFonts w:ascii="Calibri" w:hAnsi="Calibri"/>
                <w:b/>
                <w:bCs/>
                <w:sz w:val="16"/>
                <w:szCs w:val="16"/>
                <w:highlight w:val="yellow"/>
              </w:rPr>
              <w:t>Order three objects by length</w:t>
            </w:r>
            <w:r w:rsidRPr="00D809FE">
              <w:rPr>
                <w:rFonts w:ascii="Calibri" w:hAnsi="Calibri"/>
                <w:b/>
                <w:bCs/>
                <w:sz w:val="16"/>
                <w:szCs w:val="16"/>
              </w:rPr>
              <w:t xml:space="preserve">; </w:t>
            </w:r>
            <w:r w:rsidRPr="00D809FE">
              <w:rPr>
                <w:rFonts w:ascii="Calibri" w:hAnsi="Calibri"/>
                <w:b/>
                <w:bCs/>
                <w:sz w:val="16"/>
                <w:szCs w:val="16"/>
                <w:highlight w:val="yellow"/>
              </w:rPr>
              <w:t>compare</w:t>
            </w:r>
            <w:r w:rsidRPr="00D809FE">
              <w:rPr>
                <w:rFonts w:ascii="Calibri" w:hAnsi="Calibri"/>
                <w:b/>
                <w:bCs/>
                <w:sz w:val="16"/>
                <w:szCs w:val="16"/>
              </w:rPr>
              <w:t xml:space="preserve"> </w:t>
            </w:r>
            <w:r w:rsidRPr="00D809FE">
              <w:rPr>
                <w:rFonts w:ascii="Calibri" w:hAnsi="Calibri"/>
                <w:b/>
                <w:bCs/>
                <w:sz w:val="16"/>
                <w:szCs w:val="16"/>
                <w:highlight w:val="yellow"/>
              </w:rPr>
              <w:t>the lengths</w:t>
            </w:r>
            <w:r w:rsidRPr="00D809FE">
              <w:rPr>
                <w:rFonts w:ascii="Calibri" w:hAnsi="Calibri"/>
                <w:b/>
                <w:bCs/>
                <w:sz w:val="16"/>
                <w:szCs w:val="16"/>
              </w:rPr>
              <w:t xml:space="preserve"> </w:t>
            </w:r>
            <w:r w:rsidRPr="00D809FE">
              <w:rPr>
                <w:rFonts w:ascii="Calibri" w:hAnsi="Calibri"/>
                <w:b/>
                <w:bCs/>
                <w:sz w:val="16"/>
                <w:szCs w:val="16"/>
                <w:highlight w:val="yellow"/>
              </w:rPr>
              <w:t>of two objects</w:t>
            </w:r>
            <w:r w:rsidRPr="00D809FE">
              <w:rPr>
                <w:rFonts w:ascii="Calibri" w:hAnsi="Calibri"/>
                <w:b/>
                <w:bCs/>
                <w:sz w:val="16"/>
                <w:szCs w:val="16"/>
              </w:rPr>
              <w:t xml:space="preserve"> indirectly by using a third object.</w:t>
            </w:r>
          </w:p>
        </w:tc>
        <w:tc>
          <w:tcPr>
            <w:tcW w:w="3150" w:type="dxa"/>
          </w:tcPr>
          <w:p w:rsidR="00846C7B" w:rsidRPr="00D809FE" w:rsidRDefault="00846C7B" w:rsidP="00846C7B">
            <w:pPr>
              <w:rPr>
                <w:rFonts w:ascii="Calibri" w:hAnsi="Calibri" w:cs="Calibri-Bold"/>
                <w:b/>
                <w:bCs/>
                <w:color w:val="1F497C"/>
                <w:sz w:val="16"/>
                <w:szCs w:val="16"/>
              </w:rPr>
            </w:pPr>
            <w:r w:rsidRPr="00D809FE">
              <w:rPr>
                <w:rFonts w:ascii="Calibri" w:hAnsi="Calibri" w:cs="Calibri-Bold"/>
                <w:b/>
                <w:bCs/>
                <w:color w:val="1F497C"/>
                <w:sz w:val="16"/>
                <w:szCs w:val="16"/>
              </w:rPr>
              <w:t>2.MD</w:t>
            </w:r>
            <w:r w:rsidRPr="00D809FE">
              <w:rPr>
                <w:rFonts w:ascii="Calibri" w:hAnsi="Calibri" w:cs="Cambria Math"/>
                <w:b/>
                <w:bCs/>
                <w:color w:val="1F497C"/>
                <w:sz w:val="16"/>
                <w:szCs w:val="16"/>
              </w:rPr>
              <w:t>‐</w:t>
            </w:r>
            <w:r w:rsidRPr="00D809FE">
              <w:rPr>
                <w:rFonts w:ascii="Calibri" w:hAnsi="Calibri" w:cs="Calibri-Bold"/>
                <w:b/>
                <w:bCs/>
                <w:color w:val="1F497C"/>
                <w:sz w:val="16"/>
                <w:szCs w:val="16"/>
              </w:rPr>
              <w:t>2</w:t>
            </w:r>
          </w:p>
          <w:p w:rsidR="00846C7B" w:rsidRPr="00D809FE" w:rsidRDefault="00846C7B" w:rsidP="00846C7B">
            <w:pPr>
              <w:rPr>
                <w:rFonts w:ascii="Calibri" w:hAnsi="Calibri"/>
                <w:b/>
                <w:bCs/>
                <w:sz w:val="16"/>
                <w:szCs w:val="16"/>
              </w:rPr>
            </w:pPr>
            <w:r w:rsidRPr="00D809FE">
              <w:rPr>
                <w:rFonts w:ascii="Calibri" w:hAnsi="Calibri"/>
                <w:b/>
                <w:bCs/>
                <w:sz w:val="16"/>
                <w:szCs w:val="16"/>
              </w:rPr>
              <w:t xml:space="preserve">2. </w:t>
            </w:r>
            <w:r w:rsidRPr="00D809FE">
              <w:rPr>
                <w:rFonts w:ascii="Calibri" w:hAnsi="Calibri"/>
                <w:b/>
                <w:bCs/>
                <w:sz w:val="16"/>
                <w:szCs w:val="16"/>
                <w:highlight w:val="yellow"/>
              </w:rPr>
              <w:t>Measure the length of an object twice, using length units of different lengths for the two measurements;</w:t>
            </w:r>
            <w:r w:rsidRPr="00D809FE">
              <w:rPr>
                <w:rFonts w:ascii="Calibri" w:hAnsi="Calibri"/>
                <w:b/>
                <w:bCs/>
                <w:sz w:val="16"/>
                <w:szCs w:val="16"/>
              </w:rPr>
              <w:t xml:space="preserve"> </w:t>
            </w:r>
            <w:r w:rsidRPr="00D809FE">
              <w:rPr>
                <w:rFonts w:ascii="Calibri" w:hAnsi="Calibri"/>
                <w:b/>
                <w:bCs/>
                <w:sz w:val="16"/>
                <w:szCs w:val="16"/>
                <w:highlight w:val="yellow"/>
              </w:rPr>
              <w:t>describe how the two measurements relate to the size of the unit chosen.</w:t>
            </w:r>
          </w:p>
          <w:p w:rsidR="00846C7B" w:rsidRPr="00D809FE" w:rsidRDefault="00846C7B" w:rsidP="00846C7B">
            <w:pPr>
              <w:rPr>
                <w:rFonts w:ascii="Calibri" w:hAnsi="Calibri" w:cs="Calibri-Bold"/>
                <w:b/>
                <w:bCs/>
                <w:color w:val="1F497C"/>
                <w:sz w:val="16"/>
                <w:szCs w:val="16"/>
              </w:rPr>
            </w:pPr>
            <w:r w:rsidRPr="00D809FE">
              <w:rPr>
                <w:rFonts w:ascii="Calibri" w:hAnsi="Calibri" w:cs="Calibri-Bold"/>
                <w:b/>
                <w:bCs/>
                <w:color w:val="1F497C"/>
                <w:sz w:val="16"/>
                <w:szCs w:val="16"/>
              </w:rPr>
              <w:t>2.MD</w:t>
            </w:r>
            <w:r w:rsidRPr="00D809FE">
              <w:rPr>
                <w:rFonts w:ascii="Calibri" w:hAnsi="Calibri" w:cs="Cambria Math"/>
                <w:b/>
                <w:bCs/>
                <w:color w:val="1F497C"/>
                <w:sz w:val="16"/>
                <w:szCs w:val="16"/>
              </w:rPr>
              <w:t>‐</w:t>
            </w:r>
            <w:r w:rsidRPr="00D809FE">
              <w:rPr>
                <w:rFonts w:ascii="Calibri" w:hAnsi="Calibri" w:cs="Calibri-Bold"/>
                <w:b/>
                <w:bCs/>
                <w:color w:val="1F497C"/>
                <w:sz w:val="16"/>
                <w:szCs w:val="16"/>
              </w:rPr>
              <w:t xml:space="preserve"> 5</w:t>
            </w:r>
          </w:p>
          <w:p w:rsidR="00846C7B" w:rsidRPr="00D809FE" w:rsidRDefault="00846C7B" w:rsidP="00846C7B">
            <w:pPr>
              <w:rPr>
                <w:rFonts w:ascii="Calibri" w:hAnsi="Calibri"/>
                <w:b/>
                <w:bCs/>
                <w:sz w:val="16"/>
                <w:szCs w:val="16"/>
              </w:rPr>
            </w:pPr>
            <w:r w:rsidRPr="00D809FE">
              <w:rPr>
                <w:rFonts w:ascii="Calibri" w:hAnsi="Calibri"/>
                <w:b/>
                <w:bCs/>
                <w:sz w:val="16"/>
                <w:szCs w:val="16"/>
              </w:rPr>
              <w:t xml:space="preserve">5. Use addition and subtraction within 100 to </w:t>
            </w:r>
            <w:r w:rsidRPr="00D809FE">
              <w:rPr>
                <w:rFonts w:ascii="Calibri" w:hAnsi="Calibri"/>
                <w:b/>
                <w:bCs/>
                <w:sz w:val="16"/>
                <w:szCs w:val="16"/>
                <w:highlight w:val="yellow"/>
              </w:rPr>
              <w:t>solve word problems involving lengths</w:t>
            </w:r>
            <w:r w:rsidRPr="00D809FE">
              <w:rPr>
                <w:rFonts w:ascii="Calibri" w:hAnsi="Calibri"/>
                <w:b/>
                <w:bCs/>
                <w:sz w:val="16"/>
                <w:szCs w:val="16"/>
              </w:rPr>
              <w:t xml:space="preserve"> </w:t>
            </w:r>
            <w:r w:rsidRPr="00D809FE">
              <w:rPr>
                <w:rFonts w:ascii="Calibri" w:hAnsi="Calibri"/>
                <w:b/>
                <w:bCs/>
                <w:sz w:val="16"/>
                <w:szCs w:val="16"/>
                <w:highlight w:val="yellow"/>
              </w:rPr>
              <w:t>that are given in the same units,</w:t>
            </w:r>
            <w:r w:rsidRPr="00D809FE">
              <w:rPr>
                <w:rFonts w:ascii="Calibri" w:hAnsi="Calibri"/>
                <w:b/>
                <w:bCs/>
                <w:sz w:val="16"/>
                <w:szCs w:val="16"/>
              </w:rPr>
              <w:t xml:space="preserve"> e.g., by using drawings (such as drawings of rulers) and equations with a symbol for the unknown number to represent the problem.</w:t>
            </w:r>
          </w:p>
        </w:tc>
      </w:tr>
      <w:tr w:rsidR="00846C7B" w:rsidTr="00AB510F">
        <w:tc>
          <w:tcPr>
            <w:tcW w:w="3168" w:type="dxa"/>
          </w:tcPr>
          <w:p w:rsidR="00846C7B" w:rsidRPr="00D809FE" w:rsidRDefault="00846C7B" w:rsidP="00846C7B">
            <w:pPr>
              <w:autoSpaceDE w:val="0"/>
              <w:autoSpaceDN w:val="0"/>
              <w:adjustRightInd w:val="0"/>
              <w:rPr>
                <w:rFonts w:ascii="Calibri" w:hAnsi="Calibri" w:cs="Calibri"/>
                <w:b/>
                <w:bCs/>
                <w:sz w:val="18"/>
                <w:szCs w:val="18"/>
              </w:rPr>
            </w:pPr>
            <w:r w:rsidRPr="00D809FE">
              <w:rPr>
                <w:rFonts w:ascii="Calibri" w:hAnsi="Calibri" w:cs="Calibri-Bold"/>
                <w:b/>
                <w:bCs/>
                <w:sz w:val="18"/>
                <w:szCs w:val="18"/>
              </w:rPr>
              <w:t xml:space="preserve">E.DPS.1b </w:t>
            </w:r>
            <w:r w:rsidRPr="00D809FE">
              <w:rPr>
                <w:rFonts w:ascii="Calibri" w:hAnsi="Calibri" w:cs="Calibri"/>
                <w:b/>
                <w:bCs/>
                <w:sz w:val="18"/>
                <w:szCs w:val="18"/>
              </w:rPr>
              <w:t>identifying and sorting</w:t>
            </w:r>
          </w:p>
          <w:p w:rsidR="00846C7B" w:rsidRPr="00D809FE" w:rsidRDefault="00846C7B" w:rsidP="00846C7B">
            <w:pPr>
              <w:autoSpaceDE w:val="0"/>
              <w:autoSpaceDN w:val="0"/>
              <w:adjustRightInd w:val="0"/>
              <w:rPr>
                <w:rFonts w:ascii="Calibri" w:hAnsi="Calibri" w:cs="Calibri"/>
                <w:b/>
                <w:bCs/>
                <w:sz w:val="18"/>
                <w:szCs w:val="18"/>
              </w:rPr>
            </w:pPr>
            <w:r w:rsidRPr="00D809FE">
              <w:rPr>
                <w:rFonts w:ascii="Calibri" w:hAnsi="Calibri" w:cs="Calibri"/>
                <w:b/>
                <w:bCs/>
                <w:sz w:val="18"/>
                <w:szCs w:val="18"/>
                <w:highlight w:val="yellow"/>
              </w:rPr>
              <w:t>data</w:t>
            </w:r>
            <w:r w:rsidRPr="00D809FE">
              <w:rPr>
                <w:rFonts w:ascii="Calibri" w:hAnsi="Calibri" w:cs="Calibri"/>
                <w:b/>
                <w:bCs/>
                <w:sz w:val="18"/>
                <w:szCs w:val="18"/>
              </w:rPr>
              <w:t>/</w:t>
            </w:r>
            <w:r w:rsidRPr="00D809FE">
              <w:rPr>
                <w:rFonts w:ascii="Calibri" w:hAnsi="Calibri" w:cs="Calibri"/>
                <w:b/>
                <w:bCs/>
                <w:sz w:val="18"/>
                <w:szCs w:val="18"/>
                <w:highlight w:val="cyan"/>
              </w:rPr>
              <w:t>attributes</w:t>
            </w:r>
            <w:r w:rsidRPr="00D809FE">
              <w:rPr>
                <w:rFonts w:ascii="Calibri" w:hAnsi="Calibri" w:cs="Calibri"/>
                <w:b/>
                <w:bCs/>
                <w:sz w:val="18"/>
                <w:szCs w:val="18"/>
              </w:rPr>
              <w:t>; identifying rules for</w:t>
            </w:r>
          </w:p>
          <w:p w:rsidR="00846C7B" w:rsidRPr="00D809FE" w:rsidRDefault="00846C7B" w:rsidP="00846C7B">
            <w:pPr>
              <w:rPr>
                <w:rFonts w:ascii="Calibri" w:hAnsi="Calibri" w:cs="Calibri"/>
                <w:b/>
                <w:bCs/>
                <w:sz w:val="18"/>
                <w:szCs w:val="18"/>
              </w:rPr>
            </w:pPr>
            <w:r w:rsidRPr="00D809FE">
              <w:rPr>
                <w:rFonts w:ascii="Calibri" w:hAnsi="Calibri" w:cs="Calibri"/>
                <w:b/>
                <w:bCs/>
                <w:sz w:val="18"/>
                <w:szCs w:val="18"/>
              </w:rPr>
              <w:t>classifying data/attributes</w:t>
            </w:r>
          </w:p>
          <w:p w:rsidR="00846C7B" w:rsidRPr="00D809FE" w:rsidRDefault="002A3B49" w:rsidP="00846C7B">
            <w:pPr>
              <w:rPr>
                <w:rFonts w:ascii="Calibri" w:hAnsi="Calibri"/>
                <w:b/>
                <w:bCs/>
                <w:sz w:val="18"/>
                <w:szCs w:val="18"/>
              </w:rPr>
            </w:pPr>
            <w:r w:rsidRPr="002A3B49">
              <w:rPr>
                <w:rFonts w:ascii="Calibri" w:hAnsi="Calibri" w:cs="Calibri-Bold"/>
                <w:b/>
                <w:bCs/>
                <w:noProof/>
                <w:sz w:val="18"/>
                <w:szCs w:val="18"/>
              </w:rPr>
              <w:pict>
                <v:shape id="_x0000_s1054" type="#_x0000_t202" style="position:absolute;margin-left:4.75pt;margin-top:6.8pt;width:138.05pt;height:177.25pt;z-index:251685888;mso-width-relative:margin;mso-height-relative:margin" strokeweight="1.5pt">
                  <v:textbox style="mso-next-textbox:#_x0000_s1054">
                    <w:txbxContent>
                      <w:p w:rsidR="007466E1" w:rsidRPr="002A6E51" w:rsidRDefault="007466E1" w:rsidP="00846C7B">
                        <w:pPr>
                          <w:rPr>
                            <w:rFonts w:ascii="Comic Sans MS" w:hAnsi="Comic Sans MS"/>
                            <w:b/>
                            <w:color w:val="1F497D" w:themeColor="text2"/>
                            <w:sz w:val="18"/>
                            <w:szCs w:val="18"/>
                          </w:rPr>
                        </w:pPr>
                        <w:r>
                          <w:rPr>
                            <w:rFonts w:ascii="Comic Sans MS" w:hAnsi="Comic Sans MS"/>
                            <w:b/>
                            <w:color w:val="1F497D" w:themeColor="text2"/>
                            <w:sz w:val="18"/>
                            <w:szCs w:val="18"/>
                          </w:rPr>
                          <w:t>The h</w:t>
                        </w:r>
                        <w:r w:rsidRPr="002A6E51">
                          <w:rPr>
                            <w:rFonts w:ascii="Comic Sans MS" w:hAnsi="Comic Sans MS"/>
                            <w:b/>
                            <w:color w:val="1F497D" w:themeColor="text2"/>
                            <w:sz w:val="18"/>
                            <w:szCs w:val="18"/>
                          </w:rPr>
                          <w:t xml:space="preserve">ighlighting in 2 colors </w:t>
                        </w:r>
                        <w:r>
                          <w:rPr>
                            <w:rFonts w:ascii="Comic Sans MS" w:hAnsi="Comic Sans MS"/>
                            <w:b/>
                            <w:color w:val="1F497D" w:themeColor="text2"/>
                            <w:sz w:val="18"/>
                            <w:szCs w:val="18"/>
                          </w:rPr>
                          <w:t>here illustrates</w:t>
                        </w:r>
                        <w:r w:rsidRPr="002A6E51">
                          <w:rPr>
                            <w:rFonts w:ascii="Comic Sans MS" w:hAnsi="Comic Sans MS"/>
                            <w:b/>
                            <w:color w:val="1F497D" w:themeColor="text2"/>
                            <w:sz w:val="18"/>
                            <w:szCs w:val="18"/>
                          </w:rPr>
                          <w:t xml:space="preserve"> two possible smaller </w:t>
                        </w:r>
                        <w:r>
                          <w:rPr>
                            <w:rFonts w:ascii="Comic Sans MS" w:hAnsi="Comic Sans MS"/>
                            <w:b/>
                            <w:color w:val="1F497D" w:themeColor="text2"/>
                            <w:sz w:val="18"/>
                            <w:szCs w:val="18"/>
                          </w:rPr>
                          <w:t>learning progressions (</w:t>
                        </w:r>
                        <w:r w:rsidRPr="002A6E51">
                          <w:rPr>
                            <w:rFonts w:ascii="Comic Sans MS" w:hAnsi="Comic Sans MS"/>
                            <w:b/>
                            <w:color w:val="1F497D" w:themeColor="text2"/>
                            <w:sz w:val="18"/>
                            <w:szCs w:val="18"/>
                          </w:rPr>
                          <w:t>LPs</w:t>
                        </w:r>
                        <w:r>
                          <w:rPr>
                            <w:rFonts w:ascii="Comic Sans MS" w:hAnsi="Comic Sans MS"/>
                            <w:b/>
                            <w:color w:val="1F497D" w:themeColor="text2"/>
                            <w:sz w:val="18"/>
                            <w:szCs w:val="18"/>
                          </w:rPr>
                          <w:t>)</w:t>
                        </w:r>
                        <w:r w:rsidRPr="002A6E51">
                          <w:rPr>
                            <w:rFonts w:ascii="Comic Sans MS" w:hAnsi="Comic Sans MS"/>
                            <w:b/>
                            <w:color w:val="1F497D" w:themeColor="text2"/>
                            <w:sz w:val="18"/>
                            <w:szCs w:val="18"/>
                          </w:rPr>
                          <w:t xml:space="preserve"> for instruction &amp; assessment for this PI</w:t>
                        </w:r>
                        <w:r>
                          <w:rPr>
                            <w:rFonts w:ascii="Comic Sans MS" w:hAnsi="Comic Sans MS"/>
                            <w:b/>
                            <w:color w:val="1F497D" w:themeColor="text2"/>
                            <w:sz w:val="18"/>
                            <w:szCs w:val="18"/>
                          </w:rPr>
                          <w:t>. This document does not show multiple LPs with different highlighting for PIs, but different LPs may exist if you look for them by matching the highlighted CCSS language with the PI description.</w:t>
                        </w:r>
                      </w:p>
                      <w:p w:rsidR="007466E1" w:rsidRPr="00C31ACC" w:rsidRDefault="007466E1" w:rsidP="00846C7B">
                        <w:pPr>
                          <w:rPr>
                            <w:szCs w:val="20"/>
                          </w:rPr>
                        </w:pPr>
                      </w:p>
                    </w:txbxContent>
                  </v:textbox>
                </v:shape>
              </w:pict>
            </w:r>
          </w:p>
        </w:tc>
        <w:tc>
          <w:tcPr>
            <w:tcW w:w="4140" w:type="dxa"/>
          </w:tcPr>
          <w:p w:rsidR="00846C7B" w:rsidRPr="00D809FE" w:rsidRDefault="00846C7B" w:rsidP="00846C7B">
            <w:pPr>
              <w:rPr>
                <w:rFonts w:ascii="Calibri" w:hAnsi="Calibri" w:cs="Calibri-Bold"/>
                <w:b/>
                <w:bCs/>
                <w:color w:val="1F497C"/>
                <w:sz w:val="16"/>
                <w:szCs w:val="16"/>
              </w:rPr>
            </w:pPr>
            <w:r w:rsidRPr="00D809FE">
              <w:rPr>
                <w:rFonts w:ascii="Calibri" w:hAnsi="Calibri" w:cs="Calibri-Bold"/>
                <w:b/>
                <w:bCs/>
                <w:color w:val="1F497C"/>
                <w:sz w:val="16"/>
                <w:szCs w:val="16"/>
              </w:rPr>
              <w:t>K.MD</w:t>
            </w:r>
            <w:r w:rsidRPr="00D809FE">
              <w:rPr>
                <w:rFonts w:ascii="Calibri" w:hAnsi="Calibri" w:cs="Cambria Math"/>
                <w:b/>
                <w:bCs/>
                <w:color w:val="1F497C"/>
                <w:sz w:val="16"/>
                <w:szCs w:val="16"/>
              </w:rPr>
              <w:t>‐</w:t>
            </w:r>
            <w:r w:rsidRPr="00D809FE">
              <w:rPr>
                <w:rFonts w:ascii="Calibri" w:hAnsi="Calibri" w:cs="Calibri-Bold"/>
                <w:b/>
                <w:bCs/>
                <w:color w:val="1F497C"/>
                <w:sz w:val="16"/>
                <w:szCs w:val="16"/>
              </w:rPr>
              <w:t>1</w:t>
            </w:r>
          </w:p>
          <w:p w:rsidR="00846C7B" w:rsidRPr="00D809FE" w:rsidRDefault="00846C7B" w:rsidP="00846C7B">
            <w:pPr>
              <w:rPr>
                <w:rFonts w:ascii="Calibri" w:hAnsi="Calibri" w:cs="Calibri-Bold"/>
                <w:b/>
                <w:bCs/>
                <w:color w:val="1F497C"/>
                <w:sz w:val="16"/>
                <w:szCs w:val="16"/>
              </w:rPr>
            </w:pPr>
            <w:r w:rsidRPr="00D809FE">
              <w:rPr>
                <w:rFonts w:ascii="Calibri" w:hAnsi="Calibri"/>
                <w:b/>
                <w:bCs/>
                <w:sz w:val="16"/>
                <w:szCs w:val="16"/>
              </w:rPr>
              <w:t xml:space="preserve">1. </w:t>
            </w:r>
            <w:r w:rsidRPr="00D809FE">
              <w:rPr>
                <w:rFonts w:ascii="Calibri" w:hAnsi="Calibri"/>
                <w:b/>
                <w:bCs/>
                <w:sz w:val="16"/>
                <w:szCs w:val="16"/>
                <w:highlight w:val="yellow"/>
              </w:rPr>
              <w:t>Describe measurable attributes of objects, such as length or weight. Describe several measurable attributes of a single object.</w:t>
            </w:r>
          </w:p>
          <w:p w:rsidR="00846C7B" w:rsidRPr="00D809FE" w:rsidRDefault="00846C7B" w:rsidP="00846C7B">
            <w:pPr>
              <w:rPr>
                <w:rFonts w:ascii="Calibri" w:hAnsi="Calibri" w:cs="Calibri-Bold"/>
                <w:b/>
                <w:bCs/>
                <w:color w:val="1F497C"/>
                <w:sz w:val="16"/>
                <w:szCs w:val="16"/>
              </w:rPr>
            </w:pPr>
            <w:r w:rsidRPr="00D809FE">
              <w:rPr>
                <w:rFonts w:ascii="Calibri" w:hAnsi="Calibri" w:cs="Calibri-Bold"/>
                <w:b/>
                <w:bCs/>
                <w:color w:val="1F497C"/>
                <w:sz w:val="16"/>
                <w:szCs w:val="16"/>
              </w:rPr>
              <w:t>K.MD</w:t>
            </w:r>
            <w:r w:rsidRPr="00D809FE">
              <w:rPr>
                <w:rFonts w:ascii="Calibri" w:hAnsi="Calibri" w:cs="Cambria Math"/>
                <w:b/>
                <w:bCs/>
                <w:color w:val="1F497C"/>
                <w:sz w:val="16"/>
                <w:szCs w:val="16"/>
              </w:rPr>
              <w:t>‐</w:t>
            </w:r>
            <w:r w:rsidRPr="00D809FE">
              <w:rPr>
                <w:rFonts w:ascii="Calibri" w:hAnsi="Calibri" w:cs="Calibri-Bold"/>
                <w:b/>
                <w:bCs/>
                <w:color w:val="1F497C"/>
                <w:sz w:val="16"/>
                <w:szCs w:val="16"/>
              </w:rPr>
              <w:t>2</w:t>
            </w:r>
          </w:p>
          <w:p w:rsidR="00846C7B" w:rsidRPr="00D809FE" w:rsidRDefault="00846C7B" w:rsidP="00846C7B">
            <w:pPr>
              <w:rPr>
                <w:rFonts w:ascii="Calibri" w:hAnsi="Calibri" w:cs="Calibri-Bold"/>
                <w:b/>
                <w:bCs/>
                <w:color w:val="1F497C"/>
                <w:sz w:val="16"/>
                <w:szCs w:val="16"/>
              </w:rPr>
            </w:pPr>
            <w:r w:rsidRPr="00D809FE">
              <w:rPr>
                <w:rFonts w:ascii="Calibri" w:hAnsi="Calibri"/>
                <w:b/>
                <w:bCs/>
                <w:sz w:val="16"/>
                <w:szCs w:val="16"/>
              </w:rPr>
              <w:t xml:space="preserve">2. </w:t>
            </w:r>
            <w:r w:rsidRPr="00D809FE">
              <w:rPr>
                <w:rFonts w:ascii="Calibri" w:hAnsi="Calibri"/>
                <w:b/>
                <w:bCs/>
                <w:sz w:val="16"/>
                <w:szCs w:val="16"/>
                <w:highlight w:val="yellow"/>
              </w:rPr>
              <w:t>Directly compare two objects with a measurable attribute</w:t>
            </w:r>
            <w:r w:rsidRPr="00D809FE">
              <w:rPr>
                <w:rFonts w:ascii="Calibri" w:hAnsi="Calibri"/>
                <w:b/>
                <w:bCs/>
                <w:sz w:val="16"/>
                <w:szCs w:val="16"/>
              </w:rPr>
              <w:t xml:space="preserve"> </w:t>
            </w:r>
            <w:r w:rsidRPr="00D809FE">
              <w:rPr>
                <w:rFonts w:ascii="Calibri" w:hAnsi="Calibri"/>
                <w:b/>
                <w:bCs/>
                <w:sz w:val="16"/>
                <w:szCs w:val="16"/>
                <w:highlight w:val="yellow"/>
              </w:rPr>
              <w:t>in common,</w:t>
            </w:r>
            <w:r w:rsidRPr="00D809FE">
              <w:rPr>
                <w:rFonts w:ascii="Calibri" w:hAnsi="Calibri"/>
                <w:b/>
                <w:bCs/>
                <w:sz w:val="16"/>
                <w:szCs w:val="16"/>
              </w:rPr>
              <w:t xml:space="preserve"> </w:t>
            </w:r>
            <w:r w:rsidRPr="00D809FE">
              <w:rPr>
                <w:rFonts w:ascii="Calibri" w:hAnsi="Calibri"/>
                <w:b/>
                <w:bCs/>
                <w:sz w:val="16"/>
                <w:szCs w:val="16"/>
                <w:highlight w:val="yellow"/>
              </w:rPr>
              <w:t>to see which object has “more of”/“less of” the attribute, and describe the difference</w:t>
            </w:r>
            <w:r w:rsidRPr="00D809FE">
              <w:rPr>
                <w:rFonts w:ascii="Calibri" w:hAnsi="Calibri"/>
                <w:b/>
                <w:bCs/>
                <w:sz w:val="16"/>
                <w:szCs w:val="16"/>
              </w:rPr>
              <w:t xml:space="preserve">. </w:t>
            </w:r>
            <w:r w:rsidRPr="00D809FE">
              <w:rPr>
                <w:rFonts w:ascii="Calibri" w:hAnsi="Calibri"/>
                <w:b/>
                <w:bCs/>
                <w:i/>
                <w:iCs/>
                <w:sz w:val="16"/>
                <w:szCs w:val="16"/>
              </w:rPr>
              <w:t>For example, directly compare the heights of two children and describe one child as taller/shorter.</w:t>
            </w:r>
          </w:p>
          <w:p w:rsidR="00846C7B" w:rsidRPr="00D809FE" w:rsidRDefault="00846C7B" w:rsidP="00846C7B">
            <w:pPr>
              <w:rPr>
                <w:rFonts w:ascii="Calibri" w:hAnsi="Calibri" w:cs="Calibri-Bold"/>
                <w:b/>
                <w:bCs/>
                <w:color w:val="1F497C"/>
                <w:sz w:val="16"/>
                <w:szCs w:val="16"/>
              </w:rPr>
            </w:pPr>
            <w:r w:rsidRPr="00D809FE">
              <w:rPr>
                <w:rFonts w:ascii="Calibri" w:hAnsi="Calibri" w:cs="Calibri-Bold"/>
                <w:b/>
                <w:bCs/>
                <w:color w:val="1F497C"/>
                <w:sz w:val="16"/>
                <w:szCs w:val="16"/>
              </w:rPr>
              <w:t>K.MD</w:t>
            </w:r>
            <w:r w:rsidRPr="00D809FE">
              <w:rPr>
                <w:rFonts w:ascii="Calibri" w:hAnsi="Calibri" w:cs="Cambria Math"/>
                <w:b/>
                <w:bCs/>
                <w:color w:val="1F497C"/>
                <w:sz w:val="16"/>
                <w:szCs w:val="16"/>
              </w:rPr>
              <w:t>‐</w:t>
            </w:r>
            <w:r w:rsidRPr="00D809FE">
              <w:rPr>
                <w:rFonts w:ascii="Calibri" w:hAnsi="Calibri" w:cs="Calibri-Bold"/>
                <w:b/>
                <w:bCs/>
                <w:color w:val="1F497C"/>
                <w:sz w:val="16"/>
                <w:szCs w:val="16"/>
              </w:rPr>
              <w:t>3</w:t>
            </w:r>
          </w:p>
          <w:p w:rsidR="00846C7B" w:rsidRPr="00D809FE" w:rsidRDefault="00846C7B" w:rsidP="00846C7B">
            <w:pPr>
              <w:rPr>
                <w:rFonts w:ascii="Calibri" w:hAnsi="Calibri" w:cs="Calibri-Bold"/>
                <w:b/>
                <w:bCs/>
                <w:color w:val="1F497C"/>
                <w:sz w:val="16"/>
                <w:szCs w:val="16"/>
              </w:rPr>
            </w:pPr>
            <w:r w:rsidRPr="00D809FE">
              <w:rPr>
                <w:rFonts w:ascii="Calibri" w:hAnsi="Calibri"/>
                <w:b/>
                <w:bCs/>
                <w:sz w:val="16"/>
                <w:szCs w:val="16"/>
              </w:rPr>
              <w:t xml:space="preserve">3. </w:t>
            </w:r>
            <w:r w:rsidRPr="00D809FE">
              <w:rPr>
                <w:rFonts w:ascii="Calibri" w:hAnsi="Calibri"/>
                <w:b/>
                <w:bCs/>
                <w:sz w:val="16"/>
                <w:szCs w:val="16"/>
                <w:highlight w:val="yellow"/>
              </w:rPr>
              <w:t>Classify objects</w:t>
            </w:r>
            <w:r w:rsidRPr="00D809FE">
              <w:rPr>
                <w:rFonts w:ascii="Calibri" w:hAnsi="Calibri"/>
                <w:b/>
                <w:bCs/>
                <w:sz w:val="16"/>
                <w:szCs w:val="16"/>
              </w:rPr>
              <w:t xml:space="preserve"> </w:t>
            </w:r>
            <w:r w:rsidRPr="00D809FE">
              <w:rPr>
                <w:rFonts w:ascii="Calibri" w:hAnsi="Calibri"/>
                <w:b/>
                <w:bCs/>
                <w:sz w:val="16"/>
                <w:szCs w:val="16"/>
                <w:highlight w:val="yellow"/>
              </w:rPr>
              <w:t>into given categories;</w:t>
            </w:r>
            <w:r w:rsidRPr="00D809FE">
              <w:rPr>
                <w:rFonts w:ascii="Calibri" w:hAnsi="Calibri"/>
                <w:b/>
                <w:bCs/>
                <w:sz w:val="16"/>
                <w:szCs w:val="16"/>
              </w:rPr>
              <w:t xml:space="preserve"> </w:t>
            </w:r>
            <w:r w:rsidRPr="00D809FE">
              <w:rPr>
                <w:rFonts w:ascii="Calibri" w:hAnsi="Calibri"/>
                <w:b/>
                <w:bCs/>
                <w:sz w:val="16"/>
                <w:szCs w:val="16"/>
                <w:highlight w:val="yellow"/>
              </w:rPr>
              <w:t>count the numbers of objects in each category and</w:t>
            </w:r>
            <w:r w:rsidRPr="00D809FE">
              <w:rPr>
                <w:rFonts w:ascii="Calibri" w:hAnsi="Calibri"/>
                <w:b/>
                <w:bCs/>
                <w:sz w:val="16"/>
                <w:szCs w:val="16"/>
              </w:rPr>
              <w:t xml:space="preserve"> </w:t>
            </w:r>
            <w:r w:rsidRPr="00D809FE">
              <w:rPr>
                <w:rFonts w:ascii="Calibri" w:hAnsi="Calibri"/>
                <w:b/>
                <w:bCs/>
                <w:sz w:val="16"/>
                <w:szCs w:val="16"/>
                <w:highlight w:val="yellow"/>
              </w:rPr>
              <w:t>sort the categories by count.</w:t>
            </w:r>
            <w:r w:rsidRPr="00D809FE">
              <w:rPr>
                <w:rFonts w:ascii="Calibri" w:hAnsi="Calibri"/>
                <w:b/>
                <w:bCs/>
                <w:sz w:val="16"/>
                <w:szCs w:val="16"/>
                <w:vertAlign w:val="superscript"/>
              </w:rPr>
              <w:t>1</w:t>
            </w:r>
          </w:p>
          <w:p w:rsidR="00846C7B" w:rsidRPr="00D809FE" w:rsidRDefault="00846C7B" w:rsidP="00846C7B">
            <w:pPr>
              <w:rPr>
                <w:rFonts w:ascii="Calibri" w:hAnsi="Calibri" w:cs="Calibri-Bold"/>
                <w:b/>
                <w:bCs/>
                <w:color w:val="1F497C"/>
                <w:sz w:val="16"/>
                <w:szCs w:val="16"/>
              </w:rPr>
            </w:pPr>
            <w:r w:rsidRPr="00D809FE">
              <w:rPr>
                <w:rFonts w:ascii="Calibri" w:hAnsi="Calibri" w:cs="Calibri-Bold"/>
                <w:b/>
                <w:bCs/>
                <w:color w:val="1F497C"/>
                <w:sz w:val="16"/>
                <w:szCs w:val="16"/>
              </w:rPr>
              <w:t>K.G</w:t>
            </w:r>
            <w:r w:rsidRPr="00D809FE">
              <w:rPr>
                <w:rFonts w:ascii="Calibri" w:hAnsi="Calibri" w:cs="Cambria Math"/>
                <w:b/>
                <w:bCs/>
                <w:color w:val="1F497C"/>
                <w:sz w:val="16"/>
                <w:szCs w:val="16"/>
              </w:rPr>
              <w:t>‐</w:t>
            </w:r>
            <w:r w:rsidRPr="00D809FE">
              <w:rPr>
                <w:rFonts w:ascii="Calibri" w:hAnsi="Calibri" w:cs="Calibri-Bold"/>
                <w:b/>
                <w:bCs/>
                <w:color w:val="1F497C"/>
                <w:sz w:val="16"/>
                <w:szCs w:val="16"/>
              </w:rPr>
              <w:t>2</w:t>
            </w:r>
          </w:p>
          <w:p w:rsidR="00846C7B" w:rsidRPr="00D809FE" w:rsidRDefault="00846C7B" w:rsidP="00846C7B">
            <w:pPr>
              <w:rPr>
                <w:rFonts w:ascii="Calibri" w:hAnsi="Calibri" w:cs="Calibri-Bold"/>
                <w:b/>
                <w:bCs/>
                <w:color w:val="1F497C"/>
                <w:sz w:val="16"/>
                <w:szCs w:val="16"/>
              </w:rPr>
            </w:pPr>
            <w:r w:rsidRPr="00D809FE">
              <w:rPr>
                <w:rFonts w:ascii="Calibri" w:hAnsi="Calibri"/>
                <w:b/>
                <w:bCs/>
                <w:sz w:val="16"/>
                <w:szCs w:val="16"/>
                <w:highlight w:val="cyan"/>
              </w:rPr>
              <w:t>2. Correctly name shapes regardless of their orientations or overall size.</w:t>
            </w:r>
          </w:p>
          <w:p w:rsidR="00846C7B" w:rsidRPr="00D809FE" w:rsidRDefault="00846C7B" w:rsidP="00846C7B">
            <w:pPr>
              <w:rPr>
                <w:rFonts w:ascii="Calibri" w:hAnsi="Calibri" w:cs="Calibri-Bold"/>
                <w:b/>
                <w:bCs/>
                <w:color w:val="1F497C"/>
                <w:sz w:val="16"/>
                <w:szCs w:val="16"/>
              </w:rPr>
            </w:pPr>
            <w:r w:rsidRPr="00D809FE">
              <w:rPr>
                <w:rFonts w:ascii="Calibri" w:hAnsi="Calibri" w:cs="Calibri-Bold"/>
                <w:b/>
                <w:bCs/>
                <w:color w:val="1F497C"/>
                <w:sz w:val="16"/>
                <w:szCs w:val="16"/>
              </w:rPr>
              <w:t>K.G</w:t>
            </w:r>
            <w:r w:rsidRPr="00D809FE">
              <w:rPr>
                <w:rFonts w:ascii="Calibri" w:hAnsi="Calibri" w:cs="Cambria Math"/>
                <w:b/>
                <w:bCs/>
                <w:color w:val="1F497C"/>
                <w:sz w:val="16"/>
                <w:szCs w:val="16"/>
              </w:rPr>
              <w:t>‐</w:t>
            </w:r>
            <w:r w:rsidRPr="00D809FE">
              <w:rPr>
                <w:rFonts w:ascii="Calibri" w:hAnsi="Calibri" w:cs="Calibri-Bold"/>
                <w:b/>
                <w:bCs/>
                <w:color w:val="1F497C"/>
                <w:sz w:val="16"/>
                <w:szCs w:val="16"/>
              </w:rPr>
              <w:t>4</w:t>
            </w:r>
          </w:p>
          <w:p w:rsidR="00846C7B" w:rsidRPr="00D809FE" w:rsidRDefault="00846C7B" w:rsidP="00846C7B">
            <w:pPr>
              <w:rPr>
                <w:rFonts w:ascii="Calibri" w:hAnsi="Calibri" w:cs="Calibri-Bold"/>
                <w:b/>
                <w:bCs/>
                <w:color w:val="1F497C"/>
                <w:sz w:val="16"/>
                <w:szCs w:val="16"/>
              </w:rPr>
            </w:pPr>
            <w:r w:rsidRPr="00D809FE">
              <w:rPr>
                <w:rFonts w:ascii="Calibri" w:hAnsi="Calibri"/>
                <w:b/>
                <w:bCs/>
                <w:sz w:val="16"/>
                <w:szCs w:val="16"/>
              </w:rPr>
              <w:t xml:space="preserve">4. </w:t>
            </w:r>
            <w:r w:rsidRPr="00D809FE">
              <w:rPr>
                <w:rFonts w:ascii="Calibri" w:hAnsi="Calibri"/>
                <w:b/>
                <w:bCs/>
                <w:sz w:val="16"/>
                <w:szCs w:val="16"/>
                <w:highlight w:val="cyan"/>
              </w:rPr>
              <w:t>Analyze and compare two- and three-dimensional shapes,</w:t>
            </w:r>
            <w:r w:rsidRPr="00D809FE">
              <w:rPr>
                <w:rFonts w:ascii="Calibri" w:hAnsi="Calibri"/>
                <w:b/>
                <w:bCs/>
                <w:sz w:val="16"/>
                <w:szCs w:val="16"/>
              </w:rPr>
              <w:t xml:space="preserve"> </w:t>
            </w:r>
            <w:r w:rsidRPr="00D809FE">
              <w:rPr>
                <w:rFonts w:ascii="Calibri" w:hAnsi="Calibri"/>
                <w:b/>
                <w:bCs/>
                <w:sz w:val="16"/>
                <w:szCs w:val="16"/>
                <w:highlight w:val="cyan"/>
              </w:rPr>
              <w:t>in different sizes and</w:t>
            </w:r>
            <w:r w:rsidRPr="00D809FE">
              <w:rPr>
                <w:rFonts w:ascii="Calibri" w:hAnsi="Calibri"/>
                <w:b/>
                <w:bCs/>
                <w:sz w:val="16"/>
                <w:szCs w:val="16"/>
              </w:rPr>
              <w:t xml:space="preserve"> </w:t>
            </w:r>
            <w:r w:rsidRPr="00D809FE">
              <w:rPr>
                <w:rFonts w:ascii="Calibri" w:hAnsi="Calibri"/>
                <w:b/>
                <w:bCs/>
                <w:sz w:val="16"/>
                <w:szCs w:val="16"/>
                <w:highlight w:val="cyan"/>
              </w:rPr>
              <w:t>orientations, using informal language to</w:t>
            </w:r>
            <w:r w:rsidRPr="00D809FE">
              <w:rPr>
                <w:rFonts w:ascii="Calibri" w:hAnsi="Calibri"/>
                <w:b/>
                <w:bCs/>
                <w:sz w:val="16"/>
                <w:szCs w:val="16"/>
              </w:rPr>
              <w:t xml:space="preserve"> </w:t>
            </w:r>
            <w:r w:rsidRPr="00D809FE">
              <w:rPr>
                <w:rFonts w:ascii="Calibri" w:hAnsi="Calibri"/>
                <w:b/>
                <w:bCs/>
                <w:sz w:val="16"/>
                <w:szCs w:val="16"/>
                <w:highlight w:val="cyan"/>
              </w:rPr>
              <w:t>describe their similarities, differences, parts</w:t>
            </w:r>
            <w:r>
              <w:rPr>
                <w:rFonts w:ascii="Calibri" w:hAnsi="Calibri"/>
                <w:b/>
                <w:bCs/>
                <w:sz w:val="16"/>
                <w:szCs w:val="16"/>
                <w:highlight w:val="cyan"/>
              </w:rPr>
              <w:t xml:space="preserve"> &amp;</w:t>
            </w:r>
            <w:r w:rsidRPr="00C36B9B">
              <w:rPr>
                <w:rFonts w:ascii="Calibri" w:hAnsi="Calibri"/>
                <w:b/>
                <w:bCs/>
                <w:sz w:val="16"/>
                <w:szCs w:val="16"/>
                <w:highlight w:val="cyan"/>
              </w:rPr>
              <w:t xml:space="preserve"> attributes</w:t>
            </w:r>
            <w:r w:rsidRPr="00D809FE">
              <w:rPr>
                <w:rFonts w:ascii="Calibri" w:hAnsi="Calibri"/>
                <w:b/>
                <w:bCs/>
                <w:sz w:val="16"/>
                <w:szCs w:val="16"/>
              </w:rPr>
              <w:t xml:space="preserve"> </w:t>
            </w:r>
          </w:p>
        </w:tc>
        <w:tc>
          <w:tcPr>
            <w:tcW w:w="3240" w:type="dxa"/>
          </w:tcPr>
          <w:p w:rsidR="00846C7B" w:rsidRPr="00D809FE" w:rsidRDefault="00846C7B" w:rsidP="00846C7B">
            <w:pPr>
              <w:rPr>
                <w:rFonts w:ascii="Calibri" w:hAnsi="Calibri" w:cs="Calibri-Bold"/>
                <w:b/>
                <w:bCs/>
                <w:color w:val="1F497C"/>
                <w:sz w:val="16"/>
                <w:szCs w:val="16"/>
              </w:rPr>
            </w:pPr>
            <w:r w:rsidRPr="00D809FE">
              <w:rPr>
                <w:rFonts w:ascii="Calibri" w:hAnsi="Calibri" w:cs="Calibri-Bold"/>
                <w:b/>
                <w:bCs/>
                <w:color w:val="1F497C"/>
                <w:sz w:val="16"/>
                <w:szCs w:val="16"/>
              </w:rPr>
              <w:t>1.MD</w:t>
            </w:r>
            <w:r w:rsidRPr="00D809FE">
              <w:rPr>
                <w:rFonts w:ascii="Calibri" w:hAnsi="Calibri" w:cs="Cambria Math"/>
                <w:b/>
                <w:bCs/>
                <w:color w:val="1F497C"/>
                <w:sz w:val="16"/>
                <w:szCs w:val="16"/>
              </w:rPr>
              <w:t>‐</w:t>
            </w:r>
            <w:r w:rsidRPr="00D809FE">
              <w:rPr>
                <w:rFonts w:ascii="Calibri" w:hAnsi="Calibri" w:cs="Calibri-Bold"/>
                <w:b/>
                <w:bCs/>
                <w:color w:val="1F497C"/>
                <w:sz w:val="16"/>
                <w:szCs w:val="16"/>
              </w:rPr>
              <w:t>1</w:t>
            </w:r>
          </w:p>
          <w:p w:rsidR="00846C7B" w:rsidRPr="00D809FE" w:rsidRDefault="00846C7B" w:rsidP="00846C7B">
            <w:pPr>
              <w:rPr>
                <w:rFonts w:ascii="Calibri" w:hAnsi="Calibri" w:cs="Calibri-Bold"/>
                <w:b/>
                <w:bCs/>
                <w:color w:val="1F497C"/>
                <w:sz w:val="16"/>
                <w:szCs w:val="16"/>
              </w:rPr>
            </w:pPr>
            <w:r w:rsidRPr="00D809FE">
              <w:rPr>
                <w:rFonts w:ascii="Calibri" w:hAnsi="Calibri"/>
                <w:b/>
                <w:bCs/>
                <w:sz w:val="16"/>
                <w:szCs w:val="16"/>
              </w:rPr>
              <w:t xml:space="preserve">1. </w:t>
            </w:r>
            <w:r w:rsidRPr="00D809FE">
              <w:rPr>
                <w:rFonts w:ascii="Calibri" w:hAnsi="Calibri"/>
                <w:b/>
                <w:bCs/>
                <w:sz w:val="16"/>
                <w:szCs w:val="16"/>
                <w:highlight w:val="yellow"/>
              </w:rPr>
              <w:t>Order three objects by length</w:t>
            </w:r>
            <w:r w:rsidRPr="00D809FE">
              <w:rPr>
                <w:rFonts w:ascii="Calibri" w:hAnsi="Calibri"/>
                <w:b/>
                <w:bCs/>
                <w:sz w:val="16"/>
                <w:szCs w:val="16"/>
              </w:rPr>
              <w:t xml:space="preserve">; </w:t>
            </w:r>
            <w:r w:rsidRPr="00D809FE">
              <w:rPr>
                <w:rFonts w:ascii="Calibri" w:hAnsi="Calibri"/>
                <w:b/>
                <w:bCs/>
                <w:sz w:val="16"/>
                <w:szCs w:val="16"/>
                <w:highlight w:val="yellow"/>
              </w:rPr>
              <w:t>compare</w:t>
            </w:r>
            <w:r w:rsidRPr="00D809FE">
              <w:rPr>
                <w:rFonts w:ascii="Calibri" w:hAnsi="Calibri"/>
                <w:b/>
                <w:bCs/>
                <w:sz w:val="16"/>
                <w:szCs w:val="16"/>
              </w:rPr>
              <w:t xml:space="preserve"> </w:t>
            </w:r>
            <w:r w:rsidRPr="00D809FE">
              <w:rPr>
                <w:rFonts w:ascii="Calibri" w:hAnsi="Calibri"/>
                <w:b/>
                <w:bCs/>
                <w:sz w:val="16"/>
                <w:szCs w:val="16"/>
                <w:highlight w:val="yellow"/>
              </w:rPr>
              <w:t>the lengths</w:t>
            </w:r>
            <w:r w:rsidRPr="00D809FE">
              <w:rPr>
                <w:rFonts w:ascii="Calibri" w:hAnsi="Calibri"/>
                <w:b/>
                <w:bCs/>
                <w:sz w:val="16"/>
                <w:szCs w:val="16"/>
              </w:rPr>
              <w:t xml:space="preserve"> </w:t>
            </w:r>
            <w:r w:rsidRPr="00D809FE">
              <w:rPr>
                <w:rFonts w:ascii="Calibri" w:hAnsi="Calibri"/>
                <w:b/>
                <w:bCs/>
                <w:sz w:val="16"/>
                <w:szCs w:val="16"/>
                <w:highlight w:val="yellow"/>
              </w:rPr>
              <w:t>of two objects</w:t>
            </w:r>
            <w:r w:rsidRPr="00D809FE">
              <w:rPr>
                <w:rFonts w:ascii="Calibri" w:hAnsi="Calibri"/>
                <w:b/>
                <w:bCs/>
                <w:sz w:val="16"/>
                <w:szCs w:val="16"/>
              </w:rPr>
              <w:t xml:space="preserve"> indirectly by using a third object.</w:t>
            </w:r>
          </w:p>
          <w:p w:rsidR="00846C7B" w:rsidRPr="00D809FE" w:rsidRDefault="00846C7B" w:rsidP="00846C7B">
            <w:pPr>
              <w:rPr>
                <w:rFonts w:ascii="Calibri" w:hAnsi="Calibri" w:cs="Calibri-Bold"/>
                <w:b/>
                <w:bCs/>
                <w:color w:val="1F497C"/>
                <w:sz w:val="16"/>
                <w:szCs w:val="16"/>
              </w:rPr>
            </w:pPr>
            <w:r w:rsidRPr="00D809FE">
              <w:rPr>
                <w:rFonts w:ascii="Calibri" w:hAnsi="Calibri" w:cs="Calibri-Bold"/>
                <w:b/>
                <w:bCs/>
                <w:color w:val="1F497C"/>
                <w:sz w:val="16"/>
                <w:szCs w:val="16"/>
              </w:rPr>
              <w:t>1.MD</w:t>
            </w:r>
            <w:r w:rsidRPr="00D809FE">
              <w:rPr>
                <w:rFonts w:ascii="Calibri" w:hAnsi="Calibri" w:cs="Cambria Math"/>
                <w:b/>
                <w:bCs/>
                <w:color w:val="1F497C"/>
                <w:sz w:val="16"/>
                <w:szCs w:val="16"/>
              </w:rPr>
              <w:t>‐</w:t>
            </w:r>
            <w:r w:rsidRPr="00D809FE">
              <w:rPr>
                <w:rFonts w:ascii="Calibri" w:hAnsi="Calibri" w:cs="Calibri-Bold"/>
                <w:b/>
                <w:bCs/>
                <w:color w:val="1F497C"/>
                <w:sz w:val="16"/>
                <w:szCs w:val="16"/>
              </w:rPr>
              <w:t>4</w:t>
            </w:r>
          </w:p>
          <w:p w:rsidR="00846C7B" w:rsidRPr="00D809FE" w:rsidRDefault="00846C7B" w:rsidP="00846C7B">
            <w:pPr>
              <w:rPr>
                <w:rFonts w:ascii="Calibri" w:hAnsi="Calibri" w:cs="Calibri-Bold"/>
                <w:b/>
                <w:bCs/>
                <w:color w:val="1F497C"/>
                <w:sz w:val="16"/>
                <w:szCs w:val="16"/>
              </w:rPr>
            </w:pPr>
            <w:r w:rsidRPr="00D809FE">
              <w:rPr>
                <w:rFonts w:ascii="Calibri" w:hAnsi="Calibri"/>
                <w:b/>
                <w:bCs/>
                <w:sz w:val="16"/>
                <w:szCs w:val="16"/>
              </w:rPr>
              <w:t xml:space="preserve">4. </w:t>
            </w:r>
            <w:r w:rsidRPr="00D809FE">
              <w:rPr>
                <w:rFonts w:ascii="Calibri" w:hAnsi="Calibri"/>
                <w:b/>
                <w:bCs/>
                <w:sz w:val="16"/>
                <w:szCs w:val="16"/>
                <w:highlight w:val="yellow"/>
              </w:rPr>
              <w:t>Organize, represent, and interpret data</w:t>
            </w:r>
            <w:r w:rsidRPr="00D809FE">
              <w:rPr>
                <w:rFonts w:ascii="Calibri" w:hAnsi="Calibri"/>
                <w:b/>
                <w:bCs/>
                <w:sz w:val="16"/>
                <w:szCs w:val="16"/>
              </w:rPr>
              <w:t xml:space="preserve"> </w:t>
            </w:r>
            <w:r w:rsidRPr="00D809FE">
              <w:rPr>
                <w:rFonts w:ascii="Calibri" w:hAnsi="Calibri"/>
                <w:b/>
                <w:bCs/>
                <w:sz w:val="16"/>
                <w:szCs w:val="16"/>
                <w:highlight w:val="yellow"/>
              </w:rPr>
              <w:t>with up to three categories; ask and answer questions about the total number of data points, how many in each category, and how many more or less are in one category than in another.</w:t>
            </w:r>
          </w:p>
          <w:p w:rsidR="00846C7B" w:rsidRPr="00D809FE" w:rsidRDefault="00846C7B" w:rsidP="00846C7B">
            <w:pPr>
              <w:rPr>
                <w:rFonts w:ascii="Calibri" w:hAnsi="Calibri" w:cs="Calibri-Bold"/>
                <w:b/>
                <w:bCs/>
                <w:color w:val="1F497C"/>
                <w:sz w:val="16"/>
                <w:szCs w:val="16"/>
              </w:rPr>
            </w:pPr>
            <w:r w:rsidRPr="00D809FE">
              <w:rPr>
                <w:rFonts w:ascii="Calibri" w:hAnsi="Calibri" w:cs="Calibri-Bold"/>
                <w:b/>
                <w:bCs/>
                <w:color w:val="1F497C"/>
                <w:sz w:val="16"/>
                <w:szCs w:val="16"/>
              </w:rPr>
              <w:t>1.G</w:t>
            </w:r>
            <w:r w:rsidRPr="00D809FE">
              <w:rPr>
                <w:rFonts w:ascii="Calibri" w:hAnsi="Calibri" w:cs="Cambria Math"/>
                <w:b/>
                <w:bCs/>
                <w:color w:val="1F497C"/>
                <w:sz w:val="16"/>
                <w:szCs w:val="16"/>
              </w:rPr>
              <w:t>‐</w:t>
            </w:r>
            <w:r w:rsidRPr="00D809FE">
              <w:rPr>
                <w:rFonts w:ascii="Calibri" w:hAnsi="Calibri" w:cs="Calibri-Bold"/>
                <w:b/>
                <w:bCs/>
                <w:color w:val="1F497C"/>
                <w:sz w:val="16"/>
                <w:szCs w:val="16"/>
              </w:rPr>
              <w:t>1</w:t>
            </w:r>
          </w:p>
          <w:p w:rsidR="00846C7B" w:rsidRPr="00D809FE" w:rsidRDefault="00846C7B" w:rsidP="00846C7B">
            <w:pPr>
              <w:rPr>
                <w:rFonts w:ascii="Calibri" w:hAnsi="Calibri"/>
                <w:b/>
                <w:bCs/>
                <w:sz w:val="16"/>
                <w:szCs w:val="16"/>
              </w:rPr>
            </w:pPr>
            <w:r w:rsidRPr="00D809FE">
              <w:rPr>
                <w:rFonts w:ascii="Calibri" w:hAnsi="Calibri"/>
                <w:b/>
                <w:bCs/>
                <w:sz w:val="16"/>
                <w:szCs w:val="16"/>
              </w:rPr>
              <w:t xml:space="preserve">1. </w:t>
            </w:r>
            <w:r w:rsidRPr="00D809FE">
              <w:rPr>
                <w:rFonts w:ascii="Calibri" w:hAnsi="Calibri"/>
                <w:b/>
                <w:bCs/>
                <w:sz w:val="16"/>
                <w:szCs w:val="16"/>
                <w:highlight w:val="cyan"/>
              </w:rPr>
              <w:t>Distinguish between defining attributes</w:t>
            </w:r>
            <w:r w:rsidRPr="00D809FE">
              <w:rPr>
                <w:rFonts w:ascii="Calibri" w:hAnsi="Calibri"/>
                <w:b/>
                <w:bCs/>
                <w:sz w:val="16"/>
                <w:szCs w:val="16"/>
              </w:rPr>
              <w:t xml:space="preserve"> (e.g., triangles are closed and three-sided) </w:t>
            </w:r>
            <w:r w:rsidRPr="00D809FE">
              <w:rPr>
                <w:rFonts w:ascii="Calibri" w:hAnsi="Calibri"/>
                <w:b/>
                <w:bCs/>
                <w:sz w:val="16"/>
                <w:szCs w:val="16"/>
                <w:highlight w:val="cyan"/>
              </w:rPr>
              <w:t>versus non-defining attributes</w:t>
            </w:r>
            <w:r w:rsidRPr="00D809FE">
              <w:rPr>
                <w:rFonts w:ascii="Calibri" w:hAnsi="Calibri"/>
                <w:b/>
                <w:bCs/>
                <w:sz w:val="16"/>
                <w:szCs w:val="16"/>
              </w:rPr>
              <w:t xml:space="preserve"> (e.g., color, orientation, overall size); build and draw shapes to possess defining attributes.</w:t>
            </w:r>
          </w:p>
        </w:tc>
        <w:tc>
          <w:tcPr>
            <w:tcW w:w="3150" w:type="dxa"/>
          </w:tcPr>
          <w:p w:rsidR="00846C7B" w:rsidRPr="00D809FE" w:rsidRDefault="00846C7B" w:rsidP="00846C7B">
            <w:pPr>
              <w:rPr>
                <w:rFonts w:ascii="Calibri" w:hAnsi="Calibri" w:cs="Calibri-Bold"/>
                <w:b/>
                <w:bCs/>
                <w:color w:val="1F497C"/>
                <w:sz w:val="16"/>
                <w:szCs w:val="16"/>
              </w:rPr>
            </w:pPr>
            <w:r w:rsidRPr="00D809FE">
              <w:rPr>
                <w:rFonts w:ascii="Calibri" w:hAnsi="Calibri" w:cs="Calibri-Bold"/>
                <w:b/>
                <w:bCs/>
                <w:color w:val="1F497C"/>
                <w:sz w:val="16"/>
                <w:szCs w:val="16"/>
              </w:rPr>
              <w:t>2.G</w:t>
            </w:r>
            <w:r w:rsidRPr="00D809FE">
              <w:rPr>
                <w:rFonts w:ascii="Calibri" w:hAnsi="Calibri" w:cs="Cambria Math"/>
                <w:b/>
                <w:bCs/>
                <w:color w:val="1F497C"/>
                <w:sz w:val="16"/>
                <w:szCs w:val="16"/>
              </w:rPr>
              <w:t>‐</w:t>
            </w:r>
            <w:r w:rsidRPr="00D809FE">
              <w:rPr>
                <w:rFonts w:ascii="Calibri" w:hAnsi="Calibri" w:cs="Calibri-Bold"/>
                <w:b/>
                <w:bCs/>
                <w:color w:val="1F497C"/>
                <w:sz w:val="16"/>
                <w:szCs w:val="16"/>
              </w:rPr>
              <w:t>1</w:t>
            </w:r>
          </w:p>
          <w:p w:rsidR="00846C7B" w:rsidRPr="00D809FE" w:rsidRDefault="00846C7B" w:rsidP="00846C7B">
            <w:pPr>
              <w:rPr>
                <w:rFonts w:ascii="Calibri" w:hAnsi="Calibri"/>
                <w:b/>
                <w:bCs/>
                <w:sz w:val="16"/>
                <w:szCs w:val="16"/>
              </w:rPr>
            </w:pPr>
            <w:r w:rsidRPr="00D809FE">
              <w:rPr>
                <w:rFonts w:ascii="Calibri" w:hAnsi="Calibri"/>
                <w:b/>
                <w:bCs/>
                <w:sz w:val="16"/>
                <w:szCs w:val="16"/>
              </w:rPr>
              <w:t xml:space="preserve">1. </w:t>
            </w:r>
            <w:r w:rsidRPr="00D809FE">
              <w:rPr>
                <w:rFonts w:ascii="Calibri" w:hAnsi="Calibri"/>
                <w:b/>
                <w:bCs/>
                <w:sz w:val="16"/>
                <w:szCs w:val="16"/>
                <w:highlight w:val="cyan"/>
              </w:rPr>
              <w:t>Recognize</w:t>
            </w:r>
            <w:r w:rsidRPr="00D809FE">
              <w:rPr>
                <w:rFonts w:ascii="Calibri" w:hAnsi="Calibri"/>
                <w:b/>
                <w:bCs/>
                <w:sz w:val="16"/>
                <w:szCs w:val="16"/>
              </w:rPr>
              <w:t xml:space="preserve"> and draw shapes having </w:t>
            </w:r>
            <w:r w:rsidRPr="00D809FE">
              <w:rPr>
                <w:rFonts w:ascii="Calibri" w:hAnsi="Calibri"/>
                <w:b/>
                <w:bCs/>
                <w:sz w:val="16"/>
                <w:szCs w:val="16"/>
                <w:highlight w:val="cyan"/>
              </w:rPr>
              <w:t>specified attributes, such as a given number of angles or a given number of equal faces</w:t>
            </w:r>
            <w:r w:rsidRPr="00D809FE">
              <w:rPr>
                <w:rFonts w:ascii="Calibri" w:hAnsi="Calibri"/>
                <w:b/>
                <w:bCs/>
                <w:sz w:val="16"/>
                <w:szCs w:val="16"/>
              </w:rPr>
              <w:t>.</w:t>
            </w:r>
            <w:r w:rsidRPr="00D809FE">
              <w:rPr>
                <w:rFonts w:ascii="Calibri" w:hAnsi="Calibri"/>
                <w:b/>
                <w:bCs/>
                <w:sz w:val="16"/>
                <w:szCs w:val="16"/>
                <w:vertAlign w:val="superscript"/>
              </w:rPr>
              <w:t>1</w:t>
            </w:r>
            <w:r w:rsidRPr="00D809FE">
              <w:rPr>
                <w:rFonts w:ascii="Calibri" w:hAnsi="Calibri"/>
                <w:b/>
                <w:bCs/>
                <w:sz w:val="16"/>
                <w:szCs w:val="16"/>
              </w:rPr>
              <w:t xml:space="preserve"> Identify triangles, quadrilaterals, pentagons, hexagons, and cubes.</w:t>
            </w:r>
          </w:p>
          <w:p w:rsidR="00846C7B" w:rsidRPr="00D809FE" w:rsidRDefault="00846C7B" w:rsidP="00846C7B">
            <w:pPr>
              <w:rPr>
                <w:rFonts w:ascii="Calibri" w:hAnsi="Calibri" w:cs="Calibri-Bold"/>
                <w:b/>
                <w:bCs/>
                <w:color w:val="1F497C"/>
                <w:sz w:val="16"/>
                <w:szCs w:val="16"/>
              </w:rPr>
            </w:pPr>
            <w:r w:rsidRPr="00D809FE">
              <w:rPr>
                <w:rFonts w:ascii="Calibri" w:hAnsi="Calibri" w:cs="Calibri-Bold"/>
                <w:b/>
                <w:bCs/>
                <w:color w:val="1F497C"/>
                <w:sz w:val="16"/>
                <w:szCs w:val="16"/>
              </w:rPr>
              <w:t>2.MD</w:t>
            </w:r>
            <w:r w:rsidRPr="00D809FE">
              <w:rPr>
                <w:rFonts w:ascii="Calibri" w:hAnsi="Calibri" w:cs="Cambria Math"/>
                <w:b/>
                <w:bCs/>
                <w:color w:val="1F497C"/>
                <w:sz w:val="16"/>
                <w:szCs w:val="16"/>
              </w:rPr>
              <w:t>-</w:t>
            </w:r>
            <w:r w:rsidRPr="00D809FE">
              <w:rPr>
                <w:rFonts w:ascii="Calibri" w:hAnsi="Calibri" w:cs="Calibri-Bold"/>
                <w:b/>
                <w:bCs/>
                <w:color w:val="1F497C"/>
                <w:sz w:val="16"/>
                <w:szCs w:val="16"/>
              </w:rPr>
              <w:t>10</w:t>
            </w:r>
          </w:p>
          <w:p w:rsidR="00846C7B" w:rsidRPr="00D809FE" w:rsidRDefault="00846C7B" w:rsidP="00846C7B">
            <w:pPr>
              <w:rPr>
                <w:rFonts w:ascii="Calibri" w:hAnsi="Calibri"/>
                <w:b/>
                <w:bCs/>
                <w:sz w:val="16"/>
                <w:szCs w:val="16"/>
              </w:rPr>
            </w:pPr>
            <w:r w:rsidRPr="00D809FE">
              <w:rPr>
                <w:rFonts w:ascii="Calibri" w:hAnsi="Calibri"/>
                <w:b/>
                <w:bCs/>
                <w:sz w:val="16"/>
                <w:szCs w:val="16"/>
              </w:rPr>
              <w:t xml:space="preserve">10. </w:t>
            </w:r>
            <w:r w:rsidRPr="00C36B9B">
              <w:rPr>
                <w:rFonts w:ascii="Calibri" w:hAnsi="Calibri"/>
                <w:b/>
                <w:bCs/>
                <w:sz w:val="16"/>
                <w:szCs w:val="16"/>
                <w:highlight w:val="yellow"/>
              </w:rPr>
              <w:t>Draw a picture graph and a bar graph (with single-unit scale) to represent a data set with up to four categories.</w:t>
            </w:r>
            <w:r w:rsidRPr="00D809FE">
              <w:rPr>
                <w:rFonts w:ascii="Calibri" w:hAnsi="Calibri"/>
                <w:b/>
                <w:bCs/>
                <w:sz w:val="16"/>
                <w:szCs w:val="16"/>
              </w:rPr>
              <w:t xml:space="preserve"> Solve simple put-together, take-apart, and compare problems</w:t>
            </w:r>
            <w:r w:rsidRPr="00D809FE">
              <w:rPr>
                <w:rFonts w:ascii="Calibri" w:hAnsi="Calibri"/>
                <w:b/>
                <w:bCs/>
                <w:sz w:val="16"/>
                <w:szCs w:val="16"/>
                <w:vertAlign w:val="superscript"/>
              </w:rPr>
              <w:t>1</w:t>
            </w:r>
            <w:r w:rsidRPr="00D809FE">
              <w:rPr>
                <w:rFonts w:ascii="Calibri" w:hAnsi="Calibri"/>
                <w:b/>
                <w:bCs/>
                <w:sz w:val="16"/>
                <w:szCs w:val="16"/>
              </w:rPr>
              <w:t xml:space="preserve"> using information presented in a bar graph.</w:t>
            </w:r>
          </w:p>
        </w:tc>
      </w:tr>
    </w:tbl>
    <w:p w:rsidR="00B2476C" w:rsidRPr="007267C2" w:rsidRDefault="00815590" w:rsidP="007267C2">
      <w:pPr>
        <w:spacing w:after="200"/>
        <w:rPr>
          <w:sz w:val="18"/>
          <w:szCs w:val="18"/>
        </w:rPr>
      </w:pPr>
      <w:r>
        <w:br w:type="page"/>
      </w:r>
      <w:r w:rsidR="00BC4FA6">
        <w:rPr>
          <w:rFonts w:asciiTheme="minorHAnsi" w:hAnsiTheme="minorHAnsi"/>
          <w:b/>
          <w:highlight w:val="yellow"/>
        </w:rPr>
        <w:lastRenderedPageBreak/>
        <w:t xml:space="preserve"> </w:t>
      </w:r>
    </w:p>
    <w:p w:rsidR="00702516" w:rsidRDefault="00702516">
      <w:pPr>
        <w:spacing w:after="200" w:line="276" w:lineRule="auto"/>
      </w:pPr>
    </w:p>
    <w:p w:rsidR="00702516" w:rsidRDefault="00702516">
      <w:pPr>
        <w:spacing w:after="200" w:line="276" w:lineRule="auto"/>
      </w:pPr>
    </w:p>
    <w:p w:rsidR="00270E05" w:rsidRDefault="00270E05" w:rsidP="00AB510F">
      <w:pPr>
        <w:spacing w:after="200" w:line="276" w:lineRule="auto"/>
        <w:rPr>
          <w:b/>
          <w:i/>
          <w:sz w:val="32"/>
          <w:szCs w:val="32"/>
        </w:rPr>
      </w:pPr>
    </w:p>
    <w:p w:rsidR="00270E05" w:rsidRDefault="00270E05" w:rsidP="00F9146C">
      <w:pPr>
        <w:spacing w:after="200" w:line="276" w:lineRule="auto"/>
        <w:jc w:val="center"/>
        <w:rPr>
          <w:b/>
          <w:i/>
          <w:sz w:val="32"/>
          <w:szCs w:val="32"/>
        </w:rPr>
      </w:pPr>
    </w:p>
    <w:p w:rsidR="00270E05" w:rsidRDefault="00270E05" w:rsidP="00F9146C">
      <w:pPr>
        <w:spacing w:after="200" w:line="276" w:lineRule="auto"/>
        <w:jc w:val="center"/>
        <w:rPr>
          <w:b/>
          <w:i/>
          <w:sz w:val="32"/>
          <w:szCs w:val="32"/>
        </w:rPr>
      </w:pPr>
    </w:p>
    <w:p w:rsidR="00270E05" w:rsidRDefault="00270E05" w:rsidP="00F9146C">
      <w:pPr>
        <w:spacing w:after="200" w:line="276" w:lineRule="auto"/>
        <w:jc w:val="center"/>
        <w:rPr>
          <w:b/>
          <w:i/>
          <w:sz w:val="32"/>
          <w:szCs w:val="32"/>
        </w:rPr>
      </w:pPr>
    </w:p>
    <w:p w:rsidR="00702516" w:rsidRPr="00AB510F" w:rsidRDefault="00702516" w:rsidP="00F9146C">
      <w:pPr>
        <w:spacing w:after="200" w:line="276" w:lineRule="auto"/>
        <w:jc w:val="center"/>
        <w:rPr>
          <w:b/>
          <w:i/>
          <w:sz w:val="40"/>
          <w:szCs w:val="40"/>
        </w:rPr>
      </w:pPr>
      <w:r w:rsidRPr="00AB510F">
        <w:rPr>
          <w:b/>
          <w:i/>
          <w:sz w:val="40"/>
          <w:szCs w:val="40"/>
        </w:rPr>
        <w:t>Expanded</w:t>
      </w:r>
      <w:r w:rsidRPr="00AB510F">
        <w:rPr>
          <w:b/>
          <w:sz w:val="40"/>
          <w:szCs w:val="40"/>
        </w:rPr>
        <w:t xml:space="preserve"> Learning Progressions Frameworks for K-12 Mathematics</w:t>
      </w:r>
    </w:p>
    <w:p w:rsidR="0098346B" w:rsidRPr="0098346B" w:rsidRDefault="0098346B" w:rsidP="0098346B">
      <w:pPr>
        <w:spacing w:after="200" w:line="276" w:lineRule="auto"/>
        <w:jc w:val="center"/>
        <w:rPr>
          <w:sz w:val="40"/>
          <w:szCs w:val="40"/>
        </w:rPr>
      </w:pPr>
      <w:r w:rsidRPr="0098346B">
        <w:rPr>
          <w:b/>
          <w:sz w:val="40"/>
          <w:szCs w:val="40"/>
        </w:rPr>
        <w:t>Middle School Strands</w:t>
      </w:r>
    </w:p>
    <w:p w:rsidR="00166BC9" w:rsidRPr="00AB510F" w:rsidRDefault="009422B1" w:rsidP="00702516">
      <w:pPr>
        <w:spacing w:after="200" w:line="276" w:lineRule="auto"/>
        <w:jc w:val="center"/>
        <w:rPr>
          <w:b/>
          <w:sz w:val="40"/>
          <w:szCs w:val="40"/>
        </w:rPr>
      </w:pPr>
      <w:r>
        <w:rPr>
          <w:b/>
          <w:sz w:val="40"/>
          <w:szCs w:val="40"/>
        </w:rPr>
        <w:t>Grades 5 - 6</w:t>
      </w:r>
    </w:p>
    <w:p w:rsidR="00E654A1" w:rsidRDefault="00702516">
      <w:pPr>
        <w:spacing w:after="200" w:line="276" w:lineRule="auto"/>
      </w:pPr>
      <w:r>
        <w:br w:type="page"/>
      </w:r>
    </w:p>
    <w:tbl>
      <w:tblPr>
        <w:tblStyle w:val="TableGrid"/>
        <w:tblW w:w="13698" w:type="dxa"/>
        <w:tblLook w:val="04A0"/>
      </w:tblPr>
      <w:tblGrid>
        <w:gridCol w:w="3708"/>
        <w:gridCol w:w="4140"/>
        <w:gridCol w:w="5850"/>
      </w:tblGrid>
      <w:tr w:rsidR="009422B1" w:rsidRPr="00AD702C" w:rsidTr="00FE2981">
        <w:tc>
          <w:tcPr>
            <w:tcW w:w="13698" w:type="dxa"/>
            <w:gridSpan w:val="3"/>
            <w:shd w:val="clear" w:color="auto" w:fill="CCFFCC"/>
          </w:tcPr>
          <w:p w:rsidR="009422B1" w:rsidRPr="00AD702C" w:rsidRDefault="009422B1" w:rsidP="00C730AE">
            <w:pPr>
              <w:jc w:val="center"/>
              <w:rPr>
                <w:rFonts w:asciiTheme="minorHAnsi" w:hAnsiTheme="minorHAnsi"/>
                <w:b/>
                <w:iCs/>
                <w:sz w:val="20"/>
                <w:szCs w:val="20"/>
              </w:rPr>
            </w:pPr>
            <w:r>
              <w:rPr>
                <w:rFonts w:asciiTheme="minorHAnsi" w:hAnsiTheme="minorHAnsi"/>
                <w:b/>
                <w:iCs/>
                <w:sz w:val="20"/>
                <w:szCs w:val="20"/>
              </w:rPr>
              <w:lastRenderedPageBreak/>
              <w:t xml:space="preserve">Middle </w:t>
            </w:r>
            <w:r w:rsidRPr="00AD702C">
              <w:rPr>
                <w:rFonts w:asciiTheme="minorHAnsi" w:hAnsiTheme="minorHAnsi"/>
                <w:b/>
                <w:iCs/>
                <w:sz w:val="20"/>
                <w:szCs w:val="20"/>
              </w:rPr>
              <w:t xml:space="preserve">School </w:t>
            </w:r>
            <w:r>
              <w:rPr>
                <w:rFonts w:asciiTheme="minorHAnsi" w:hAnsiTheme="minorHAnsi"/>
                <w:b/>
                <w:iCs/>
                <w:sz w:val="20"/>
                <w:szCs w:val="20"/>
              </w:rPr>
              <w:t xml:space="preserve">(Grades 5-8) </w:t>
            </w:r>
            <w:r w:rsidRPr="00AD702C">
              <w:rPr>
                <w:rFonts w:asciiTheme="minorHAnsi" w:hAnsiTheme="minorHAnsi"/>
                <w:b/>
                <w:iCs/>
                <w:sz w:val="20"/>
                <w:szCs w:val="20"/>
              </w:rPr>
              <w:t>Learning Targets, Progress Indicators, &amp; Common Core Standards</w:t>
            </w:r>
          </w:p>
          <w:p w:rsidR="009422B1" w:rsidRDefault="009422B1" w:rsidP="00C730AE">
            <w:pPr>
              <w:rPr>
                <w:rFonts w:asciiTheme="minorHAnsi" w:hAnsiTheme="minorHAnsi"/>
                <w:b/>
                <w:i/>
                <w:iCs/>
                <w:sz w:val="18"/>
                <w:szCs w:val="18"/>
              </w:rPr>
            </w:pPr>
            <w:r w:rsidRPr="00E654A1">
              <w:rPr>
                <w:rFonts w:asciiTheme="minorHAnsi" w:hAnsiTheme="minorHAnsi"/>
                <w:b/>
                <w:sz w:val="18"/>
                <w:szCs w:val="18"/>
              </w:rPr>
              <w:t>Symbolic Expression (SE</w:t>
            </w:r>
            <w:r>
              <w:rPr>
                <w:rFonts w:asciiTheme="minorHAnsi" w:hAnsiTheme="minorHAnsi"/>
                <w:b/>
                <w:sz w:val="18"/>
                <w:szCs w:val="18"/>
              </w:rPr>
              <w:t xml:space="preserve">): </w:t>
            </w:r>
            <w:r w:rsidRPr="00097451">
              <w:rPr>
                <w:rFonts w:ascii="Calibri" w:hAnsi="Calibri"/>
                <w:sz w:val="18"/>
                <w:szCs w:val="18"/>
              </w:rPr>
              <w:t xml:space="preserve"> The use and manipulation of symbols and expressions provide a variety of representations for solving problems and expressing mathematical concepts, relationships, and reasoning.</w:t>
            </w:r>
          </w:p>
          <w:p w:rsidR="009422B1" w:rsidRPr="00AD702C" w:rsidRDefault="00E21FF7" w:rsidP="00C730AE">
            <w:pPr>
              <w:rPr>
                <w:rFonts w:asciiTheme="minorHAnsi" w:hAnsiTheme="minorHAnsi"/>
              </w:rPr>
            </w:pPr>
            <w:r w:rsidRPr="00C26141">
              <w:rPr>
                <w:rFonts w:asciiTheme="minorHAnsi" w:hAnsiTheme="minorHAnsi"/>
                <w:b/>
                <w:i/>
                <w:sz w:val="18"/>
                <w:szCs w:val="18"/>
              </w:rPr>
              <w:t>M.SE-1</w:t>
            </w:r>
            <w:r w:rsidRPr="00C26141">
              <w:rPr>
                <w:rFonts w:asciiTheme="minorHAnsi" w:hAnsiTheme="minorHAnsi"/>
                <w:bCs/>
                <w:i/>
                <w:iCs/>
                <w:sz w:val="18"/>
                <w:szCs w:val="18"/>
              </w:rPr>
              <w:t xml:space="preserve"> </w:t>
            </w:r>
            <w:r w:rsidRPr="00C26141">
              <w:rPr>
                <w:rFonts w:asciiTheme="minorHAnsi" w:hAnsiTheme="minorHAnsi"/>
                <w:i/>
                <w:sz w:val="18"/>
                <w:szCs w:val="18"/>
              </w:rPr>
              <w:t>Represent relationships and interpret expressions and equations in terms of a given context for determining an unknown value. Represent mathematical relationships symbolically and solve for any variable (for 1</w:t>
            </w:r>
            <w:r w:rsidRPr="00C26141">
              <w:rPr>
                <w:rFonts w:asciiTheme="minorHAnsi" w:hAnsiTheme="minorHAnsi"/>
                <w:i/>
                <w:sz w:val="18"/>
                <w:szCs w:val="18"/>
                <w:vertAlign w:val="superscript"/>
              </w:rPr>
              <w:t>st</w:t>
            </w:r>
            <w:r w:rsidRPr="00C26141">
              <w:rPr>
                <w:rFonts w:asciiTheme="minorHAnsi" w:hAnsiTheme="minorHAnsi"/>
                <w:i/>
                <w:sz w:val="18"/>
                <w:szCs w:val="18"/>
              </w:rPr>
              <w:t xml:space="preserve"> degree equations and for common formula (literal equation); Explain how to manipulate an algebraic expression to create equivalent expressions and provide step-by-step explanations and justifications.</w:t>
            </w:r>
          </w:p>
        </w:tc>
      </w:tr>
      <w:tr w:rsidR="009422B1" w:rsidRPr="00AD702C" w:rsidTr="00FE2981">
        <w:tc>
          <w:tcPr>
            <w:tcW w:w="3708" w:type="dxa"/>
          </w:tcPr>
          <w:p w:rsidR="009422B1" w:rsidRPr="008E43BA" w:rsidRDefault="009422B1" w:rsidP="00C730AE">
            <w:pPr>
              <w:pStyle w:val="Header"/>
              <w:tabs>
                <w:tab w:val="clear" w:pos="4320"/>
                <w:tab w:val="clear" w:pos="8640"/>
              </w:tabs>
              <w:jc w:val="center"/>
              <w:rPr>
                <w:rFonts w:asciiTheme="minorHAnsi" w:hAnsiTheme="minorHAnsi"/>
                <w:b/>
                <w:bCs/>
                <w:sz w:val="16"/>
                <w:szCs w:val="16"/>
              </w:rPr>
            </w:pPr>
            <w:r w:rsidRPr="008E43BA">
              <w:rPr>
                <w:rFonts w:asciiTheme="minorHAnsi" w:hAnsiTheme="minorHAnsi"/>
                <w:b/>
                <w:bCs/>
                <w:sz w:val="16"/>
                <w:szCs w:val="16"/>
              </w:rPr>
              <w:t xml:space="preserve">Progress Indicators </w:t>
            </w:r>
          </w:p>
          <w:p w:rsidR="009422B1" w:rsidRPr="00AD702C" w:rsidRDefault="0098346B" w:rsidP="00C730AE">
            <w:pPr>
              <w:pStyle w:val="Header"/>
              <w:tabs>
                <w:tab w:val="clear" w:pos="4320"/>
                <w:tab w:val="clear" w:pos="8640"/>
              </w:tabs>
              <w:jc w:val="center"/>
              <w:rPr>
                <w:rFonts w:asciiTheme="minorHAnsi" w:hAnsiTheme="minorHAnsi"/>
                <w:b/>
                <w:bCs/>
                <w:sz w:val="20"/>
                <w:szCs w:val="20"/>
              </w:rPr>
            </w:pPr>
            <w:r>
              <w:rPr>
                <w:rFonts w:asciiTheme="minorHAnsi" w:hAnsiTheme="minorHAnsi"/>
                <w:b/>
                <w:bCs/>
                <w:sz w:val="16"/>
                <w:szCs w:val="16"/>
              </w:rPr>
              <w:t>for Grades 5-6</w:t>
            </w:r>
          </w:p>
        </w:tc>
        <w:tc>
          <w:tcPr>
            <w:tcW w:w="4140" w:type="dxa"/>
          </w:tcPr>
          <w:p w:rsidR="009422B1" w:rsidRPr="00AD702C" w:rsidRDefault="009422B1" w:rsidP="00C730AE">
            <w:pPr>
              <w:pStyle w:val="Header"/>
              <w:tabs>
                <w:tab w:val="clear" w:pos="4320"/>
                <w:tab w:val="clear" w:pos="8640"/>
              </w:tabs>
              <w:jc w:val="center"/>
              <w:rPr>
                <w:rFonts w:asciiTheme="minorHAnsi" w:hAnsiTheme="minorHAnsi"/>
                <w:b/>
                <w:bCs/>
                <w:sz w:val="18"/>
                <w:szCs w:val="18"/>
              </w:rPr>
            </w:pPr>
            <w:r>
              <w:rPr>
                <w:rFonts w:asciiTheme="minorHAnsi" w:hAnsiTheme="minorHAnsi"/>
                <w:b/>
                <w:bCs/>
                <w:sz w:val="18"/>
                <w:szCs w:val="18"/>
              </w:rPr>
              <w:t>Grade 5</w:t>
            </w:r>
          </w:p>
          <w:p w:rsidR="009422B1" w:rsidRPr="00AD702C" w:rsidRDefault="009422B1" w:rsidP="00C730AE">
            <w:pPr>
              <w:pStyle w:val="Header"/>
              <w:tabs>
                <w:tab w:val="clear" w:pos="4320"/>
                <w:tab w:val="clear" w:pos="8640"/>
              </w:tabs>
              <w:jc w:val="center"/>
              <w:rPr>
                <w:rFonts w:asciiTheme="minorHAnsi" w:hAnsiTheme="minorHAnsi"/>
                <w:b/>
                <w:bCs/>
                <w:sz w:val="18"/>
                <w:szCs w:val="18"/>
              </w:rPr>
            </w:pPr>
            <w:r w:rsidRPr="00AD702C">
              <w:rPr>
                <w:rFonts w:asciiTheme="minorHAnsi" w:hAnsiTheme="minorHAnsi"/>
                <w:b/>
                <w:bCs/>
                <w:sz w:val="18"/>
                <w:szCs w:val="18"/>
              </w:rPr>
              <w:t>CCSS standards</w:t>
            </w:r>
          </w:p>
        </w:tc>
        <w:tc>
          <w:tcPr>
            <w:tcW w:w="5850" w:type="dxa"/>
          </w:tcPr>
          <w:p w:rsidR="009422B1" w:rsidRPr="00AD702C" w:rsidRDefault="00B01146" w:rsidP="00C730AE">
            <w:pPr>
              <w:pStyle w:val="Header"/>
              <w:tabs>
                <w:tab w:val="clear" w:pos="4320"/>
                <w:tab w:val="clear" w:pos="8640"/>
              </w:tabs>
              <w:jc w:val="center"/>
              <w:rPr>
                <w:rFonts w:asciiTheme="minorHAnsi" w:hAnsiTheme="minorHAnsi"/>
                <w:b/>
                <w:bCs/>
                <w:sz w:val="18"/>
                <w:szCs w:val="18"/>
              </w:rPr>
            </w:pPr>
            <w:r>
              <w:rPr>
                <w:rFonts w:asciiTheme="minorHAnsi" w:hAnsiTheme="minorHAnsi"/>
                <w:b/>
                <w:bCs/>
                <w:sz w:val="18"/>
                <w:szCs w:val="18"/>
              </w:rPr>
              <w:t>Grade 6</w:t>
            </w:r>
          </w:p>
          <w:p w:rsidR="009422B1" w:rsidRPr="00AD702C" w:rsidRDefault="009422B1" w:rsidP="00C730AE">
            <w:pPr>
              <w:pStyle w:val="Header"/>
              <w:tabs>
                <w:tab w:val="clear" w:pos="4320"/>
                <w:tab w:val="clear" w:pos="8640"/>
              </w:tabs>
              <w:jc w:val="center"/>
              <w:rPr>
                <w:rFonts w:asciiTheme="minorHAnsi" w:hAnsiTheme="minorHAnsi"/>
                <w:b/>
                <w:bCs/>
                <w:sz w:val="18"/>
                <w:szCs w:val="18"/>
              </w:rPr>
            </w:pPr>
            <w:r w:rsidRPr="00AD702C">
              <w:rPr>
                <w:rFonts w:asciiTheme="minorHAnsi" w:hAnsiTheme="minorHAnsi"/>
                <w:b/>
                <w:bCs/>
                <w:sz w:val="18"/>
                <w:szCs w:val="18"/>
              </w:rPr>
              <w:t>CCSS standards</w:t>
            </w:r>
          </w:p>
        </w:tc>
      </w:tr>
      <w:tr w:rsidR="00E21FF7" w:rsidRPr="00AD702C" w:rsidTr="00FE2981">
        <w:tc>
          <w:tcPr>
            <w:tcW w:w="3708" w:type="dxa"/>
            <w:shd w:val="clear" w:color="auto" w:fill="CCFFCC"/>
          </w:tcPr>
          <w:p w:rsidR="00E21FF7" w:rsidRPr="004C17A0" w:rsidRDefault="00E21FF7" w:rsidP="00C730AE">
            <w:pPr>
              <w:autoSpaceDE w:val="0"/>
              <w:autoSpaceDN w:val="0"/>
              <w:adjustRightInd w:val="0"/>
              <w:rPr>
                <w:rFonts w:asciiTheme="minorHAnsi" w:eastAsiaTheme="minorEastAsia" w:hAnsiTheme="minorHAnsi" w:cs="Arial Narrow"/>
                <w:color w:val="000000"/>
                <w:sz w:val="18"/>
                <w:szCs w:val="18"/>
              </w:rPr>
            </w:pPr>
            <w:r>
              <w:rPr>
                <w:rFonts w:asciiTheme="minorHAnsi" w:eastAsiaTheme="minorEastAsia" w:hAnsiTheme="minorHAnsi" w:cs="Arial Narrow"/>
                <w:b/>
                <w:bCs/>
                <w:color w:val="000000"/>
                <w:sz w:val="18"/>
                <w:szCs w:val="18"/>
              </w:rPr>
              <w:t>M.SE.1a</w:t>
            </w:r>
            <w:r w:rsidRPr="004C17A0">
              <w:rPr>
                <w:rFonts w:asciiTheme="minorHAnsi" w:eastAsiaTheme="minorEastAsia" w:hAnsiTheme="minorHAnsi" w:cs="Arial Narrow"/>
                <w:b/>
                <w:bCs/>
                <w:color w:val="000000"/>
                <w:sz w:val="18"/>
                <w:szCs w:val="18"/>
              </w:rPr>
              <w:t xml:space="preserve"> </w:t>
            </w:r>
            <w:r w:rsidRPr="004C17A0">
              <w:rPr>
                <w:rFonts w:asciiTheme="minorHAnsi" w:eastAsiaTheme="minorEastAsia" w:hAnsiTheme="minorHAnsi" w:cs="Arial Narrow"/>
                <w:color w:val="000000"/>
                <w:sz w:val="18"/>
                <w:szCs w:val="18"/>
              </w:rPr>
              <w:t>using symbols (=, &gt;,</w:t>
            </w:r>
            <w:r w:rsidRPr="005E660A">
              <w:rPr>
                <w:rFonts w:asciiTheme="minorHAnsi" w:eastAsiaTheme="minorEastAsia" w:hAnsiTheme="minorHAnsi" w:cs="Arial Narrow"/>
                <w:color w:val="000000"/>
                <w:sz w:val="18"/>
                <w:szCs w:val="18"/>
              </w:rPr>
              <w:t xml:space="preserve"> </w:t>
            </w:r>
            <w:r w:rsidRPr="004C17A0">
              <w:rPr>
                <w:rFonts w:asciiTheme="minorHAnsi" w:eastAsiaTheme="minorEastAsia" w:hAnsiTheme="minorHAnsi" w:cs="Arial Narrow"/>
                <w:color w:val="000000"/>
                <w:sz w:val="18"/>
                <w:szCs w:val="18"/>
              </w:rPr>
              <w:t>&lt;) to compare whole numbers,</w:t>
            </w:r>
            <w:r w:rsidRPr="005E660A">
              <w:rPr>
                <w:rFonts w:asciiTheme="minorHAnsi" w:eastAsiaTheme="minorEastAsia" w:hAnsiTheme="minorHAnsi" w:cs="Arial Narrow"/>
                <w:color w:val="000000"/>
                <w:sz w:val="18"/>
                <w:szCs w:val="18"/>
              </w:rPr>
              <w:t xml:space="preserve"> </w:t>
            </w:r>
            <w:r w:rsidRPr="004C17A0">
              <w:rPr>
                <w:rFonts w:asciiTheme="minorHAnsi" w:eastAsiaTheme="minorEastAsia" w:hAnsiTheme="minorHAnsi" w:cs="Arial Narrow"/>
                <w:color w:val="000000"/>
                <w:sz w:val="18"/>
                <w:szCs w:val="18"/>
              </w:rPr>
              <w:t>fractions, or decimals; write</w:t>
            </w:r>
            <w:r>
              <w:rPr>
                <w:rFonts w:asciiTheme="minorHAnsi" w:eastAsiaTheme="minorEastAsia" w:hAnsiTheme="minorHAnsi" w:cs="Arial Narrow"/>
                <w:color w:val="000000"/>
                <w:sz w:val="18"/>
                <w:szCs w:val="18"/>
              </w:rPr>
              <w:t xml:space="preserve"> </w:t>
            </w:r>
            <w:r w:rsidRPr="004C17A0">
              <w:rPr>
                <w:rFonts w:asciiTheme="minorHAnsi" w:eastAsiaTheme="minorEastAsia" w:hAnsiTheme="minorHAnsi" w:cs="Arial Narrow"/>
                <w:color w:val="000000"/>
                <w:sz w:val="18"/>
                <w:szCs w:val="18"/>
              </w:rPr>
              <w:t>equations; and express inverse</w:t>
            </w:r>
            <w:r w:rsidRPr="005E660A">
              <w:rPr>
                <w:rFonts w:asciiTheme="minorHAnsi" w:eastAsiaTheme="minorEastAsia" w:hAnsiTheme="minorHAnsi" w:cs="Arial Narrow"/>
                <w:color w:val="000000"/>
                <w:sz w:val="18"/>
                <w:szCs w:val="18"/>
              </w:rPr>
              <w:t xml:space="preserve"> </w:t>
            </w:r>
            <w:r w:rsidRPr="004C17A0">
              <w:rPr>
                <w:rFonts w:asciiTheme="minorHAnsi" w:eastAsiaTheme="minorEastAsia" w:hAnsiTheme="minorHAnsi" w:cs="Arial Narrow"/>
                <w:color w:val="000000"/>
                <w:sz w:val="18"/>
                <w:szCs w:val="18"/>
              </w:rPr>
              <w:t>or related operations</w:t>
            </w:r>
          </w:p>
          <w:p w:rsidR="00E21FF7" w:rsidRPr="00921504" w:rsidRDefault="00E21FF7" w:rsidP="00C730AE">
            <w:pPr>
              <w:rPr>
                <w:rFonts w:asciiTheme="minorHAnsi" w:eastAsiaTheme="minorEastAsia" w:hAnsiTheme="minorHAnsi" w:cs="Arial Narrow"/>
                <w:b/>
                <w:bCs/>
                <w:color w:val="1F497C"/>
                <w:sz w:val="18"/>
                <w:szCs w:val="18"/>
              </w:rPr>
            </w:pPr>
            <w:r w:rsidRPr="00C26141">
              <w:rPr>
                <w:rFonts w:asciiTheme="minorHAnsi" w:eastAsiaTheme="minorEastAsia" w:hAnsiTheme="minorHAnsi" w:cs="Arial Narrow"/>
                <w:b/>
                <w:bCs/>
                <w:color w:val="1F497C"/>
                <w:sz w:val="18"/>
                <w:szCs w:val="18"/>
              </w:rPr>
              <w:t>5.NBT-3b</w:t>
            </w:r>
            <w:r>
              <w:rPr>
                <w:rFonts w:asciiTheme="minorHAnsi" w:eastAsiaTheme="minorEastAsia" w:hAnsiTheme="minorHAnsi" w:cs="Arial Narrow"/>
                <w:b/>
                <w:bCs/>
                <w:color w:val="1F497C"/>
                <w:sz w:val="18"/>
                <w:szCs w:val="18"/>
              </w:rPr>
              <w:t xml:space="preserve"> </w:t>
            </w:r>
          </w:p>
        </w:tc>
        <w:tc>
          <w:tcPr>
            <w:tcW w:w="4140" w:type="dxa"/>
          </w:tcPr>
          <w:p w:rsidR="00E21FF7" w:rsidRDefault="00E21FF7" w:rsidP="00C730AE">
            <w:pPr>
              <w:rPr>
                <w:rFonts w:asciiTheme="minorHAnsi" w:eastAsiaTheme="minorEastAsia" w:hAnsiTheme="minorHAnsi" w:cs="Arial Narrow"/>
                <w:b/>
                <w:bCs/>
                <w:color w:val="1F497C"/>
                <w:sz w:val="18"/>
                <w:szCs w:val="18"/>
              </w:rPr>
            </w:pPr>
            <w:r w:rsidRPr="00C26141">
              <w:rPr>
                <w:rFonts w:asciiTheme="minorHAnsi" w:eastAsiaTheme="minorEastAsia" w:hAnsiTheme="minorHAnsi" w:cs="Arial Narrow"/>
                <w:b/>
                <w:bCs/>
                <w:color w:val="1F497C"/>
                <w:sz w:val="18"/>
                <w:szCs w:val="18"/>
              </w:rPr>
              <w:t>5.NBT-3b</w:t>
            </w:r>
          </w:p>
          <w:p w:rsidR="00E21FF7" w:rsidRPr="00921504" w:rsidRDefault="00E21FF7" w:rsidP="00C730AE">
            <w:pPr>
              <w:rPr>
                <w:rFonts w:asciiTheme="minorHAnsi" w:hAnsiTheme="minorHAnsi"/>
                <w:sz w:val="16"/>
                <w:szCs w:val="16"/>
              </w:rPr>
            </w:pPr>
            <w:r w:rsidRPr="00921504">
              <w:rPr>
                <w:rFonts w:asciiTheme="minorHAnsi" w:hAnsiTheme="minorHAnsi"/>
                <w:b/>
                <w:sz w:val="16"/>
                <w:szCs w:val="16"/>
              </w:rPr>
              <w:t>3.</w:t>
            </w:r>
            <w:r w:rsidRPr="00921504">
              <w:rPr>
                <w:rFonts w:asciiTheme="minorHAnsi" w:hAnsiTheme="minorHAnsi"/>
                <w:sz w:val="16"/>
                <w:szCs w:val="16"/>
              </w:rPr>
              <w:t xml:space="preserve"> Read, write, and </w:t>
            </w:r>
            <w:r w:rsidRPr="00921504">
              <w:rPr>
                <w:rFonts w:asciiTheme="minorHAnsi" w:hAnsiTheme="minorHAnsi"/>
                <w:sz w:val="16"/>
                <w:szCs w:val="16"/>
                <w:highlight w:val="yellow"/>
              </w:rPr>
              <w:t>compare decimals to thousandths.</w:t>
            </w:r>
            <w:r w:rsidRPr="00921504">
              <w:rPr>
                <w:rFonts w:asciiTheme="minorHAnsi" w:hAnsiTheme="minorHAnsi"/>
                <w:sz w:val="16"/>
                <w:szCs w:val="16"/>
              </w:rPr>
              <w:t xml:space="preserve"> </w:t>
            </w:r>
          </w:p>
          <w:p w:rsidR="00E21FF7" w:rsidRPr="00A267C5" w:rsidRDefault="00E21FF7" w:rsidP="00551AC7">
            <w:pPr>
              <w:pStyle w:val="ListParagraph"/>
              <w:numPr>
                <w:ilvl w:val="0"/>
                <w:numId w:val="7"/>
              </w:numPr>
            </w:pPr>
            <w:r w:rsidRPr="00921504">
              <w:rPr>
                <w:rFonts w:asciiTheme="minorHAnsi" w:hAnsiTheme="minorHAnsi"/>
                <w:sz w:val="16"/>
                <w:szCs w:val="16"/>
                <w:highlight w:val="yellow"/>
              </w:rPr>
              <w:t>Compare two decimals to thousandths based on meanings of the digits in each place, using &gt;, =, and &lt; symbols to record the results of comparisons.</w:t>
            </w:r>
          </w:p>
        </w:tc>
        <w:tc>
          <w:tcPr>
            <w:tcW w:w="5850" w:type="dxa"/>
          </w:tcPr>
          <w:p w:rsidR="00E21FF7" w:rsidRPr="00C26141" w:rsidRDefault="00E21FF7" w:rsidP="00C730AE">
            <w:pPr>
              <w:pStyle w:val="Header"/>
              <w:tabs>
                <w:tab w:val="clear" w:pos="4320"/>
                <w:tab w:val="clear" w:pos="8640"/>
              </w:tabs>
              <w:rPr>
                <w:rFonts w:asciiTheme="minorHAnsi" w:hAnsiTheme="minorHAnsi"/>
                <w:b/>
                <w:bCs/>
                <w:sz w:val="20"/>
                <w:szCs w:val="20"/>
              </w:rPr>
            </w:pPr>
            <w:r w:rsidRPr="00471C25">
              <w:rPr>
                <w:rFonts w:asciiTheme="minorHAnsi" w:hAnsiTheme="minorHAnsi"/>
                <w:i/>
                <w:sz w:val="16"/>
                <w:szCs w:val="16"/>
              </w:rPr>
              <w:t>No specific Common Core Standards have been linked to this Progress Indicator at this grade level; however, instruction should include these skills/concepts as part of the “hypothesized” learning continuum.</w:t>
            </w:r>
          </w:p>
        </w:tc>
      </w:tr>
      <w:tr w:rsidR="00E21FF7" w:rsidRPr="00AD702C" w:rsidTr="00FE2981">
        <w:tc>
          <w:tcPr>
            <w:tcW w:w="3708" w:type="dxa"/>
            <w:shd w:val="clear" w:color="auto" w:fill="CCFFCC"/>
          </w:tcPr>
          <w:p w:rsidR="00E21FF7" w:rsidRPr="00C26141" w:rsidRDefault="00E21FF7" w:rsidP="00C730AE">
            <w:pPr>
              <w:autoSpaceDE w:val="0"/>
              <w:autoSpaceDN w:val="0"/>
              <w:adjustRightInd w:val="0"/>
              <w:rPr>
                <w:rFonts w:asciiTheme="minorHAnsi" w:eastAsiaTheme="minorEastAsia" w:hAnsiTheme="minorHAnsi" w:cs="Arial Narrow"/>
                <w:color w:val="000000"/>
                <w:sz w:val="18"/>
                <w:szCs w:val="18"/>
              </w:rPr>
            </w:pPr>
            <w:r>
              <w:rPr>
                <w:rFonts w:asciiTheme="minorHAnsi" w:eastAsiaTheme="minorEastAsia" w:hAnsiTheme="minorHAnsi" w:cs="Arial Narrow"/>
                <w:b/>
                <w:bCs/>
                <w:color w:val="000000"/>
                <w:sz w:val="18"/>
                <w:szCs w:val="18"/>
              </w:rPr>
              <w:t>M.SE.1b</w:t>
            </w:r>
            <w:r w:rsidRPr="00C26141">
              <w:rPr>
                <w:rFonts w:asciiTheme="minorHAnsi" w:eastAsiaTheme="minorEastAsia" w:hAnsiTheme="minorHAnsi" w:cs="Arial Narrow"/>
                <w:b/>
                <w:bCs/>
                <w:color w:val="000000"/>
                <w:sz w:val="18"/>
                <w:szCs w:val="18"/>
              </w:rPr>
              <w:t xml:space="preserve"> </w:t>
            </w:r>
            <w:r w:rsidRPr="00C26141">
              <w:rPr>
                <w:rFonts w:asciiTheme="minorHAnsi" w:eastAsiaTheme="minorEastAsia" w:hAnsiTheme="minorHAnsi" w:cs="Arial Narrow"/>
                <w:color w:val="000000"/>
                <w:sz w:val="18"/>
                <w:szCs w:val="18"/>
              </w:rPr>
              <w:t>writing, interpreting, and using expressions, equations, and inequalities</w:t>
            </w:r>
            <w:r>
              <w:rPr>
                <w:rFonts w:asciiTheme="minorHAnsi" w:eastAsiaTheme="minorEastAsia" w:hAnsiTheme="minorHAnsi" w:cs="Arial Narrow"/>
                <w:color w:val="000000"/>
                <w:sz w:val="18"/>
                <w:szCs w:val="18"/>
              </w:rPr>
              <w:t xml:space="preserve"> </w:t>
            </w:r>
            <w:r w:rsidRPr="00C26141">
              <w:rPr>
                <w:rFonts w:asciiTheme="minorHAnsi" w:eastAsiaTheme="minorEastAsia" w:hAnsiTheme="minorHAnsi" w:cs="Arial Narrow"/>
                <w:color w:val="000000"/>
                <w:sz w:val="18"/>
                <w:szCs w:val="18"/>
              </w:rPr>
              <w:t>(including using brackets, parentheses, or braces)</w:t>
            </w:r>
          </w:p>
          <w:p w:rsidR="00E21FF7" w:rsidRPr="00C26141" w:rsidRDefault="00E21FF7" w:rsidP="00C730AE">
            <w:pPr>
              <w:autoSpaceDE w:val="0"/>
              <w:autoSpaceDN w:val="0"/>
              <w:adjustRightInd w:val="0"/>
              <w:rPr>
                <w:rFonts w:asciiTheme="minorHAnsi" w:eastAsiaTheme="minorEastAsia" w:hAnsiTheme="minorHAnsi" w:cs="Arial Narrow"/>
                <w:b/>
                <w:bCs/>
                <w:color w:val="1F497C"/>
                <w:sz w:val="18"/>
                <w:szCs w:val="18"/>
              </w:rPr>
            </w:pPr>
            <w:r w:rsidRPr="00C26141">
              <w:rPr>
                <w:rFonts w:asciiTheme="minorHAnsi" w:eastAsiaTheme="minorEastAsia" w:hAnsiTheme="minorHAnsi" w:cs="Arial Narrow"/>
                <w:b/>
                <w:bCs/>
                <w:color w:val="1F497C"/>
                <w:sz w:val="18"/>
                <w:szCs w:val="18"/>
              </w:rPr>
              <w:t>5.OA-1, 2</w:t>
            </w:r>
          </w:p>
          <w:p w:rsidR="00E12F45" w:rsidRDefault="00E12F45" w:rsidP="00C730AE">
            <w:pPr>
              <w:rPr>
                <w:rFonts w:asciiTheme="minorHAnsi" w:eastAsiaTheme="minorEastAsia" w:hAnsiTheme="minorHAnsi" w:cs="Arial Narrow"/>
                <w:b/>
                <w:bCs/>
                <w:color w:val="1F497C"/>
                <w:sz w:val="18"/>
                <w:szCs w:val="18"/>
              </w:rPr>
            </w:pPr>
          </w:p>
          <w:p w:rsidR="00E21FF7" w:rsidRPr="00C26141" w:rsidRDefault="00E21FF7" w:rsidP="00C730AE">
            <w:pPr>
              <w:rPr>
                <w:rFonts w:asciiTheme="minorHAnsi" w:hAnsiTheme="minorHAnsi"/>
                <w:sz w:val="18"/>
                <w:szCs w:val="18"/>
              </w:rPr>
            </w:pPr>
            <w:r w:rsidRPr="00C26141">
              <w:rPr>
                <w:rFonts w:asciiTheme="minorHAnsi" w:eastAsiaTheme="minorEastAsia" w:hAnsiTheme="minorHAnsi" w:cs="Arial Narrow"/>
                <w:b/>
                <w:bCs/>
                <w:color w:val="1F497C"/>
                <w:sz w:val="18"/>
                <w:szCs w:val="18"/>
              </w:rPr>
              <w:t>6.EE-</w:t>
            </w:r>
            <w:r w:rsidR="00E53C92">
              <w:rPr>
                <w:rFonts w:asciiTheme="minorHAnsi" w:eastAsiaTheme="minorEastAsia" w:hAnsiTheme="minorHAnsi" w:cs="Arial Narrow"/>
                <w:b/>
                <w:bCs/>
                <w:color w:val="1F497C"/>
                <w:sz w:val="18"/>
                <w:szCs w:val="18"/>
              </w:rPr>
              <w:t xml:space="preserve">2a, 2b, </w:t>
            </w:r>
            <w:r w:rsidRPr="00C26141">
              <w:rPr>
                <w:rFonts w:asciiTheme="minorHAnsi" w:eastAsiaTheme="minorEastAsia" w:hAnsiTheme="minorHAnsi" w:cs="Arial Narrow"/>
                <w:b/>
                <w:bCs/>
                <w:color w:val="1F497C"/>
                <w:sz w:val="18"/>
                <w:szCs w:val="18"/>
              </w:rPr>
              <w:t>6, 8, 9</w:t>
            </w:r>
          </w:p>
          <w:p w:rsidR="00E21FF7" w:rsidRPr="00C26141" w:rsidRDefault="00E21FF7" w:rsidP="00C730AE">
            <w:pPr>
              <w:rPr>
                <w:rFonts w:asciiTheme="minorHAnsi" w:hAnsiTheme="minorHAnsi"/>
                <w:sz w:val="18"/>
                <w:szCs w:val="18"/>
              </w:rPr>
            </w:pPr>
          </w:p>
        </w:tc>
        <w:tc>
          <w:tcPr>
            <w:tcW w:w="4140" w:type="dxa"/>
          </w:tcPr>
          <w:p w:rsidR="00E21FF7" w:rsidRPr="00C26141" w:rsidRDefault="00E21FF7" w:rsidP="00C730AE">
            <w:pPr>
              <w:rPr>
                <w:rFonts w:asciiTheme="minorHAnsi" w:eastAsiaTheme="minorEastAsia" w:hAnsiTheme="minorHAnsi" w:cs="Arial Narrow"/>
                <w:b/>
                <w:bCs/>
                <w:color w:val="1F497C"/>
                <w:sz w:val="18"/>
                <w:szCs w:val="18"/>
              </w:rPr>
            </w:pPr>
            <w:r w:rsidRPr="00C26141">
              <w:rPr>
                <w:rFonts w:asciiTheme="minorHAnsi" w:eastAsiaTheme="minorEastAsia" w:hAnsiTheme="minorHAnsi" w:cs="Arial Narrow"/>
                <w:b/>
                <w:bCs/>
                <w:color w:val="1F497C"/>
                <w:sz w:val="18"/>
                <w:szCs w:val="18"/>
              </w:rPr>
              <w:t>5.OA-1</w:t>
            </w:r>
            <w:r>
              <w:rPr>
                <w:rFonts w:asciiTheme="minorHAnsi" w:eastAsiaTheme="minorEastAsia" w:hAnsiTheme="minorHAnsi" w:cs="Arial Narrow"/>
                <w:b/>
                <w:bCs/>
                <w:color w:val="1F497C"/>
                <w:sz w:val="18"/>
                <w:szCs w:val="18"/>
              </w:rPr>
              <w:t>, 2</w:t>
            </w:r>
          </w:p>
          <w:p w:rsidR="00E21FF7" w:rsidRPr="00AA726F" w:rsidRDefault="00E21FF7" w:rsidP="00C730AE">
            <w:pPr>
              <w:rPr>
                <w:rFonts w:asciiTheme="minorHAnsi" w:eastAsiaTheme="minorEastAsia" w:hAnsiTheme="minorHAnsi" w:cs="Arial Narrow"/>
                <w:b/>
                <w:bCs/>
                <w:color w:val="1F497C"/>
                <w:sz w:val="16"/>
                <w:szCs w:val="16"/>
              </w:rPr>
            </w:pPr>
            <w:r w:rsidRPr="00AA726F">
              <w:rPr>
                <w:rFonts w:asciiTheme="minorHAnsi" w:hAnsiTheme="minorHAnsi"/>
                <w:b/>
                <w:sz w:val="16"/>
                <w:szCs w:val="16"/>
              </w:rPr>
              <w:t>1.</w:t>
            </w:r>
            <w:r w:rsidRPr="00AA726F">
              <w:rPr>
                <w:rFonts w:asciiTheme="minorHAnsi" w:hAnsiTheme="minorHAnsi"/>
                <w:sz w:val="16"/>
                <w:szCs w:val="16"/>
              </w:rPr>
              <w:t xml:space="preserve"> </w:t>
            </w:r>
            <w:r w:rsidRPr="00AA726F">
              <w:rPr>
                <w:rFonts w:asciiTheme="minorHAnsi" w:hAnsiTheme="minorHAnsi"/>
                <w:sz w:val="16"/>
                <w:szCs w:val="16"/>
                <w:highlight w:val="yellow"/>
              </w:rPr>
              <w:t>Use parentheses, brackets, or braces in numerical expressions, and evaluate expressions with these symbols.</w:t>
            </w:r>
          </w:p>
          <w:p w:rsidR="00E21FF7" w:rsidRPr="00C26141" w:rsidRDefault="00E21FF7" w:rsidP="00C730AE">
            <w:pPr>
              <w:rPr>
                <w:rFonts w:asciiTheme="minorHAnsi" w:hAnsiTheme="minorHAnsi"/>
                <w:sz w:val="18"/>
                <w:szCs w:val="18"/>
              </w:rPr>
            </w:pPr>
            <w:r w:rsidRPr="00AA726F">
              <w:rPr>
                <w:rFonts w:asciiTheme="minorHAnsi" w:hAnsiTheme="minorHAnsi"/>
                <w:b/>
                <w:sz w:val="16"/>
                <w:szCs w:val="16"/>
              </w:rPr>
              <w:t>2.</w:t>
            </w:r>
            <w:r w:rsidRPr="00AA726F">
              <w:rPr>
                <w:rFonts w:asciiTheme="minorHAnsi" w:hAnsiTheme="minorHAnsi"/>
                <w:sz w:val="16"/>
                <w:szCs w:val="16"/>
              </w:rPr>
              <w:t xml:space="preserve"> </w:t>
            </w:r>
            <w:r w:rsidRPr="00AA726F">
              <w:rPr>
                <w:rFonts w:asciiTheme="minorHAnsi" w:hAnsiTheme="minorHAnsi"/>
                <w:sz w:val="16"/>
                <w:szCs w:val="16"/>
                <w:highlight w:val="yellow"/>
              </w:rPr>
              <w:t xml:space="preserve">Write simple expressions that record calculations with numbers, and interpret numerical expressions without evaluating them. </w:t>
            </w:r>
            <w:r w:rsidRPr="00AA726F">
              <w:rPr>
                <w:rFonts w:asciiTheme="minorHAnsi" w:hAnsiTheme="minorHAnsi"/>
                <w:i/>
                <w:iCs/>
                <w:sz w:val="16"/>
                <w:szCs w:val="16"/>
                <w:highlight w:val="yellow"/>
              </w:rPr>
              <w:t>For example, express the calculation “add 8 and 7, then multiply by 2” as 2 × (8 + 7). Recognize that 3 × (18932 + 921) is three times as large as 18932 + 921, without having to calculate the indicated sum or product.</w:t>
            </w:r>
          </w:p>
        </w:tc>
        <w:tc>
          <w:tcPr>
            <w:tcW w:w="5850" w:type="dxa"/>
          </w:tcPr>
          <w:p w:rsidR="00E21FF7" w:rsidRPr="00C26141" w:rsidRDefault="00E21FF7" w:rsidP="00C730AE">
            <w:pPr>
              <w:rPr>
                <w:rFonts w:asciiTheme="minorHAnsi" w:eastAsiaTheme="minorEastAsia" w:hAnsiTheme="minorHAnsi" w:cs="Arial Narrow"/>
                <w:b/>
                <w:bCs/>
                <w:color w:val="1F497C"/>
                <w:sz w:val="18"/>
                <w:szCs w:val="18"/>
              </w:rPr>
            </w:pPr>
            <w:r w:rsidRPr="00C26141">
              <w:rPr>
                <w:rFonts w:asciiTheme="minorHAnsi" w:eastAsiaTheme="minorEastAsia" w:hAnsiTheme="minorHAnsi" w:cs="Arial Narrow"/>
                <w:b/>
                <w:bCs/>
                <w:color w:val="1F497C"/>
                <w:sz w:val="18"/>
                <w:szCs w:val="18"/>
              </w:rPr>
              <w:t>6.EE-</w:t>
            </w:r>
            <w:r w:rsidR="00E53C92">
              <w:rPr>
                <w:rFonts w:asciiTheme="minorHAnsi" w:eastAsiaTheme="minorEastAsia" w:hAnsiTheme="minorHAnsi" w:cs="Arial Narrow"/>
                <w:b/>
                <w:bCs/>
                <w:color w:val="1F497C"/>
                <w:sz w:val="18"/>
                <w:szCs w:val="18"/>
              </w:rPr>
              <w:t xml:space="preserve">2a, 2b, </w:t>
            </w:r>
            <w:r w:rsidRPr="00C26141">
              <w:rPr>
                <w:rFonts w:asciiTheme="minorHAnsi" w:eastAsiaTheme="minorEastAsia" w:hAnsiTheme="minorHAnsi" w:cs="Arial Narrow"/>
                <w:b/>
                <w:bCs/>
                <w:color w:val="1F497C"/>
                <w:sz w:val="18"/>
                <w:szCs w:val="18"/>
              </w:rPr>
              <w:t>6</w:t>
            </w:r>
            <w:r>
              <w:rPr>
                <w:rFonts w:asciiTheme="minorHAnsi" w:eastAsiaTheme="minorEastAsia" w:hAnsiTheme="minorHAnsi" w:cs="Arial Narrow"/>
                <w:b/>
                <w:bCs/>
                <w:color w:val="1F497C"/>
                <w:sz w:val="18"/>
                <w:szCs w:val="18"/>
              </w:rPr>
              <w:t>, 8, 9</w:t>
            </w:r>
          </w:p>
          <w:p w:rsidR="00FE2981" w:rsidRPr="00FE2981" w:rsidRDefault="00FE2981" w:rsidP="00FE2981">
            <w:pPr>
              <w:autoSpaceDE w:val="0"/>
              <w:autoSpaceDN w:val="0"/>
              <w:adjustRightInd w:val="0"/>
              <w:rPr>
                <w:rFonts w:asciiTheme="minorHAnsi" w:eastAsiaTheme="minorHAnsi" w:hAnsiTheme="minorHAnsi" w:cs="Gotham-Book"/>
                <w:sz w:val="16"/>
                <w:szCs w:val="16"/>
              </w:rPr>
            </w:pPr>
            <w:r w:rsidRPr="00FE2981">
              <w:rPr>
                <w:rFonts w:asciiTheme="minorHAnsi" w:eastAsiaTheme="minorHAnsi" w:hAnsiTheme="minorHAnsi" w:cs="Gotham-Book"/>
                <w:b/>
                <w:sz w:val="16"/>
                <w:szCs w:val="16"/>
              </w:rPr>
              <w:t>2.</w:t>
            </w:r>
            <w:r w:rsidRPr="00FE2981">
              <w:rPr>
                <w:rFonts w:asciiTheme="minorHAnsi" w:eastAsiaTheme="minorHAnsi" w:hAnsiTheme="minorHAnsi" w:cs="Gotham-Book"/>
                <w:sz w:val="16"/>
                <w:szCs w:val="16"/>
              </w:rPr>
              <w:t xml:space="preserve"> </w:t>
            </w:r>
            <w:r w:rsidRPr="00FE2981">
              <w:rPr>
                <w:rFonts w:asciiTheme="minorHAnsi" w:eastAsiaTheme="minorHAnsi" w:hAnsiTheme="minorHAnsi" w:cs="Gotham-Book"/>
                <w:sz w:val="16"/>
                <w:szCs w:val="16"/>
                <w:highlight w:val="yellow"/>
              </w:rPr>
              <w:t xml:space="preserve">Write, read, </w:t>
            </w:r>
            <w:r w:rsidRPr="00FE2981">
              <w:rPr>
                <w:rFonts w:asciiTheme="minorHAnsi" w:eastAsiaTheme="minorHAnsi" w:hAnsiTheme="minorHAnsi" w:cs="Gotham-Book"/>
                <w:sz w:val="16"/>
                <w:szCs w:val="16"/>
              </w:rPr>
              <w:t xml:space="preserve">and evaluate </w:t>
            </w:r>
            <w:r w:rsidRPr="00FE2981">
              <w:rPr>
                <w:rFonts w:asciiTheme="minorHAnsi" w:eastAsiaTheme="minorHAnsi" w:hAnsiTheme="minorHAnsi" w:cs="Gotham-Book"/>
                <w:sz w:val="16"/>
                <w:szCs w:val="16"/>
                <w:highlight w:val="yellow"/>
              </w:rPr>
              <w:t>expressions in which letters stand for numbers.</w:t>
            </w:r>
          </w:p>
          <w:p w:rsidR="00FE2981" w:rsidRDefault="00FE2981" w:rsidP="00FE2981">
            <w:pPr>
              <w:autoSpaceDE w:val="0"/>
              <w:autoSpaceDN w:val="0"/>
              <w:adjustRightInd w:val="0"/>
              <w:rPr>
                <w:rFonts w:asciiTheme="minorHAnsi" w:eastAsiaTheme="minorHAnsi" w:hAnsiTheme="minorHAnsi" w:cs="Gotham-BookItalic"/>
                <w:i/>
                <w:iCs/>
                <w:sz w:val="16"/>
                <w:szCs w:val="16"/>
              </w:rPr>
            </w:pPr>
            <w:r w:rsidRPr="00FE2981">
              <w:rPr>
                <w:rFonts w:asciiTheme="minorHAnsi" w:eastAsiaTheme="minorHAnsi" w:hAnsiTheme="minorHAnsi" w:cs="Calibri"/>
                <w:b/>
                <w:sz w:val="16"/>
                <w:szCs w:val="16"/>
              </w:rPr>
              <w:t>a.</w:t>
            </w:r>
            <w:r w:rsidRPr="00FE2981">
              <w:rPr>
                <w:rFonts w:asciiTheme="minorHAnsi" w:eastAsiaTheme="minorHAnsi" w:hAnsiTheme="minorHAnsi" w:cs="Calibri"/>
                <w:sz w:val="16"/>
                <w:szCs w:val="16"/>
              </w:rPr>
              <w:t xml:space="preserve"> </w:t>
            </w:r>
            <w:r w:rsidRPr="00FE2981">
              <w:rPr>
                <w:rFonts w:asciiTheme="minorHAnsi" w:eastAsiaTheme="minorHAnsi" w:hAnsiTheme="minorHAnsi" w:cs="Gotham-Book"/>
                <w:sz w:val="16"/>
                <w:szCs w:val="16"/>
                <w:highlight w:val="yellow"/>
              </w:rPr>
              <w:t xml:space="preserve">Write expressions that record operations with numbers and with letters standing for numbers. </w:t>
            </w:r>
            <w:r w:rsidRPr="00FE2981">
              <w:rPr>
                <w:rFonts w:asciiTheme="minorHAnsi" w:eastAsiaTheme="minorHAnsi" w:hAnsiTheme="minorHAnsi" w:cs="Gotham-BookItalic"/>
                <w:i/>
                <w:iCs/>
                <w:sz w:val="16"/>
                <w:szCs w:val="16"/>
                <w:highlight w:val="yellow"/>
              </w:rPr>
              <w:t>For example, express the calculation</w:t>
            </w:r>
            <w:r w:rsidRPr="00FE2981">
              <w:rPr>
                <w:rFonts w:asciiTheme="minorHAnsi" w:eastAsiaTheme="minorHAnsi" w:hAnsiTheme="minorHAnsi" w:cs="Gotham-Book"/>
                <w:sz w:val="16"/>
                <w:szCs w:val="16"/>
                <w:highlight w:val="yellow"/>
              </w:rPr>
              <w:t xml:space="preserve"> </w:t>
            </w:r>
            <w:r w:rsidRPr="00FE2981">
              <w:rPr>
                <w:rFonts w:asciiTheme="minorHAnsi" w:eastAsiaTheme="minorHAnsi" w:hAnsiTheme="minorHAnsi" w:cs="Gotham-BookItalic"/>
                <w:i/>
                <w:iCs/>
                <w:sz w:val="16"/>
                <w:szCs w:val="16"/>
                <w:highlight w:val="yellow"/>
              </w:rPr>
              <w:t>“Subtract y from 5” as 5 – y.</w:t>
            </w:r>
          </w:p>
          <w:p w:rsidR="00FE2981" w:rsidRPr="00FE2981" w:rsidRDefault="00FE2981" w:rsidP="00FE2981">
            <w:pPr>
              <w:autoSpaceDE w:val="0"/>
              <w:autoSpaceDN w:val="0"/>
              <w:adjustRightInd w:val="0"/>
              <w:rPr>
                <w:rFonts w:asciiTheme="minorHAnsi" w:eastAsiaTheme="minorHAnsi" w:hAnsiTheme="minorHAnsi" w:cs="Gotham-Book"/>
                <w:sz w:val="16"/>
                <w:szCs w:val="16"/>
              </w:rPr>
            </w:pPr>
            <w:proofErr w:type="gramStart"/>
            <w:r w:rsidRPr="00B01146">
              <w:rPr>
                <w:rFonts w:asciiTheme="minorHAnsi" w:eastAsiaTheme="minorHAnsi" w:hAnsiTheme="minorHAnsi" w:cs="Gotham-Book"/>
                <w:b/>
                <w:sz w:val="16"/>
                <w:szCs w:val="16"/>
              </w:rPr>
              <w:t>b</w:t>
            </w:r>
            <w:proofErr w:type="gramEnd"/>
            <w:r w:rsidRPr="00B01146">
              <w:rPr>
                <w:rFonts w:asciiTheme="minorHAnsi" w:eastAsiaTheme="minorHAnsi" w:hAnsiTheme="minorHAnsi" w:cs="Gotham-Book"/>
                <w:b/>
                <w:sz w:val="16"/>
                <w:szCs w:val="16"/>
              </w:rPr>
              <w:t>.</w:t>
            </w:r>
            <w:r w:rsidRPr="00FE2981">
              <w:rPr>
                <w:rFonts w:asciiTheme="minorHAnsi" w:eastAsiaTheme="minorHAnsi" w:hAnsiTheme="minorHAnsi" w:cs="Gotham-Book"/>
                <w:sz w:val="16"/>
                <w:szCs w:val="16"/>
              </w:rPr>
              <w:t xml:space="preserve"> </w:t>
            </w:r>
            <w:r w:rsidRPr="00B01146">
              <w:rPr>
                <w:rFonts w:asciiTheme="minorHAnsi" w:eastAsiaTheme="minorHAnsi" w:hAnsiTheme="minorHAnsi" w:cs="Gotham-Book"/>
                <w:sz w:val="16"/>
                <w:szCs w:val="16"/>
                <w:highlight w:val="yellow"/>
              </w:rPr>
              <w:t>Identify parts of an expression</w:t>
            </w:r>
            <w:r w:rsidR="00B01146" w:rsidRPr="00B01146">
              <w:rPr>
                <w:rFonts w:asciiTheme="minorHAnsi" w:eastAsiaTheme="minorHAnsi" w:hAnsiTheme="minorHAnsi" w:cs="Gotham-Book"/>
                <w:sz w:val="16"/>
                <w:szCs w:val="16"/>
                <w:highlight w:val="yellow"/>
              </w:rPr>
              <w:t xml:space="preserve"> using mathematical terms (sum, </w:t>
            </w:r>
            <w:r w:rsidRPr="00B01146">
              <w:rPr>
                <w:rFonts w:asciiTheme="minorHAnsi" w:eastAsiaTheme="minorHAnsi" w:hAnsiTheme="minorHAnsi" w:cs="Gotham-Book"/>
                <w:sz w:val="16"/>
                <w:szCs w:val="16"/>
                <w:highlight w:val="yellow"/>
              </w:rPr>
              <w:t>term, product, factor, quotient, coefficient);</w:t>
            </w:r>
            <w:r>
              <w:rPr>
                <w:rFonts w:asciiTheme="minorHAnsi" w:eastAsiaTheme="minorHAnsi" w:hAnsiTheme="minorHAnsi" w:cs="Gotham-Book"/>
                <w:sz w:val="16"/>
                <w:szCs w:val="16"/>
              </w:rPr>
              <w:t xml:space="preserve"> view one or more </w:t>
            </w:r>
            <w:r w:rsidRPr="00FE2981">
              <w:rPr>
                <w:rFonts w:asciiTheme="minorHAnsi" w:eastAsiaTheme="minorHAnsi" w:hAnsiTheme="minorHAnsi" w:cs="Gotham-Book"/>
                <w:sz w:val="16"/>
                <w:szCs w:val="16"/>
              </w:rPr>
              <w:t xml:space="preserve">parts of an expression as a single entity. </w:t>
            </w:r>
            <w:r w:rsidRPr="00FE2981">
              <w:rPr>
                <w:rFonts w:asciiTheme="minorHAnsi" w:eastAsiaTheme="minorHAnsi" w:hAnsiTheme="minorHAnsi" w:cs="Gotham-BookItalic"/>
                <w:i/>
                <w:iCs/>
                <w:sz w:val="16"/>
                <w:szCs w:val="16"/>
              </w:rPr>
              <w:t>For example, describe the</w:t>
            </w:r>
            <w:r>
              <w:rPr>
                <w:rFonts w:asciiTheme="minorHAnsi" w:eastAsiaTheme="minorHAnsi" w:hAnsiTheme="minorHAnsi" w:cs="Gotham-Book"/>
                <w:sz w:val="16"/>
                <w:szCs w:val="16"/>
              </w:rPr>
              <w:t xml:space="preserve"> </w:t>
            </w:r>
            <w:r w:rsidRPr="00FE2981">
              <w:rPr>
                <w:rFonts w:asciiTheme="minorHAnsi" w:eastAsiaTheme="minorHAnsi" w:hAnsiTheme="minorHAnsi" w:cs="Gotham-BookItalic"/>
                <w:i/>
                <w:iCs/>
                <w:sz w:val="16"/>
                <w:szCs w:val="16"/>
              </w:rPr>
              <w:t>expression 2 (8 + 7) as a product of two factors; view (8 + 7) as both</w:t>
            </w:r>
            <w:r>
              <w:rPr>
                <w:rFonts w:asciiTheme="minorHAnsi" w:eastAsiaTheme="minorHAnsi" w:hAnsiTheme="minorHAnsi" w:cs="Gotham-Book"/>
                <w:sz w:val="16"/>
                <w:szCs w:val="16"/>
              </w:rPr>
              <w:t xml:space="preserve"> </w:t>
            </w:r>
            <w:r w:rsidRPr="00FE2981">
              <w:rPr>
                <w:rFonts w:asciiTheme="minorHAnsi" w:eastAsiaTheme="minorHAnsi" w:hAnsiTheme="minorHAnsi" w:cs="Gotham-BookItalic"/>
                <w:i/>
                <w:iCs/>
                <w:sz w:val="16"/>
                <w:szCs w:val="16"/>
              </w:rPr>
              <w:t>a single entity and a sum of two terms.</w:t>
            </w:r>
          </w:p>
          <w:p w:rsidR="00E21FF7" w:rsidRPr="00AA726F" w:rsidRDefault="00E21FF7" w:rsidP="00FE2981">
            <w:pPr>
              <w:rPr>
                <w:rFonts w:asciiTheme="minorHAnsi" w:eastAsiaTheme="minorEastAsia" w:hAnsiTheme="minorHAnsi" w:cs="Arial Narrow"/>
                <w:b/>
                <w:bCs/>
                <w:color w:val="1F497C"/>
                <w:sz w:val="16"/>
                <w:szCs w:val="16"/>
              </w:rPr>
            </w:pPr>
            <w:r w:rsidRPr="00AA726F">
              <w:rPr>
                <w:rFonts w:asciiTheme="minorHAnsi" w:hAnsiTheme="minorHAnsi"/>
                <w:b/>
                <w:sz w:val="16"/>
                <w:szCs w:val="16"/>
              </w:rPr>
              <w:t>6.</w:t>
            </w:r>
            <w:r w:rsidRPr="00AA726F">
              <w:rPr>
                <w:rFonts w:asciiTheme="minorHAnsi" w:hAnsiTheme="minorHAnsi"/>
                <w:sz w:val="16"/>
                <w:szCs w:val="16"/>
              </w:rPr>
              <w:t xml:space="preserve"> </w:t>
            </w:r>
            <w:r w:rsidRPr="00AA726F">
              <w:rPr>
                <w:rFonts w:asciiTheme="minorHAnsi" w:hAnsiTheme="minorHAnsi"/>
                <w:sz w:val="16"/>
                <w:szCs w:val="16"/>
                <w:highlight w:val="yellow"/>
              </w:rPr>
              <w:t>Use variables to represent numbers and write expressions</w:t>
            </w:r>
            <w:r w:rsidRPr="00AA726F">
              <w:rPr>
                <w:rFonts w:asciiTheme="minorHAnsi" w:hAnsiTheme="minorHAnsi"/>
                <w:sz w:val="16"/>
                <w:szCs w:val="16"/>
              </w:rPr>
              <w:t xml:space="preserve"> </w:t>
            </w:r>
            <w:r w:rsidRPr="00AA726F">
              <w:rPr>
                <w:rFonts w:asciiTheme="minorHAnsi" w:hAnsiTheme="minorHAnsi"/>
                <w:sz w:val="16"/>
                <w:szCs w:val="16"/>
                <w:highlight w:val="yellow"/>
              </w:rPr>
              <w:t>when solving a real-world or mathematical problem; understand that a variable can represent an unknown number, or, depending on the purpose at hand, any number in a specified set.</w:t>
            </w:r>
          </w:p>
          <w:p w:rsidR="00E21FF7" w:rsidRPr="00AA726F" w:rsidRDefault="00E21FF7" w:rsidP="00C730AE">
            <w:pPr>
              <w:rPr>
                <w:rFonts w:asciiTheme="minorHAnsi" w:eastAsiaTheme="minorEastAsia" w:hAnsiTheme="minorHAnsi" w:cs="Arial Narrow"/>
                <w:b/>
                <w:bCs/>
                <w:color w:val="1F497C"/>
                <w:sz w:val="16"/>
                <w:szCs w:val="16"/>
              </w:rPr>
            </w:pPr>
            <w:r w:rsidRPr="00AA726F">
              <w:rPr>
                <w:rFonts w:asciiTheme="minorHAnsi" w:hAnsiTheme="minorHAnsi"/>
                <w:b/>
                <w:sz w:val="16"/>
                <w:szCs w:val="16"/>
              </w:rPr>
              <w:t>8.</w:t>
            </w:r>
            <w:r w:rsidRPr="00AA726F">
              <w:rPr>
                <w:rFonts w:asciiTheme="minorHAnsi" w:hAnsiTheme="minorHAnsi"/>
                <w:sz w:val="16"/>
                <w:szCs w:val="16"/>
              </w:rPr>
              <w:t xml:space="preserve"> </w:t>
            </w:r>
            <w:r w:rsidRPr="00AA726F">
              <w:rPr>
                <w:rFonts w:asciiTheme="minorHAnsi" w:hAnsiTheme="minorHAnsi"/>
                <w:sz w:val="16"/>
                <w:szCs w:val="16"/>
                <w:highlight w:val="yellow"/>
              </w:rPr>
              <w:t xml:space="preserve">Write an inequality of the form </w:t>
            </w:r>
            <w:r w:rsidRPr="00AA726F">
              <w:rPr>
                <w:rFonts w:asciiTheme="minorHAnsi" w:hAnsiTheme="minorHAnsi"/>
                <w:i/>
                <w:iCs/>
                <w:sz w:val="16"/>
                <w:szCs w:val="16"/>
                <w:highlight w:val="yellow"/>
              </w:rPr>
              <w:t>x</w:t>
            </w:r>
            <w:r w:rsidRPr="00AA726F">
              <w:rPr>
                <w:rFonts w:asciiTheme="minorHAnsi" w:hAnsiTheme="minorHAnsi"/>
                <w:sz w:val="16"/>
                <w:szCs w:val="16"/>
                <w:highlight w:val="yellow"/>
              </w:rPr>
              <w:t xml:space="preserve"> &gt; </w:t>
            </w:r>
            <w:r w:rsidRPr="00AA726F">
              <w:rPr>
                <w:rFonts w:asciiTheme="minorHAnsi" w:hAnsiTheme="minorHAnsi"/>
                <w:i/>
                <w:iCs/>
                <w:sz w:val="16"/>
                <w:szCs w:val="16"/>
                <w:highlight w:val="yellow"/>
              </w:rPr>
              <w:t>c</w:t>
            </w:r>
            <w:r w:rsidRPr="00AA726F">
              <w:rPr>
                <w:rFonts w:asciiTheme="minorHAnsi" w:hAnsiTheme="minorHAnsi"/>
                <w:sz w:val="16"/>
                <w:szCs w:val="16"/>
                <w:highlight w:val="yellow"/>
              </w:rPr>
              <w:t xml:space="preserve"> or </w:t>
            </w:r>
            <w:r w:rsidRPr="00AA726F">
              <w:rPr>
                <w:rFonts w:asciiTheme="minorHAnsi" w:hAnsiTheme="minorHAnsi"/>
                <w:i/>
                <w:iCs/>
                <w:sz w:val="16"/>
                <w:szCs w:val="16"/>
                <w:highlight w:val="yellow"/>
              </w:rPr>
              <w:t>x</w:t>
            </w:r>
            <w:r w:rsidRPr="00AA726F">
              <w:rPr>
                <w:rFonts w:asciiTheme="minorHAnsi" w:hAnsiTheme="minorHAnsi"/>
                <w:sz w:val="16"/>
                <w:szCs w:val="16"/>
                <w:highlight w:val="yellow"/>
              </w:rPr>
              <w:t xml:space="preserve"> &lt; </w:t>
            </w:r>
            <w:r w:rsidRPr="00AA726F">
              <w:rPr>
                <w:rFonts w:asciiTheme="minorHAnsi" w:hAnsiTheme="minorHAnsi"/>
                <w:i/>
                <w:iCs/>
                <w:sz w:val="16"/>
                <w:szCs w:val="16"/>
                <w:highlight w:val="yellow"/>
              </w:rPr>
              <w:t>c</w:t>
            </w:r>
            <w:r w:rsidRPr="00AA726F">
              <w:rPr>
                <w:rFonts w:asciiTheme="minorHAnsi" w:hAnsiTheme="minorHAnsi"/>
                <w:sz w:val="16"/>
                <w:szCs w:val="16"/>
                <w:highlight w:val="yellow"/>
              </w:rPr>
              <w:t xml:space="preserve"> to represent a constraint or condition in a real-world or mathematical problem. Recognize that inequalities of the form </w:t>
            </w:r>
            <w:r w:rsidRPr="00AA726F">
              <w:rPr>
                <w:rFonts w:asciiTheme="minorHAnsi" w:hAnsiTheme="minorHAnsi"/>
                <w:i/>
                <w:iCs/>
                <w:sz w:val="16"/>
                <w:szCs w:val="16"/>
                <w:highlight w:val="yellow"/>
              </w:rPr>
              <w:t>x</w:t>
            </w:r>
            <w:r w:rsidRPr="00AA726F">
              <w:rPr>
                <w:rFonts w:asciiTheme="minorHAnsi" w:hAnsiTheme="minorHAnsi"/>
                <w:sz w:val="16"/>
                <w:szCs w:val="16"/>
                <w:highlight w:val="yellow"/>
              </w:rPr>
              <w:t xml:space="preserve"> &gt; </w:t>
            </w:r>
            <w:r w:rsidRPr="00AA726F">
              <w:rPr>
                <w:rFonts w:asciiTheme="minorHAnsi" w:hAnsiTheme="minorHAnsi"/>
                <w:i/>
                <w:iCs/>
                <w:sz w:val="16"/>
                <w:szCs w:val="16"/>
                <w:highlight w:val="yellow"/>
              </w:rPr>
              <w:t>c</w:t>
            </w:r>
            <w:r w:rsidRPr="00AA726F">
              <w:rPr>
                <w:rFonts w:asciiTheme="minorHAnsi" w:hAnsiTheme="minorHAnsi"/>
                <w:sz w:val="16"/>
                <w:szCs w:val="16"/>
                <w:highlight w:val="yellow"/>
              </w:rPr>
              <w:t xml:space="preserve"> or</w:t>
            </w:r>
            <w:r w:rsidRPr="00AA726F">
              <w:rPr>
                <w:rFonts w:asciiTheme="minorHAnsi" w:hAnsiTheme="minorHAnsi"/>
                <w:i/>
                <w:iCs/>
                <w:sz w:val="16"/>
                <w:szCs w:val="16"/>
                <w:highlight w:val="yellow"/>
              </w:rPr>
              <w:t xml:space="preserve"> x</w:t>
            </w:r>
            <w:r w:rsidRPr="00AA726F">
              <w:rPr>
                <w:rFonts w:asciiTheme="minorHAnsi" w:hAnsiTheme="minorHAnsi"/>
                <w:sz w:val="16"/>
                <w:szCs w:val="16"/>
                <w:highlight w:val="yellow"/>
              </w:rPr>
              <w:t xml:space="preserve"> &lt; c have infinitely many solutions; </w:t>
            </w:r>
            <w:r w:rsidRPr="00322093">
              <w:rPr>
                <w:rFonts w:asciiTheme="minorHAnsi" w:hAnsiTheme="minorHAnsi"/>
                <w:sz w:val="16"/>
                <w:szCs w:val="16"/>
              </w:rPr>
              <w:t>represent solutions of such inequalities on number line diagrams.</w:t>
            </w:r>
          </w:p>
          <w:p w:rsidR="00E21FF7" w:rsidRPr="00C26141" w:rsidRDefault="00E21FF7" w:rsidP="00C730AE">
            <w:pPr>
              <w:rPr>
                <w:rFonts w:asciiTheme="minorHAnsi" w:hAnsiTheme="minorHAnsi"/>
                <w:sz w:val="18"/>
                <w:szCs w:val="18"/>
              </w:rPr>
            </w:pPr>
            <w:r w:rsidRPr="00AA726F">
              <w:rPr>
                <w:rFonts w:asciiTheme="minorHAnsi" w:hAnsiTheme="minorHAnsi"/>
                <w:b/>
                <w:sz w:val="16"/>
                <w:szCs w:val="16"/>
              </w:rPr>
              <w:t>9.</w:t>
            </w:r>
            <w:r w:rsidRPr="00AA726F">
              <w:rPr>
                <w:rFonts w:asciiTheme="minorHAnsi" w:hAnsiTheme="minorHAnsi"/>
                <w:sz w:val="16"/>
                <w:szCs w:val="16"/>
              </w:rPr>
              <w:t xml:space="preserve"> </w:t>
            </w:r>
            <w:r w:rsidRPr="00AA726F">
              <w:rPr>
                <w:rFonts w:asciiTheme="minorHAnsi" w:hAnsiTheme="minorHAnsi"/>
                <w:sz w:val="16"/>
                <w:szCs w:val="16"/>
                <w:highlight w:val="yellow"/>
              </w:rPr>
              <w:t>Use variables to represent two quantities in a real-world problem that change in relationship to one another; write an equation to express one quantity, thought of as the dependent variable, in terms of the other quantity, thought of as the independent variable.</w:t>
            </w:r>
            <w:r w:rsidRPr="00AA726F">
              <w:rPr>
                <w:rFonts w:asciiTheme="minorHAnsi" w:hAnsiTheme="minorHAnsi"/>
                <w:sz w:val="16"/>
                <w:szCs w:val="16"/>
              </w:rPr>
              <w:t xml:space="preserve"> Analyze the relationship between the dependent and independent variables using graphs and tables, and relate these to the equation. For example, in a problem involving motion at constant speed, list and graph ordered pairs of distances and times, and write the equation d = 65t to represent the relationship between distance and time.</w:t>
            </w:r>
          </w:p>
        </w:tc>
      </w:tr>
      <w:tr w:rsidR="00E21FF7" w:rsidRPr="00AD702C" w:rsidTr="00FE2981">
        <w:tc>
          <w:tcPr>
            <w:tcW w:w="3708" w:type="dxa"/>
            <w:shd w:val="clear" w:color="auto" w:fill="CCFFCC"/>
          </w:tcPr>
          <w:p w:rsidR="00E21FF7" w:rsidRPr="00C26141" w:rsidRDefault="00E21FF7" w:rsidP="00C730AE">
            <w:pPr>
              <w:autoSpaceDE w:val="0"/>
              <w:autoSpaceDN w:val="0"/>
              <w:adjustRightInd w:val="0"/>
              <w:rPr>
                <w:rFonts w:asciiTheme="minorHAnsi" w:eastAsiaTheme="minorEastAsia" w:hAnsiTheme="minorHAnsi" w:cs="Arial Narrow"/>
                <w:color w:val="000000"/>
                <w:sz w:val="18"/>
                <w:szCs w:val="18"/>
              </w:rPr>
            </w:pPr>
            <w:r>
              <w:rPr>
                <w:rFonts w:asciiTheme="minorHAnsi" w:eastAsiaTheme="minorEastAsia" w:hAnsiTheme="minorHAnsi" w:cs="Arial Narrow"/>
                <w:b/>
                <w:bCs/>
                <w:color w:val="000000"/>
                <w:sz w:val="18"/>
                <w:szCs w:val="18"/>
              </w:rPr>
              <w:t>M.SE.1c</w:t>
            </w:r>
            <w:r w:rsidRPr="00C26141">
              <w:rPr>
                <w:rFonts w:asciiTheme="minorHAnsi" w:eastAsiaTheme="minorEastAsia" w:hAnsiTheme="minorHAnsi" w:cs="Arial Narrow"/>
                <w:b/>
                <w:bCs/>
                <w:color w:val="000000"/>
                <w:sz w:val="18"/>
                <w:szCs w:val="18"/>
              </w:rPr>
              <w:t xml:space="preserve"> </w:t>
            </w:r>
            <w:r w:rsidRPr="00C26141">
              <w:rPr>
                <w:rFonts w:asciiTheme="minorHAnsi" w:eastAsiaTheme="minorEastAsia" w:hAnsiTheme="minorHAnsi" w:cs="Arial Narrow"/>
                <w:color w:val="000000"/>
                <w:sz w:val="18"/>
                <w:szCs w:val="18"/>
              </w:rPr>
              <w:t xml:space="preserve">maintaining equality between both sides of the equation to solve equations of the form </w:t>
            </w:r>
            <w:r w:rsidRPr="00C26141">
              <w:rPr>
                <w:rFonts w:asciiTheme="minorHAnsi" w:eastAsiaTheme="minorEastAsia" w:hAnsiTheme="minorHAnsi" w:cs="Arial Narrow"/>
                <w:i/>
                <w:iCs/>
                <w:color w:val="000000"/>
                <w:sz w:val="18"/>
                <w:szCs w:val="18"/>
              </w:rPr>
              <w:t xml:space="preserve">x </w:t>
            </w:r>
            <w:r w:rsidRPr="00C26141">
              <w:rPr>
                <w:rFonts w:asciiTheme="minorHAnsi" w:eastAsiaTheme="minorEastAsia" w:hAnsiTheme="minorHAnsi" w:cs="Arial Narrow"/>
                <w:color w:val="000000"/>
                <w:sz w:val="18"/>
                <w:szCs w:val="18"/>
              </w:rPr>
              <w:t xml:space="preserve">+ </w:t>
            </w:r>
            <w:r w:rsidRPr="00C26141">
              <w:rPr>
                <w:rFonts w:asciiTheme="minorHAnsi" w:eastAsiaTheme="minorEastAsia" w:hAnsiTheme="minorHAnsi" w:cs="Arial Narrow"/>
                <w:i/>
                <w:iCs/>
                <w:color w:val="000000"/>
                <w:sz w:val="18"/>
                <w:szCs w:val="18"/>
              </w:rPr>
              <w:t xml:space="preserve">p </w:t>
            </w:r>
            <w:r w:rsidRPr="00C26141">
              <w:rPr>
                <w:rFonts w:asciiTheme="minorHAnsi" w:eastAsiaTheme="minorEastAsia" w:hAnsiTheme="minorHAnsi" w:cs="Arial Narrow"/>
                <w:color w:val="000000"/>
                <w:sz w:val="18"/>
                <w:szCs w:val="18"/>
              </w:rPr>
              <w:t xml:space="preserve">= </w:t>
            </w:r>
            <w:r w:rsidRPr="00C26141">
              <w:rPr>
                <w:rFonts w:asciiTheme="minorHAnsi" w:eastAsiaTheme="minorEastAsia" w:hAnsiTheme="minorHAnsi" w:cs="Arial Narrow"/>
                <w:i/>
                <w:iCs/>
                <w:color w:val="000000"/>
                <w:sz w:val="18"/>
                <w:szCs w:val="18"/>
              </w:rPr>
              <w:t xml:space="preserve">q </w:t>
            </w:r>
            <w:r w:rsidRPr="00C26141">
              <w:rPr>
                <w:rFonts w:asciiTheme="minorHAnsi" w:eastAsiaTheme="minorEastAsia" w:hAnsiTheme="minorHAnsi" w:cs="Arial Narrow"/>
                <w:color w:val="000000"/>
                <w:sz w:val="18"/>
                <w:szCs w:val="18"/>
              </w:rPr>
              <w:t xml:space="preserve">and </w:t>
            </w:r>
            <w:proofErr w:type="spellStart"/>
            <w:r w:rsidRPr="00C26141">
              <w:rPr>
                <w:rFonts w:asciiTheme="minorHAnsi" w:eastAsiaTheme="minorEastAsia" w:hAnsiTheme="minorHAnsi" w:cs="Arial Narrow"/>
                <w:i/>
                <w:iCs/>
                <w:color w:val="000000"/>
                <w:sz w:val="18"/>
                <w:szCs w:val="18"/>
              </w:rPr>
              <w:t>px</w:t>
            </w:r>
            <w:proofErr w:type="spellEnd"/>
            <w:r w:rsidRPr="00C26141">
              <w:rPr>
                <w:rFonts w:asciiTheme="minorHAnsi" w:eastAsiaTheme="minorEastAsia" w:hAnsiTheme="minorHAnsi" w:cs="Arial Narrow"/>
                <w:i/>
                <w:iCs/>
                <w:color w:val="000000"/>
                <w:sz w:val="18"/>
                <w:szCs w:val="18"/>
              </w:rPr>
              <w:t xml:space="preserve"> </w:t>
            </w:r>
            <w:r w:rsidRPr="00C26141">
              <w:rPr>
                <w:rFonts w:asciiTheme="minorHAnsi" w:eastAsiaTheme="minorEastAsia" w:hAnsiTheme="minorHAnsi" w:cs="Arial Narrow"/>
                <w:color w:val="000000"/>
                <w:sz w:val="18"/>
                <w:szCs w:val="18"/>
              </w:rPr>
              <w:t xml:space="preserve">= </w:t>
            </w:r>
            <w:r w:rsidRPr="00C26141">
              <w:rPr>
                <w:rFonts w:asciiTheme="minorHAnsi" w:eastAsiaTheme="minorEastAsia" w:hAnsiTheme="minorHAnsi" w:cs="Arial Narrow"/>
                <w:i/>
                <w:iCs/>
                <w:color w:val="000000"/>
                <w:sz w:val="18"/>
                <w:szCs w:val="18"/>
              </w:rPr>
              <w:t xml:space="preserve">q </w:t>
            </w:r>
            <w:r w:rsidRPr="00C26141">
              <w:rPr>
                <w:rFonts w:asciiTheme="minorHAnsi" w:eastAsiaTheme="minorEastAsia" w:hAnsiTheme="minorHAnsi" w:cs="Arial Narrow"/>
                <w:color w:val="000000"/>
                <w:sz w:val="18"/>
                <w:szCs w:val="18"/>
              </w:rPr>
              <w:t xml:space="preserve">for cases in which </w:t>
            </w:r>
            <w:r w:rsidRPr="00C26141">
              <w:rPr>
                <w:rFonts w:asciiTheme="minorHAnsi" w:eastAsiaTheme="minorEastAsia" w:hAnsiTheme="minorHAnsi" w:cs="Arial Narrow"/>
                <w:i/>
                <w:iCs/>
                <w:color w:val="000000"/>
                <w:sz w:val="18"/>
                <w:szCs w:val="18"/>
              </w:rPr>
              <w:t>p</w:t>
            </w:r>
            <w:r w:rsidRPr="00C26141">
              <w:rPr>
                <w:rFonts w:asciiTheme="minorHAnsi" w:eastAsiaTheme="minorEastAsia" w:hAnsiTheme="minorHAnsi" w:cs="Arial Narrow"/>
                <w:color w:val="000000"/>
                <w:sz w:val="18"/>
                <w:szCs w:val="18"/>
              </w:rPr>
              <w:t xml:space="preserve">, </w:t>
            </w:r>
            <w:r w:rsidRPr="00C26141">
              <w:rPr>
                <w:rFonts w:asciiTheme="minorHAnsi" w:eastAsiaTheme="minorEastAsia" w:hAnsiTheme="minorHAnsi" w:cs="Arial Narrow"/>
                <w:i/>
                <w:iCs/>
                <w:color w:val="000000"/>
                <w:sz w:val="18"/>
                <w:szCs w:val="18"/>
              </w:rPr>
              <w:t xml:space="preserve">q </w:t>
            </w:r>
            <w:r w:rsidRPr="00C26141">
              <w:rPr>
                <w:rFonts w:asciiTheme="minorHAnsi" w:eastAsiaTheme="minorEastAsia" w:hAnsiTheme="minorHAnsi" w:cs="Arial Narrow"/>
                <w:color w:val="000000"/>
                <w:sz w:val="18"/>
                <w:szCs w:val="18"/>
              </w:rPr>
              <w:t xml:space="preserve">and </w:t>
            </w:r>
            <w:r w:rsidRPr="00C26141">
              <w:rPr>
                <w:rFonts w:asciiTheme="minorHAnsi" w:eastAsiaTheme="minorEastAsia" w:hAnsiTheme="minorHAnsi" w:cs="Arial Narrow"/>
                <w:i/>
                <w:iCs/>
                <w:color w:val="000000"/>
                <w:sz w:val="18"/>
                <w:szCs w:val="18"/>
              </w:rPr>
              <w:t xml:space="preserve">x </w:t>
            </w:r>
            <w:r w:rsidRPr="00C26141">
              <w:rPr>
                <w:rFonts w:asciiTheme="minorHAnsi" w:eastAsiaTheme="minorEastAsia" w:hAnsiTheme="minorHAnsi" w:cs="Arial Narrow"/>
                <w:color w:val="000000"/>
                <w:sz w:val="18"/>
                <w:szCs w:val="18"/>
              </w:rPr>
              <w:t>are all nonnegative rational numbers</w:t>
            </w:r>
          </w:p>
          <w:p w:rsidR="00E21FF7" w:rsidRPr="00C26141" w:rsidRDefault="00B711C7" w:rsidP="00C730AE">
            <w:pPr>
              <w:rPr>
                <w:rFonts w:asciiTheme="minorHAnsi" w:hAnsiTheme="minorHAnsi"/>
                <w:sz w:val="18"/>
                <w:szCs w:val="18"/>
              </w:rPr>
            </w:pPr>
            <w:r>
              <w:rPr>
                <w:rFonts w:asciiTheme="minorHAnsi" w:eastAsiaTheme="minorEastAsia" w:hAnsiTheme="minorHAnsi" w:cs="Arial Narrow"/>
                <w:b/>
                <w:bCs/>
                <w:color w:val="1F497C"/>
                <w:sz w:val="18"/>
                <w:szCs w:val="18"/>
              </w:rPr>
              <w:t>6.EE-</w:t>
            </w:r>
            <w:r w:rsidR="00E02B77">
              <w:rPr>
                <w:rFonts w:asciiTheme="minorHAnsi" w:eastAsiaTheme="minorEastAsia" w:hAnsiTheme="minorHAnsi" w:cs="Arial Narrow"/>
                <w:b/>
                <w:bCs/>
                <w:color w:val="1F497C"/>
                <w:sz w:val="18"/>
                <w:szCs w:val="18"/>
              </w:rPr>
              <w:t xml:space="preserve"> </w:t>
            </w:r>
            <w:r w:rsidR="00E21FF7" w:rsidRPr="00C26141">
              <w:rPr>
                <w:rFonts w:asciiTheme="minorHAnsi" w:eastAsiaTheme="minorEastAsia" w:hAnsiTheme="minorHAnsi" w:cs="Arial Narrow"/>
                <w:b/>
                <w:bCs/>
                <w:color w:val="1F497C"/>
                <w:sz w:val="18"/>
                <w:szCs w:val="18"/>
              </w:rPr>
              <w:t>7</w:t>
            </w:r>
          </w:p>
        </w:tc>
        <w:tc>
          <w:tcPr>
            <w:tcW w:w="4140" w:type="dxa"/>
          </w:tcPr>
          <w:p w:rsidR="00E21FF7" w:rsidRPr="00C26141" w:rsidRDefault="00E21FF7" w:rsidP="00C730AE">
            <w:pPr>
              <w:rPr>
                <w:rFonts w:asciiTheme="minorHAnsi" w:hAnsiTheme="minorHAnsi"/>
                <w:sz w:val="18"/>
                <w:szCs w:val="18"/>
              </w:rPr>
            </w:pPr>
            <w:r w:rsidRPr="00471C25">
              <w:rPr>
                <w:rFonts w:asciiTheme="minorHAnsi" w:hAnsiTheme="minorHAnsi"/>
                <w:i/>
                <w:sz w:val="16"/>
                <w:szCs w:val="16"/>
              </w:rPr>
              <w:t>No specific Common Core Standards have been linked to this Progress Indicator at this grade level; however, instruction should include these skills/concepts as part of the “hypothesized” learning continuum.</w:t>
            </w:r>
          </w:p>
        </w:tc>
        <w:tc>
          <w:tcPr>
            <w:tcW w:w="5850" w:type="dxa"/>
          </w:tcPr>
          <w:p w:rsidR="00E21FF7" w:rsidRDefault="00B711C7" w:rsidP="00C730AE">
            <w:pPr>
              <w:rPr>
                <w:rFonts w:asciiTheme="minorHAnsi" w:eastAsiaTheme="minorEastAsia" w:hAnsiTheme="minorHAnsi" w:cs="Arial Narrow"/>
                <w:b/>
                <w:bCs/>
                <w:color w:val="1F497C"/>
                <w:sz w:val="18"/>
                <w:szCs w:val="18"/>
              </w:rPr>
            </w:pPr>
            <w:r>
              <w:rPr>
                <w:rFonts w:asciiTheme="minorHAnsi" w:eastAsiaTheme="minorEastAsia" w:hAnsiTheme="minorHAnsi" w:cs="Arial Narrow"/>
                <w:b/>
                <w:bCs/>
                <w:color w:val="1F497C"/>
                <w:sz w:val="18"/>
                <w:szCs w:val="18"/>
              </w:rPr>
              <w:t>6.EE-</w:t>
            </w:r>
            <w:r w:rsidR="00E02B77">
              <w:rPr>
                <w:rFonts w:asciiTheme="minorHAnsi" w:eastAsiaTheme="minorEastAsia" w:hAnsiTheme="minorHAnsi" w:cs="Arial Narrow"/>
                <w:b/>
                <w:bCs/>
                <w:color w:val="1F497C"/>
                <w:sz w:val="18"/>
                <w:szCs w:val="18"/>
              </w:rPr>
              <w:t xml:space="preserve"> </w:t>
            </w:r>
            <w:r w:rsidR="00E21FF7">
              <w:rPr>
                <w:rFonts w:asciiTheme="minorHAnsi" w:eastAsiaTheme="minorEastAsia" w:hAnsiTheme="minorHAnsi" w:cs="Arial Narrow"/>
                <w:b/>
                <w:bCs/>
                <w:color w:val="1F497C"/>
                <w:sz w:val="18"/>
                <w:szCs w:val="18"/>
              </w:rPr>
              <w:t>7</w:t>
            </w:r>
          </w:p>
          <w:p w:rsidR="00E21FF7" w:rsidRPr="00AA726F" w:rsidRDefault="00E21FF7" w:rsidP="00C730AE">
            <w:pPr>
              <w:rPr>
                <w:rFonts w:asciiTheme="minorHAnsi" w:hAnsiTheme="minorHAnsi"/>
                <w:sz w:val="16"/>
                <w:szCs w:val="16"/>
              </w:rPr>
            </w:pPr>
            <w:r w:rsidRPr="00AA726F">
              <w:rPr>
                <w:rFonts w:asciiTheme="minorHAnsi" w:hAnsiTheme="minorHAnsi"/>
                <w:b/>
                <w:sz w:val="16"/>
                <w:szCs w:val="16"/>
              </w:rPr>
              <w:t>7.</w:t>
            </w:r>
            <w:r w:rsidRPr="00AA726F">
              <w:rPr>
                <w:rFonts w:asciiTheme="minorHAnsi" w:hAnsiTheme="minorHAnsi"/>
                <w:sz w:val="16"/>
                <w:szCs w:val="16"/>
              </w:rPr>
              <w:t xml:space="preserve"> </w:t>
            </w:r>
            <w:r w:rsidRPr="00AA726F">
              <w:rPr>
                <w:rFonts w:asciiTheme="minorHAnsi" w:hAnsiTheme="minorHAnsi"/>
                <w:sz w:val="16"/>
                <w:szCs w:val="16"/>
                <w:highlight w:val="yellow"/>
              </w:rPr>
              <w:t xml:space="preserve">Solve real-world and mathematical problems by writing and solving equations of the form </w:t>
            </w:r>
            <w:r w:rsidRPr="00AA726F">
              <w:rPr>
                <w:rFonts w:asciiTheme="minorHAnsi" w:hAnsiTheme="minorHAnsi"/>
                <w:i/>
                <w:iCs/>
                <w:sz w:val="16"/>
                <w:szCs w:val="16"/>
                <w:highlight w:val="yellow"/>
              </w:rPr>
              <w:t>x</w:t>
            </w:r>
            <w:r w:rsidRPr="00AA726F">
              <w:rPr>
                <w:rFonts w:asciiTheme="minorHAnsi" w:hAnsiTheme="minorHAnsi"/>
                <w:sz w:val="16"/>
                <w:szCs w:val="16"/>
                <w:highlight w:val="yellow"/>
              </w:rPr>
              <w:t xml:space="preserve"> + </w:t>
            </w:r>
            <w:r w:rsidRPr="00AA726F">
              <w:rPr>
                <w:rFonts w:asciiTheme="minorHAnsi" w:hAnsiTheme="minorHAnsi"/>
                <w:i/>
                <w:iCs/>
                <w:sz w:val="16"/>
                <w:szCs w:val="16"/>
                <w:highlight w:val="yellow"/>
              </w:rPr>
              <w:t>p</w:t>
            </w:r>
            <w:r w:rsidRPr="00AA726F">
              <w:rPr>
                <w:rFonts w:asciiTheme="minorHAnsi" w:hAnsiTheme="minorHAnsi"/>
                <w:sz w:val="16"/>
                <w:szCs w:val="16"/>
                <w:highlight w:val="yellow"/>
              </w:rPr>
              <w:t xml:space="preserve"> = </w:t>
            </w:r>
            <w:r w:rsidRPr="00AA726F">
              <w:rPr>
                <w:rFonts w:asciiTheme="minorHAnsi" w:hAnsiTheme="minorHAnsi"/>
                <w:i/>
                <w:iCs/>
                <w:sz w:val="16"/>
                <w:szCs w:val="16"/>
                <w:highlight w:val="yellow"/>
              </w:rPr>
              <w:t>q</w:t>
            </w:r>
            <w:r w:rsidRPr="00AA726F">
              <w:rPr>
                <w:rFonts w:asciiTheme="minorHAnsi" w:hAnsiTheme="minorHAnsi"/>
                <w:sz w:val="16"/>
                <w:szCs w:val="16"/>
                <w:highlight w:val="yellow"/>
              </w:rPr>
              <w:t xml:space="preserve"> and</w:t>
            </w:r>
            <w:r w:rsidRPr="00AA726F">
              <w:rPr>
                <w:rFonts w:asciiTheme="minorHAnsi" w:hAnsiTheme="minorHAnsi"/>
                <w:i/>
                <w:iCs/>
                <w:sz w:val="16"/>
                <w:szCs w:val="16"/>
                <w:highlight w:val="yellow"/>
              </w:rPr>
              <w:t xml:space="preserve"> </w:t>
            </w:r>
            <w:proofErr w:type="spellStart"/>
            <w:r w:rsidRPr="00AA726F">
              <w:rPr>
                <w:rFonts w:asciiTheme="minorHAnsi" w:hAnsiTheme="minorHAnsi"/>
                <w:i/>
                <w:iCs/>
                <w:sz w:val="16"/>
                <w:szCs w:val="16"/>
                <w:highlight w:val="yellow"/>
              </w:rPr>
              <w:t>px</w:t>
            </w:r>
            <w:proofErr w:type="spellEnd"/>
            <w:r w:rsidRPr="00AA726F">
              <w:rPr>
                <w:rFonts w:asciiTheme="minorHAnsi" w:hAnsiTheme="minorHAnsi"/>
                <w:sz w:val="16"/>
                <w:szCs w:val="16"/>
                <w:highlight w:val="yellow"/>
              </w:rPr>
              <w:t xml:space="preserve"> = </w:t>
            </w:r>
            <w:r w:rsidRPr="00AA726F">
              <w:rPr>
                <w:rFonts w:asciiTheme="minorHAnsi" w:hAnsiTheme="minorHAnsi"/>
                <w:i/>
                <w:iCs/>
                <w:sz w:val="16"/>
                <w:szCs w:val="16"/>
                <w:highlight w:val="yellow"/>
              </w:rPr>
              <w:t>q</w:t>
            </w:r>
            <w:r w:rsidRPr="00AA726F">
              <w:rPr>
                <w:rFonts w:asciiTheme="minorHAnsi" w:hAnsiTheme="minorHAnsi"/>
                <w:sz w:val="16"/>
                <w:szCs w:val="16"/>
                <w:highlight w:val="yellow"/>
              </w:rPr>
              <w:t xml:space="preserve"> for cases in which </w:t>
            </w:r>
            <w:r w:rsidRPr="00AA726F">
              <w:rPr>
                <w:rFonts w:asciiTheme="minorHAnsi" w:hAnsiTheme="minorHAnsi"/>
                <w:i/>
                <w:iCs/>
                <w:sz w:val="16"/>
                <w:szCs w:val="16"/>
                <w:highlight w:val="yellow"/>
              </w:rPr>
              <w:t>p</w:t>
            </w:r>
            <w:r w:rsidRPr="00AA726F">
              <w:rPr>
                <w:rFonts w:asciiTheme="minorHAnsi" w:hAnsiTheme="minorHAnsi"/>
                <w:sz w:val="16"/>
                <w:szCs w:val="16"/>
                <w:highlight w:val="yellow"/>
              </w:rPr>
              <w:t xml:space="preserve">, </w:t>
            </w:r>
            <w:r w:rsidRPr="00AA726F">
              <w:rPr>
                <w:rFonts w:asciiTheme="minorHAnsi" w:hAnsiTheme="minorHAnsi"/>
                <w:i/>
                <w:iCs/>
                <w:sz w:val="16"/>
                <w:szCs w:val="16"/>
                <w:highlight w:val="yellow"/>
              </w:rPr>
              <w:t>q</w:t>
            </w:r>
            <w:r w:rsidRPr="00AA726F">
              <w:rPr>
                <w:rFonts w:asciiTheme="minorHAnsi" w:hAnsiTheme="minorHAnsi"/>
                <w:sz w:val="16"/>
                <w:szCs w:val="16"/>
                <w:highlight w:val="yellow"/>
              </w:rPr>
              <w:t xml:space="preserve"> and </w:t>
            </w:r>
            <w:r w:rsidRPr="00AA726F">
              <w:rPr>
                <w:rFonts w:asciiTheme="minorHAnsi" w:hAnsiTheme="minorHAnsi"/>
                <w:i/>
                <w:iCs/>
                <w:sz w:val="16"/>
                <w:szCs w:val="16"/>
                <w:highlight w:val="yellow"/>
              </w:rPr>
              <w:t>x</w:t>
            </w:r>
            <w:r w:rsidRPr="00AA726F">
              <w:rPr>
                <w:rFonts w:asciiTheme="minorHAnsi" w:hAnsiTheme="minorHAnsi"/>
                <w:sz w:val="16"/>
                <w:szCs w:val="16"/>
                <w:highlight w:val="yellow"/>
              </w:rPr>
              <w:t xml:space="preserve"> are all nonnegative rational numbers.</w:t>
            </w:r>
          </w:p>
        </w:tc>
      </w:tr>
    </w:tbl>
    <w:p w:rsidR="00923CC5" w:rsidRDefault="00923CC5"/>
    <w:tbl>
      <w:tblPr>
        <w:tblStyle w:val="TableGrid"/>
        <w:tblW w:w="13158" w:type="dxa"/>
        <w:tblLook w:val="04A0"/>
      </w:tblPr>
      <w:tblGrid>
        <w:gridCol w:w="3708"/>
        <w:gridCol w:w="4140"/>
        <w:gridCol w:w="5310"/>
      </w:tblGrid>
      <w:tr w:rsidR="00E21FF7" w:rsidRPr="00AD702C" w:rsidTr="00FE2981">
        <w:tc>
          <w:tcPr>
            <w:tcW w:w="3708" w:type="dxa"/>
            <w:shd w:val="clear" w:color="auto" w:fill="CCFFCC"/>
          </w:tcPr>
          <w:p w:rsidR="00E21FF7" w:rsidRPr="00C26141" w:rsidRDefault="00E21FF7" w:rsidP="00C730AE">
            <w:pPr>
              <w:autoSpaceDE w:val="0"/>
              <w:autoSpaceDN w:val="0"/>
              <w:adjustRightInd w:val="0"/>
              <w:rPr>
                <w:rFonts w:asciiTheme="minorHAnsi" w:eastAsiaTheme="minorEastAsia" w:hAnsiTheme="minorHAnsi" w:cs="Arial Narrow"/>
                <w:color w:val="000000"/>
                <w:sz w:val="18"/>
                <w:szCs w:val="18"/>
              </w:rPr>
            </w:pPr>
            <w:r>
              <w:rPr>
                <w:rFonts w:asciiTheme="minorHAnsi" w:eastAsiaTheme="minorEastAsia" w:hAnsiTheme="minorHAnsi" w:cs="Arial Narrow"/>
                <w:b/>
                <w:bCs/>
                <w:color w:val="000000"/>
                <w:sz w:val="18"/>
                <w:szCs w:val="18"/>
              </w:rPr>
              <w:t>M.SE.1d</w:t>
            </w:r>
            <w:r w:rsidRPr="00C26141">
              <w:rPr>
                <w:rFonts w:asciiTheme="minorHAnsi" w:eastAsiaTheme="minorEastAsia" w:hAnsiTheme="minorHAnsi" w:cs="Arial Narrow"/>
                <w:b/>
                <w:bCs/>
                <w:color w:val="000000"/>
                <w:sz w:val="18"/>
                <w:szCs w:val="18"/>
              </w:rPr>
              <w:t xml:space="preserve"> </w:t>
            </w:r>
            <w:r w:rsidRPr="00C26141">
              <w:rPr>
                <w:rFonts w:asciiTheme="minorHAnsi" w:eastAsiaTheme="minorEastAsia" w:hAnsiTheme="minorHAnsi" w:cs="Arial Narrow"/>
                <w:color w:val="000000"/>
                <w:sz w:val="18"/>
                <w:szCs w:val="18"/>
              </w:rPr>
              <w:t>interpreting and using symbols to express relationships (e.g., simple</w:t>
            </w:r>
            <w:r>
              <w:rPr>
                <w:rFonts w:asciiTheme="minorHAnsi" w:eastAsiaTheme="minorEastAsia" w:hAnsiTheme="minorHAnsi" w:cs="Arial Narrow"/>
                <w:color w:val="000000"/>
                <w:sz w:val="18"/>
                <w:szCs w:val="18"/>
              </w:rPr>
              <w:t xml:space="preserve"> </w:t>
            </w:r>
            <w:r w:rsidRPr="00C26141">
              <w:rPr>
                <w:rFonts w:asciiTheme="minorHAnsi" w:eastAsiaTheme="minorEastAsia" w:hAnsiTheme="minorHAnsi" w:cs="Arial Narrow"/>
                <w:color w:val="000000"/>
                <w:sz w:val="18"/>
                <w:szCs w:val="18"/>
              </w:rPr>
              <w:t>formulas - volume, area; ordered pairs, ratios, percents, positive-negative numbers, exponents)</w:t>
            </w:r>
          </w:p>
          <w:p w:rsidR="00E21FF7" w:rsidRDefault="00E21FF7" w:rsidP="00C730AE">
            <w:pPr>
              <w:autoSpaceDE w:val="0"/>
              <w:autoSpaceDN w:val="0"/>
              <w:adjustRightInd w:val="0"/>
              <w:rPr>
                <w:rFonts w:asciiTheme="minorHAnsi" w:eastAsiaTheme="minorEastAsia" w:hAnsiTheme="minorHAnsi" w:cs="Arial Narrow"/>
                <w:b/>
                <w:bCs/>
                <w:color w:val="1F497C"/>
                <w:sz w:val="18"/>
                <w:szCs w:val="18"/>
              </w:rPr>
            </w:pPr>
            <w:r>
              <w:rPr>
                <w:rFonts w:asciiTheme="minorHAnsi" w:eastAsiaTheme="minorEastAsia" w:hAnsiTheme="minorHAnsi" w:cs="Arial Narrow"/>
                <w:b/>
                <w:bCs/>
                <w:color w:val="1F497C"/>
                <w:sz w:val="18"/>
                <w:szCs w:val="18"/>
              </w:rPr>
              <w:t>5.MD-5b</w:t>
            </w:r>
          </w:p>
          <w:p w:rsidR="00E21FF7" w:rsidRPr="00C26141" w:rsidRDefault="00E21FF7" w:rsidP="00C730AE">
            <w:pPr>
              <w:autoSpaceDE w:val="0"/>
              <w:autoSpaceDN w:val="0"/>
              <w:adjustRightInd w:val="0"/>
              <w:rPr>
                <w:rFonts w:asciiTheme="minorHAnsi" w:eastAsiaTheme="minorEastAsia" w:hAnsiTheme="minorHAnsi" w:cs="Arial Narrow"/>
                <w:b/>
                <w:bCs/>
                <w:color w:val="1F497C"/>
                <w:sz w:val="18"/>
                <w:szCs w:val="18"/>
              </w:rPr>
            </w:pPr>
            <w:r w:rsidRPr="00C26141">
              <w:rPr>
                <w:rFonts w:asciiTheme="minorHAnsi" w:eastAsiaTheme="minorEastAsia" w:hAnsiTheme="minorHAnsi" w:cs="Arial Narrow"/>
                <w:b/>
                <w:bCs/>
                <w:color w:val="1F497C"/>
                <w:sz w:val="18"/>
                <w:szCs w:val="18"/>
              </w:rPr>
              <w:t>5.G-1</w:t>
            </w:r>
          </w:p>
          <w:p w:rsidR="00E02B77" w:rsidRDefault="00E02B77" w:rsidP="00C730AE">
            <w:pPr>
              <w:autoSpaceDE w:val="0"/>
              <w:autoSpaceDN w:val="0"/>
              <w:adjustRightInd w:val="0"/>
              <w:rPr>
                <w:rFonts w:asciiTheme="minorHAnsi" w:eastAsiaTheme="minorEastAsia" w:hAnsiTheme="minorHAnsi" w:cs="Arial Narrow"/>
                <w:b/>
                <w:bCs/>
                <w:color w:val="1F497C"/>
                <w:sz w:val="18"/>
                <w:szCs w:val="18"/>
              </w:rPr>
            </w:pPr>
          </w:p>
          <w:p w:rsidR="00E21FF7" w:rsidRDefault="00E21FF7" w:rsidP="00C730AE">
            <w:pPr>
              <w:autoSpaceDE w:val="0"/>
              <w:autoSpaceDN w:val="0"/>
              <w:adjustRightInd w:val="0"/>
              <w:rPr>
                <w:rFonts w:asciiTheme="minorHAnsi" w:eastAsiaTheme="minorEastAsia" w:hAnsiTheme="minorHAnsi" w:cs="Arial Narrow"/>
                <w:b/>
                <w:bCs/>
                <w:color w:val="1F497C"/>
                <w:sz w:val="18"/>
                <w:szCs w:val="18"/>
              </w:rPr>
            </w:pPr>
            <w:r>
              <w:rPr>
                <w:rFonts w:asciiTheme="minorHAnsi" w:eastAsiaTheme="minorEastAsia" w:hAnsiTheme="minorHAnsi" w:cs="Arial Narrow"/>
                <w:b/>
                <w:bCs/>
                <w:color w:val="1F497C"/>
                <w:sz w:val="18"/>
                <w:szCs w:val="18"/>
              </w:rPr>
              <w:t>6.RP-1, 3c</w:t>
            </w:r>
          </w:p>
          <w:p w:rsidR="00E21FF7" w:rsidRPr="00C26141" w:rsidRDefault="00E21FF7" w:rsidP="00C730AE">
            <w:pPr>
              <w:autoSpaceDE w:val="0"/>
              <w:autoSpaceDN w:val="0"/>
              <w:adjustRightInd w:val="0"/>
              <w:rPr>
                <w:rFonts w:asciiTheme="minorHAnsi" w:eastAsiaTheme="minorEastAsia" w:hAnsiTheme="minorHAnsi" w:cs="Arial Narrow"/>
                <w:b/>
                <w:bCs/>
                <w:color w:val="1F497C"/>
                <w:sz w:val="18"/>
                <w:szCs w:val="18"/>
              </w:rPr>
            </w:pPr>
            <w:r>
              <w:rPr>
                <w:rFonts w:asciiTheme="minorHAnsi" w:eastAsiaTheme="minorEastAsia" w:hAnsiTheme="minorHAnsi" w:cs="Arial Narrow"/>
                <w:b/>
                <w:bCs/>
                <w:color w:val="1F497C"/>
                <w:sz w:val="18"/>
                <w:szCs w:val="18"/>
              </w:rPr>
              <w:t>6.NS-6a, 6b</w:t>
            </w:r>
          </w:p>
          <w:p w:rsidR="00E21FF7" w:rsidRPr="00C26141" w:rsidRDefault="00E21FF7" w:rsidP="00C730AE">
            <w:pPr>
              <w:rPr>
                <w:rFonts w:asciiTheme="minorHAnsi" w:hAnsiTheme="minorHAnsi"/>
                <w:sz w:val="18"/>
                <w:szCs w:val="18"/>
              </w:rPr>
            </w:pPr>
            <w:r w:rsidRPr="00C26141">
              <w:rPr>
                <w:rFonts w:asciiTheme="minorHAnsi" w:eastAsiaTheme="minorEastAsia" w:hAnsiTheme="minorHAnsi" w:cs="Arial Narrow"/>
                <w:b/>
                <w:bCs/>
                <w:color w:val="1F497C"/>
                <w:sz w:val="18"/>
                <w:szCs w:val="18"/>
              </w:rPr>
              <w:t>6.EE-1</w:t>
            </w:r>
            <w:r w:rsidR="00965333">
              <w:rPr>
                <w:rFonts w:asciiTheme="minorHAnsi" w:eastAsiaTheme="minorEastAsia" w:hAnsiTheme="minorHAnsi" w:cs="Arial Narrow"/>
                <w:b/>
                <w:bCs/>
                <w:color w:val="1F497C"/>
                <w:sz w:val="18"/>
                <w:szCs w:val="18"/>
              </w:rPr>
              <w:t>, 6</w:t>
            </w:r>
          </w:p>
        </w:tc>
        <w:tc>
          <w:tcPr>
            <w:tcW w:w="4140" w:type="dxa"/>
          </w:tcPr>
          <w:p w:rsidR="00E21FF7" w:rsidRPr="00C26141" w:rsidRDefault="00E21FF7" w:rsidP="00C730AE">
            <w:pPr>
              <w:rPr>
                <w:rFonts w:asciiTheme="minorHAnsi" w:eastAsiaTheme="minorEastAsia" w:hAnsiTheme="minorHAnsi" w:cs="Arial Narrow"/>
                <w:b/>
                <w:bCs/>
                <w:color w:val="1F497C"/>
                <w:sz w:val="18"/>
                <w:szCs w:val="18"/>
              </w:rPr>
            </w:pPr>
            <w:r w:rsidRPr="00C26141">
              <w:rPr>
                <w:rFonts w:asciiTheme="minorHAnsi" w:eastAsiaTheme="minorEastAsia" w:hAnsiTheme="minorHAnsi" w:cs="Arial Narrow"/>
                <w:b/>
                <w:bCs/>
                <w:color w:val="1F497C"/>
                <w:sz w:val="18"/>
                <w:szCs w:val="18"/>
              </w:rPr>
              <w:t>5.MD-5b</w:t>
            </w:r>
          </w:p>
          <w:p w:rsidR="00E21FF7" w:rsidRPr="006B7D63" w:rsidRDefault="00E21FF7" w:rsidP="00C730AE">
            <w:pPr>
              <w:rPr>
                <w:rFonts w:asciiTheme="minorHAnsi" w:hAnsiTheme="minorHAnsi"/>
                <w:sz w:val="16"/>
                <w:szCs w:val="16"/>
              </w:rPr>
            </w:pPr>
            <w:r w:rsidRPr="006B7D63">
              <w:rPr>
                <w:rFonts w:asciiTheme="minorHAnsi" w:hAnsiTheme="minorHAnsi"/>
                <w:b/>
                <w:sz w:val="16"/>
                <w:szCs w:val="16"/>
              </w:rPr>
              <w:t>5.</w:t>
            </w:r>
            <w:r w:rsidRPr="006B7D63">
              <w:rPr>
                <w:rFonts w:asciiTheme="minorHAnsi" w:hAnsiTheme="minorHAnsi"/>
                <w:sz w:val="16"/>
                <w:szCs w:val="16"/>
              </w:rPr>
              <w:t xml:space="preserve"> </w:t>
            </w:r>
            <w:r w:rsidRPr="006B7D63">
              <w:rPr>
                <w:rFonts w:asciiTheme="minorHAnsi" w:hAnsiTheme="minorHAnsi"/>
                <w:sz w:val="16"/>
                <w:szCs w:val="16"/>
                <w:highlight w:val="yellow"/>
              </w:rPr>
              <w:t>Relate volume to the operations of multiplication and addition</w:t>
            </w:r>
            <w:r w:rsidRPr="006B7D63">
              <w:rPr>
                <w:rFonts w:asciiTheme="minorHAnsi" w:hAnsiTheme="minorHAnsi"/>
                <w:sz w:val="16"/>
                <w:szCs w:val="16"/>
              </w:rPr>
              <w:t xml:space="preserve"> and solve real world and mathematical problems involving volume.</w:t>
            </w:r>
          </w:p>
          <w:p w:rsidR="00E21FF7" w:rsidRDefault="00E21FF7" w:rsidP="00C730AE">
            <w:pPr>
              <w:ind w:left="666" w:hanging="360"/>
              <w:rPr>
                <w:rFonts w:asciiTheme="minorHAnsi" w:eastAsiaTheme="minorEastAsia" w:hAnsiTheme="minorHAnsi" w:cs="Arial Narrow"/>
                <w:b/>
                <w:bCs/>
                <w:color w:val="1F497C"/>
                <w:sz w:val="16"/>
                <w:szCs w:val="16"/>
              </w:rPr>
            </w:pPr>
            <w:r w:rsidRPr="00C26141">
              <w:rPr>
                <w:rFonts w:asciiTheme="minorHAnsi" w:hAnsiTheme="minorHAnsi"/>
                <w:sz w:val="18"/>
                <w:szCs w:val="18"/>
              </w:rPr>
              <w:t xml:space="preserve">b.    </w:t>
            </w:r>
            <w:r w:rsidRPr="006B7D63">
              <w:rPr>
                <w:rFonts w:asciiTheme="minorHAnsi" w:hAnsiTheme="minorHAnsi"/>
                <w:sz w:val="16"/>
                <w:szCs w:val="16"/>
                <w:highlight w:val="yellow"/>
              </w:rPr>
              <w:t xml:space="preserve">Apply the formulas </w:t>
            </w:r>
            <w:r w:rsidRPr="006B7D63">
              <w:rPr>
                <w:rFonts w:asciiTheme="minorHAnsi" w:hAnsiTheme="minorHAnsi"/>
                <w:i/>
                <w:iCs/>
                <w:sz w:val="16"/>
                <w:szCs w:val="16"/>
                <w:highlight w:val="yellow"/>
              </w:rPr>
              <w:t>V</w:t>
            </w:r>
            <w:r w:rsidRPr="006B7D63">
              <w:rPr>
                <w:rFonts w:asciiTheme="minorHAnsi" w:hAnsiTheme="minorHAnsi"/>
                <w:sz w:val="16"/>
                <w:szCs w:val="16"/>
                <w:highlight w:val="yellow"/>
              </w:rPr>
              <w:t xml:space="preserve"> = </w:t>
            </w:r>
            <w:r w:rsidRPr="006B7D63">
              <w:rPr>
                <w:rFonts w:asciiTheme="minorHAnsi" w:hAnsiTheme="minorHAnsi"/>
                <w:i/>
                <w:iCs/>
                <w:sz w:val="16"/>
                <w:szCs w:val="16"/>
                <w:highlight w:val="yellow"/>
              </w:rPr>
              <w:t>l</w:t>
            </w:r>
            <w:r w:rsidRPr="006B7D63">
              <w:rPr>
                <w:rFonts w:asciiTheme="minorHAnsi" w:hAnsiTheme="minorHAnsi"/>
                <w:sz w:val="16"/>
                <w:szCs w:val="16"/>
                <w:highlight w:val="yellow"/>
              </w:rPr>
              <w:t xml:space="preserve"> × </w:t>
            </w:r>
            <w:r w:rsidRPr="006B7D63">
              <w:rPr>
                <w:rFonts w:asciiTheme="minorHAnsi" w:hAnsiTheme="minorHAnsi"/>
                <w:i/>
                <w:iCs/>
                <w:sz w:val="16"/>
                <w:szCs w:val="16"/>
                <w:highlight w:val="yellow"/>
              </w:rPr>
              <w:t>w</w:t>
            </w:r>
            <w:r w:rsidRPr="006B7D63">
              <w:rPr>
                <w:rFonts w:asciiTheme="minorHAnsi" w:hAnsiTheme="minorHAnsi"/>
                <w:sz w:val="16"/>
                <w:szCs w:val="16"/>
                <w:highlight w:val="yellow"/>
              </w:rPr>
              <w:t xml:space="preserve"> × </w:t>
            </w:r>
            <w:r w:rsidRPr="006B7D63">
              <w:rPr>
                <w:rFonts w:asciiTheme="minorHAnsi" w:hAnsiTheme="minorHAnsi"/>
                <w:i/>
                <w:iCs/>
                <w:sz w:val="16"/>
                <w:szCs w:val="16"/>
                <w:highlight w:val="yellow"/>
              </w:rPr>
              <w:t>h</w:t>
            </w:r>
            <w:r w:rsidRPr="006B7D63">
              <w:rPr>
                <w:rFonts w:asciiTheme="minorHAnsi" w:hAnsiTheme="minorHAnsi"/>
                <w:sz w:val="16"/>
                <w:szCs w:val="16"/>
                <w:highlight w:val="yellow"/>
              </w:rPr>
              <w:t xml:space="preserve"> and </w:t>
            </w:r>
            <w:r w:rsidRPr="006B7D63">
              <w:rPr>
                <w:rFonts w:asciiTheme="minorHAnsi" w:hAnsiTheme="minorHAnsi"/>
                <w:i/>
                <w:iCs/>
                <w:sz w:val="16"/>
                <w:szCs w:val="16"/>
                <w:highlight w:val="yellow"/>
              </w:rPr>
              <w:t>V</w:t>
            </w:r>
            <w:r w:rsidRPr="006B7D63">
              <w:rPr>
                <w:rFonts w:asciiTheme="minorHAnsi" w:hAnsiTheme="minorHAnsi"/>
                <w:sz w:val="16"/>
                <w:szCs w:val="16"/>
                <w:highlight w:val="yellow"/>
              </w:rPr>
              <w:t xml:space="preserve"> = </w:t>
            </w:r>
            <w:r w:rsidRPr="006B7D63">
              <w:rPr>
                <w:rFonts w:asciiTheme="minorHAnsi" w:hAnsiTheme="minorHAnsi"/>
                <w:i/>
                <w:iCs/>
                <w:sz w:val="16"/>
                <w:szCs w:val="16"/>
                <w:highlight w:val="yellow"/>
              </w:rPr>
              <w:t>b</w:t>
            </w:r>
            <w:r w:rsidRPr="006B7D63">
              <w:rPr>
                <w:rFonts w:asciiTheme="minorHAnsi" w:hAnsiTheme="minorHAnsi"/>
                <w:sz w:val="16"/>
                <w:szCs w:val="16"/>
                <w:highlight w:val="yellow"/>
              </w:rPr>
              <w:t xml:space="preserve"> × </w:t>
            </w:r>
            <w:r w:rsidRPr="006B7D63">
              <w:rPr>
                <w:rFonts w:asciiTheme="minorHAnsi" w:hAnsiTheme="minorHAnsi"/>
                <w:i/>
                <w:iCs/>
                <w:sz w:val="16"/>
                <w:szCs w:val="16"/>
                <w:highlight w:val="yellow"/>
              </w:rPr>
              <w:t>h</w:t>
            </w:r>
            <w:r w:rsidRPr="006B7D63">
              <w:rPr>
                <w:rFonts w:asciiTheme="minorHAnsi" w:hAnsiTheme="minorHAnsi"/>
                <w:sz w:val="16"/>
                <w:szCs w:val="16"/>
                <w:highlight w:val="yellow"/>
              </w:rPr>
              <w:t xml:space="preserve"> for rectangular prisms to find volumes of right rectangular prisms with whole-number edge lengths in the context of solving real world and mathematical problems.</w:t>
            </w:r>
          </w:p>
          <w:p w:rsidR="00E21FF7" w:rsidRPr="00C0766A" w:rsidRDefault="00E21FF7" w:rsidP="00C730AE">
            <w:pPr>
              <w:rPr>
                <w:rFonts w:asciiTheme="minorHAnsi" w:eastAsiaTheme="minorEastAsia" w:hAnsiTheme="minorHAnsi" w:cs="Arial Narrow"/>
                <w:b/>
                <w:bCs/>
                <w:color w:val="1F497C"/>
                <w:sz w:val="16"/>
                <w:szCs w:val="16"/>
              </w:rPr>
            </w:pPr>
            <w:r w:rsidRPr="00C26141">
              <w:rPr>
                <w:rFonts w:asciiTheme="minorHAnsi" w:eastAsiaTheme="minorEastAsia" w:hAnsiTheme="minorHAnsi" w:cs="Arial Narrow"/>
                <w:b/>
                <w:bCs/>
                <w:color w:val="1F497C"/>
                <w:sz w:val="18"/>
                <w:szCs w:val="18"/>
              </w:rPr>
              <w:t>5.G-1</w:t>
            </w:r>
          </w:p>
          <w:p w:rsidR="00E21FF7" w:rsidRPr="00C0766A" w:rsidRDefault="00E21FF7" w:rsidP="00C730AE">
            <w:pPr>
              <w:rPr>
                <w:rFonts w:asciiTheme="minorHAnsi" w:hAnsiTheme="minorHAnsi"/>
                <w:sz w:val="16"/>
                <w:szCs w:val="16"/>
              </w:rPr>
            </w:pPr>
            <w:r w:rsidRPr="00C0766A">
              <w:rPr>
                <w:rFonts w:asciiTheme="minorHAnsi" w:hAnsiTheme="minorHAnsi"/>
                <w:b/>
                <w:sz w:val="16"/>
                <w:szCs w:val="16"/>
              </w:rPr>
              <w:t>1.</w:t>
            </w:r>
            <w:r w:rsidRPr="00C0766A">
              <w:rPr>
                <w:rFonts w:asciiTheme="minorHAnsi" w:hAnsiTheme="minorHAnsi"/>
                <w:sz w:val="16"/>
                <w:szCs w:val="16"/>
              </w:rPr>
              <w:t xml:space="preserve"> Use a pair of perpendicular number lines, called axes, to define a coordinate system, with the intersection of the lines (the origin) arranged to coincide with the 0 on each line and a given point in the plane located by </w:t>
            </w:r>
            <w:r w:rsidRPr="00C0766A">
              <w:rPr>
                <w:rFonts w:asciiTheme="minorHAnsi" w:hAnsiTheme="minorHAnsi"/>
                <w:sz w:val="16"/>
                <w:szCs w:val="16"/>
                <w:highlight w:val="yellow"/>
              </w:rPr>
              <w:t>using an ordered pair of numbers, called its coordinates.</w:t>
            </w:r>
            <w:r w:rsidRPr="00C0766A">
              <w:rPr>
                <w:rFonts w:asciiTheme="minorHAnsi" w:hAnsiTheme="minorHAnsi"/>
                <w:sz w:val="16"/>
                <w:szCs w:val="16"/>
              </w:rPr>
              <w:t xml:space="preserve"> </w:t>
            </w:r>
            <w:r w:rsidRPr="00C0766A">
              <w:rPr>
                <w:rFonts w:asciiTheme="minorHAnsi" w:hAnsiTheme="minorHAnsi"/>
                <w:sz w:val="16"/>
                <w:szCs w:val="16"/>
                <w:highlight w:val="yellow"/>
              </w:rPr>
              <w:t xml:space="preserve">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C0766A">
              <w:rPr>
                <w:rFonts w:asciiTheme="minorHAnsi" w:hAnsiTheme="minorHAnsi"/>
                <w:i/>
                <w:iCs/>
                <w:sz w:val="16"/>
                <w:szCs w:val="16"/>
                <w:highlight w:val="yellow"/>
              </w:rPr>
              <w:t>x</w:t>
            </w:r>
            <w:r w:rsidRPr="00C0766A">
              <w:rPr>
                <w:rFonts w:asciiTheme="minorHAnsi" w:hAnsiTheme="minorHAnsi"/>
                <w:sz w:val="16"/>
                <w:szCs w:val="16"/>
                <w:highlight w:val="yellow"/>
              </w:rPr>
              <w:t xml:space="preserve">-axis and </w:t>
            </w:r>
            <w:r w:rsidRPr="00C0766A">
              <w:rPr>
                <w:rFonts w:asciiTheme="minorHAnsi" w:hAnsiTheme="minorHAnsi"/>
                <w:i/>
                <w:iCs/>
                <w:sz w:val="16"/>
                <w:szCs w:val="16"/>
                <w:highlight w:val="yellow"/>
              </w:rPr>
              <w:t>x</w:t>
            </w:r>
            <w:r w:rsidRPr="00C0766A">
              <w:rPr>
                <w:rFonts w:asciiTheme="minorHAnsi" w:hAnsiTheme="minorHAnsi"/>
                <w:sz w:val="16"/>
                <w:szCs w:val="16"/>
                <w:highlight w:val="yellow"/>
              </w:rPr>
              <w:t xml:space="preserve">-coordinate, </w:t>
            </w:r>
            <w:r w:rsidRPr="00C0766A">
              <w:rPr>
                <w:rFonts w:asciiTheme="minorHAnsi" w:hAnsiTheme="minorHAnsi"/>
                <w:i/>
                <w:iCs/>
                <w:sz w:val="16"/>
                <w:szCs w:val="16"/>
                <w:highlight w:val="yellow"/>
              </w:rPr>
              <w:t>y</w:t>
            </w:r>
            <w:r w:rsidRPr="00C0766A">
              <w:rPr>
                <w:rFonts w:asciiTheme="minorHAnsi" w:hAnsiTheme="minorHAnsi"/>
                <w:sz w:val="16"/>
                <w:szCs w:val="16"/>
                <w:highlight w:val="yellow"/>
              </w:rPr>
              <w:t>-axis and</w:t>
            </w:r>
            <w:r w:rsidRPr="00C0766A">
              <w:rPr>
                <w:rFonts w:asciiTheme="minorHAnsi" w:hAnsiTheme="minorHAnsi"/>
                <w:i/>
                <w:iCs/>
                <w:sz w:val="16"/>
                <w:szCs w:val="16"/>
                <w:highlight w:val="yellow"/>
              </w:rPr>
              <w:t xml:space="preserve"> y</w:t>
            </w:r>
            <w:r w:rsidRPr="00C0766A">
              <w:rPr>
                <w:rFonts w:asciiTheme="minorHAnsi" w:hAnsiTheme="minorHAnsi"/>
                <w:sz w:val="16"/>
                <w:szCs w:val="16"/>
                <w:highlight w:val="yellow"/>
              </w:rPr>
              <w:t>-coordinate).</w:t>
            </w:r>
          </w:p>
        </w:tc>
        <w:tc>
          <w:tcPr>
            <w:tcW w:w="5310" w:type="dxa"/>
          </w:tcPr>
          <w:p w:rsidR="00E21FF7" w:rsidRPr="00C26141" w:rsidRDefault="00E21FF7" w:rsidP="00C730AE">
            <w:pPr>
              <w:rPr>
                <w:rFonts w:asciiTheme="minorHAnsi" w:eastAsiaTheme="minorEastAsia" w:hAnsiTheme="minorHAnsi" w:cs="Arial Narrow"/>
                <w:b/>
                <w:bCs/>
                <w:color w:val="1F497C"/>
                <w:sz w:val="18"/>
                <w:szCs w:val="18"/>
              </w:rPr>
            </w:pPr>
            <w:r w:rsidRPr="00C26141">
              <w:rPr>
                <w:rFonts w:asciiTheme="minorHAnsi" w:eastAsiaTheme="minorEastAsia" w:hAnsiTheme="minorHAnsi" w:cs="Arial Narrow"/>
                <w:b/>
                <w:bCs/>
                <w:color w:val="1F497C"/>
                <w:sz w:val="18"/>
                <w:szCs w:val="18"/>
              </w:rPr>
              <w:t>6.RP-1</w:t>
            </w:r>
            <w:r>
              <w:rPr>
                <w:rFonts w:asciiTheme="minorHAnsi" w:eastAsiaTheme="minorEastAsia" w:hAnsiTheme="minorHAnsi" w:cs="Arial Narrow"/>
                <w:b/>
                <w:bCs/>
                <w:color w:val="1F497C"/>
                <w:sz w:val="18"/>
                <w:szCs w:val="18"/>
              </w:rPr>
              <w:t xml:space="preserve">, </w:t>
            </w:r>
            <w:r w:rsidRPr="00C26141">
              <w:rPr>
                <w:rFonts w:asciiTheme="minorHAnsi" w:eastAsiaTheme="minorEastAsia" w:hAnsiTheme="minorHAnsi" w:cs="Arial Narrow"/>
                <w:b/>
                <w:bCs/>
                <w:color w:val="1F497C"/>
                <w:sz w:val="18"/>
                <w:szCs w:val="18"/>
              </w:rPr>
              <w:t>3c</w:t>
            </w:r>
          </w:p>
          <w:p w:rsidR="00E21FF7" w:rsidRPr="003D4474" w:rsidRDefault="00E21FF7" w:rsidP="00C730AE">
            <w:pPr>
              <w:rPr>
                <w:rFonts w:asciiTheme="minorHAnsi" w:eastAsiaTheme="minorEastAsia" w:hAnsiTheme="minorHAnsi" w:cs="Arial Narrow"/>
                <w:b/>
                <w:bCs/>
                <w:color w:val="1F497C"/>
                <w:sz w:val="16"/>
                <w:szCs w:val="16"/>
              </w:rPr>
            </w:pPr>
            <w:r w:rsidRPr="003D4474">
              <w:rPr>
                <w:rFonts w:asciiTheme="minorHAnsi" w:hAnsiTheme="minorHAnsi"/>
                <w:b/>
                <w:sz w:val="16"/>
                <w:szCs w:val="16"/>
              </w:rPr>
              <w:t>1.</w:t>
            </w:r>
            <w:r w:rsidRPr="003D4474">
              <w:rPr>
                <w:rFonts w:asciiTheme="minorHAnsi" w:hAnsiTheme="minorHAnsi"/>
                <w:sz w:val="16"/>
                <w:szCs w:val="16"/>
              </w:rPr>
              <w:t xml:space="preserve"> Understand the concept of a ratio and </w:t>
            </w:r>
            <w:r w:rsidRPr="003D4474">
              <w:rPr>
                <w:rFonts w:asciiTheme="minorHAnsi" w:hAnsiTheme="minorHAnsi"/>
                <w:sz w:val="16"/>
                <w:szCs w:val="16"/>
                <w:highlight w:val="yellow"/>
              </w:rPr>
              <w:t xml:space="preserve">use ratio language to describe a ratio relationship between two quantities. </w:t>
            </w:r>
            <w:r w:rsidRPr="003D4474">
              <w:rPr>
                <w:rFonts w:asciiTheme="minorHAnsi" w:hAnsiTheme="minorHAnsi"/>
                <w:i/>
                <w:iCs/>
                <w:sz w:val="16"/>
                <w:szCs w:val="16"/>
                <w:highlight w:val="yellow"/>
              </w:rPr>
              <w:t>For example, “The ratio of wings to beaks in the bird house at the zoo was 2:1, because for every 2 wings there was 1 beak.”</w:t>
            </w:r>
            <w:r w:rsidRPr="003D4474">
              <w:rPr>
                <w:rFonts w:asciiTheme="minorHAnsi" w:hAnsiTheme="minorHAnsi"/>
                <w:i/>
                <w:iCs/>
                <w:sz w:val="16"/>
                <w:szCs w:val="16"/>
              </w:rPr>
              <w:t xml:space="preserve"> “For every vote candidate A received, candidate C received nearly three votes.” </w:t>
            </w:r>
          </w:p>
          <w:p w:rsidR="00E21FF7" w:rsidRPr="003D4474" w:rsidRDefault="00E21FF7" w:rsidP="00C730AE">
            <w:pPr>
              <w:rPr>
                <w:rFonts w:asciiTheme="minorHAnsi" w:hAnsiTheme="minorHAnsi"/>
                <w:sz w:val="16"/>
                <w:szCs w:val="16"/>
              </w:rPr>
            </w:pPr>
            <w:r w:rsidRPr="003D4474">
              <w:rPr>
                <w:rFonts w:asciiTheme="minorHAnsi" w:hAnsiTheme="minorHAnsi"/>
                <w:b/>
                <w:sz w:val="16"/>
                <w:szCs w:val="16"/>
              </w:rPr>
              <w:t>3.</w:t>
            </w:r>
            <w:r w:rsidRPr="003D4474">
              <w:rPr>
                <w:rFonts w:asciiTheme="minorHAnsi" w:hAnsiTheme="minorHAnsi"/>
                <w:sz w:val="16"/>
                <w:szCs w:val="16"/>
              </w:rPr>
              <w:t xml:space="preserve"> </w:t>
            </w:r>
            <w:r w:rsidRPr="00F14225">
              <w:rPr>
                <w:rFonts w:asciiTheme="minorHAnsi" w:hAnsiTheme="minorHAnsi"/>
                <w:sz w:val="16"/>
                <w:szCs w:val="16"/>
                <w:highlight w:val="yellow"/>
              </w:rPr>
              <w:t>Use ratio and rate reasoning</w:t>
            </w:r>
            <w:r w:rsidRPr="003D4474">
              <w:rPr>
                <w:rFonts w:asciiTheme="minorHAnsi" w:hAnsiTheme="minorHAnsi"/>
                <w:sz w:val="16"/>
                <w:szCs w:val="16"/>
              </w:rPr>
              <w:t xml:space="preserve"> to solve real-world and mathematical problems, e.g., by reasoning about tables of equivalent ratios, tape diagrams, double number line diagrams, or equations.</w:t>
            </w:r>
          </w:p>
          <w:p w:rsidR="00E21FF7" w:rsidRPr="003D4474" w:rsidRDefault="00E21FF7" w:rsidP="00C730AE">
            <w:pPr>
              <w:ind w:left="702" w:hanging="270"/>
              <w:rPr>
                <w:rFonts w:asciiTheme="minorHAnsi" w:eastAsiaTheme="minorEastAsia" w:hAnsiTheme="minorHAnsi" w:cs="Arial Narrow"/>
                <w:b/>
                <w:bCs/>
                <w:color w:val="1F497C"/>
                <w:sz w:val="16"/>
                <w:szCs w:val="16"/>
              </w:rPr>
            </w:pPr>
            <w:r w:rsidRPr="003D4474">
              <w:rPr>
                <w:rFonts w:asciiTheme="minorHAnsi" w:hAnsiTheme="minorHAnsi"/>
                <w:sz w:val="16"/>
                <w:szCs w:val="16"/>
              </w:rPr>
              <w:t xml:space="preserve">c.   </w:t>
            </w:r>
            <w:r w:rsidRPr="003D4474">
              <w:rPr>
                <w:rFonts w:asciiTheme="minorHAnsi" w:hAnsiTheme="minorHAnsi"/>
                <w:sz w:val="16"/>
                <w:szCs w:val="16"/>
                <w:highlight w:val="yellow"/>
              </w:rPr>
              <w:t>Find a percent of a quantity as a rate per 100 (e.g., 30% of a quantity means 30/100 times the quantity</w:t>
            </w:r>
            <w:r w:rsidRPr="003D4474">
              <w:rPr>
                <w:rFonts w:asciiTheme="minorHAnsi" w:hAnsiTheme="minorHAnsi"/>
                <w:sz w:val="16"/>
                <w:szCs w:val="16"/>
              </w:rPr>
              <w:t>); solve problems involving finding the whole, given a part and the percent.</w:t>
            </w:r>
          </w:p>
          <w:p w:rsidR="00E21FF7" w:rsidRPr="00C26141" w:rsidRDefault="00E21FF7" w:rsidP="00C730AE">
            <w:pPr>
              <w:rPr>
                <w:rFonts w:asciiTheme="minorHAnsi" w:eastAsiaTheme="minorEastAsia" w:hAnsiTheme="minorHAnsi" w:cs="Arial Narrow"/>
                <w:b/>
                <w:bCs/>
                <w:color w:val="1F497C"/>
                <w:sz w:val="18"/>
                <w:szCs w:val="18"/>
              </w:rPr>
            </w:pPr>
            <w:r w:rsidRPr="00C26141">
              <w:rPr>
                <w:rFonts w:asciiTheme="minorHAnsi" w:eastAsiaTheme="minorEastAsia" w:hAnsiTheme="minorHAnsi" w:cs="Arial Narrow"/>
                <w:b/>
                <w:bCs/>
                <w:color w:val="1F497C"/>
                <w:sz w:val="18"/>
                <w:szCs w:val="18"/>
              </w:rPr>
              <w:t>6.NS-6a</w:t>
            </w:r>
            <w:r>
              <w:rPr>
                <w:rFonts w:asciiTheme="minorHAnsi" w:eastAsiaTheme="minorEastAsia" w:hAnsiTheme="minorHAnsi" w:cs="Arial Narrow"/>
                <w:b/>
                <w:bCs/>
                <w:color w:val="1F497C"/>
                <w:sz w:val="18"/>
                <w:szCs w:val="18"/>
              </w:rPr>
              <w:t xml:space="preserve">, </w:t>
            </w:r>
            <w:r w:rsidRPr="00C26141">
              <w:rPr>
                <w:rFonts w:asciiTheme="minorHAnsi" w:eastAsiaTheme="minorEastAsia" w:hAnsiTheme="minorHAnsi" w:cs="Arial Narrow"/>
                <w:b/>
                <w:bCs/>
                <w:color w:val="1F497C"/>
                <w:sz w:val="18"/>
                <w:szCs w:val="18"/>
              </w:rPr>
              <w:t>6b</w:t>
            </w:r>
          </w:p>
          <w:p w:rsidR="00E21FF7" w:rsidRPr="003D4474" w:rsidRDefault="00E21FF7" w:rsidP="00C730AE">
            <w:pPr>
              <w:rPr>
                <w:rFonts w:asciiTheme="minorHAnsi" w:hAnsiTheme="minorHAnsi"/>
                <w:sz w:val="16"/>
                <w:szCs w:val="16"/>
              </w:rPr>
            </w:pPr>
            <w:r w:rsidRPr="003D4474">
              <w:rPr>
                <w:rFonts w:asciiTheme="minorHAnsi" w:hAnsiTheme="minorHAnsi"/>
                <w:b/>
                <w:sz w:val="16"/>
                <w:szCs w:val="16"/>
              </w:rPr>
              <w:t>6.</w:t>
            </w:r>
            <w:r w:rsidRPr="003D4474">
              <w:rPr>
                <w:rFonts w:asciiTheme="minorHAnsi" w:hAnsiTheme="minorHAnsi"/>
                <w:sz w:val="16"/>
                <w:szCs w:val="16"/>
              </w:rPr>
              <w:t xml:space="preserve"> Understand a rational number as a point on the number line. </w:t>
            </w:r>
            <w:r w:rsidRPr="003D4474">
              <w:rPr>
                <w:rFonts w:asciiTheme="minorHAnsi" w:hAnsiTheme="minorHAnsi"/>
                <w:sz w:val="16"/>
                <w:szCs w:val="16"/>
                <w:highlight w:val="yellow"/>
              </w:rPr>
              <w:t>Extend number line diagrams and coordinate axes familiar from previous grades to represent points on the line and in the plane with negative number coordinates.</w:t>
            </w:r>
          </w:p>
          <w:p w:rsidR="00E21FF7" w:rsidRPr="003D4474" w:rsidRDefault="00E21FF7" w:rsidP="00551AC7">
            <w:pPr>
              <w:pStyle w:val="ListParagraph"/>
              <w:numPr>
                <w:ilvl w:val="0"/>
                <w:numId w:val="8"/>
              </w:numPr>
              <w:rPr>
                <w:rFonts w:asciiTheme="minorHAnsi" w:eastAsiaTheme="minorEastAsia" w:hAnsiTheme="minorHAnsi" w:cs="Arial Narrow"/>
                <w:b/>
                <w:bCs/>
                <w:color w:val="1F497C"/>
                <w:sz w:val="16"/>
                <w:szCs w:val="16"/>
                <w:highlight w:val="yellow"/>
              </w:rPr>
            </w:pPr>
            <w:r w:rsidRPr="003D4474">
              <w:rPr>
                <w:rFonts w:asciiTheme="minorHAnsi" w:hAnsiTheme="minorHAnsi"/>
                <w:sz w:val="16"/>
                <w:szCs w:val="16"/>
                <w:highlight w:val="yellow"/>
              </w:rPr>
              <w:t>Recognize opposite signs of numbers as indicating locations on opposite sides of 0 on the number line; recognize that the opposite of the opposite of a number is the number itself, e.g., –(–3) = 3, and that 0 is its own opposite.</w:t>
            </w:r>
          </w:p>
          <w:p w:rsidR="00E21FF7" w:rsidRPr="003D4474" w:rsidRDefault="00E21FF7" w:rsidP="00551AC7">
            <w:pPr>
              <w:pStyle w:val="ListParagraph"/>
              <w:numPr>
                <w:ilvl w:val="0"/>
                <w:numId w:val="8"/>
              </w:numPr>
              <w:rPr>
                <w:rFonts w:asciiTheme="minorHAnsi" w:eastAsiaTheme="minorEastAsia" w:hAnsiTheme="minorHAnsi" w:cs="Arial Narrow"/>
                <w:b/>
                <w:bCs/>
                <w:color w:val="1F497C"/>
                <w:sz w:val="16"/>
                <w:szCs w:val="16"/>
                <w:highlight w:val="yellow"/>
              </w:rPr>
            </w:pPr>
            <w:r w:rsidRPr="003D4474">
              <w:rPr>
                <w:rFonts w:asciiTheme="minorHAnsi" w:hAnsiTheme="minorHAnsi"/>
                <w:sz w:val="16"/>
                <w:szCs w:val="16"/>
                <w:highlight w:val="yellow"/>
              </w:rPr>
              <w:t>Understand signs of numbers in ordered pairs as indicating locations in quadrants of the coordinate plane; recognize that when two ordered pairs differ only by signs, the locations of the points are related by reflections across one or both axes.</w:t>
            </w:r>
          </w:p>
          <w:p w:rsidR="00E21FF7" w:rsidRPr="00C26141" w:rsidRDefault="00E21FF7" w:rsidP="00C730AE">
            <w:pPr>
              <w:rPr>
                <w:rFonts w:asciiTheme="minorHAnsi" w:eastAsiaTheme="minorEastAsia" w:hAnsiTheme="minorHAnsi" w:cs="Arial Narrow"/>
                <w:b/>
                <w:bCs/>
                <w:color w:val="1F497C"/>
                <w:sz w:val="18"/>
                <w:szCs w:val="18"/>
              </w:rPr>
            </w:pPr>
            <w:r w:rsidRPr="00C26141">
              <w:rPr>
                <w:rFonts w:asciiTheme="minorHAnsi" w:eastAsiaTheme="minorEastAsia" w:hAnsiTheme="minorHAnsi" w:cs="Arial Narrow"/>
                <w:b/>
                <w:bCs/>
                <w:color w:val="1F497C"/>
                <w:sz w:val="18"/>
                <w:szCs w:val="18"/>
              </w:rPr>
              <w:t>6.EE-1</w:t>
            </w:r>
            <w:r w:rsidR="00965333">
              <w:rPr>
                <w:rFonts w:asciiTheme="minorHAnsi" w:eastAsiaTheme="minorEastAsia" w:hAnsiTheme="minorHAnsi" w:cs="Arial Narrow"/>
                <w:b/>
                <w:bCs/>
                <w:color w:val="1F497C"/>
                <w:sz w:val="18"/>
                <w:szCs w:val="18"/>
              </w:rPr>
              <w:t>, 6</w:t>
            </w:r>
          </w:p>
          <w:p w:rsidR="00E21FF7" w:rsidRDefault="00E21FF7" w:rsidP="00C730AE">
            <w:pPr>
              <w:rPr>
                <w:rFonts w:asciiTheme="minorHAnsi" w:hAnsiTheme="minorHAnsi"/>
                <w:sz w:val="16"/>
                <w:szCs w:val="16"/>
              </w:rPr>
            </w:pPr>
            <w:r w:rsidRPr="003D4474">
              <w:rPr>
                <w:rFonts w:asciiTheme="minorHAnsi" w:hAnsiTheme="minorHAnsi"/>
                <w:b/>
                <w:sz w:val="18"/>
                <w:szCs w:val="18"/>
              </w:rPr>
              <w:t>1.</w:t>
            </w:r>
            <w:r w:rsidRPr="00C26141">
              <w:rPr>
                <w:rFonts w:asciiTheme="minorHAnsi" w:hAnsiTheme="minorHAnsi"/>
                <w:sz w:val="18"/>
                <w:szCs w:val="18"/>
              </w:rPr>
              <w:t xml:space="preserve"> </w:t>
            </w:r>
            <w:r w:rsidRPr="003D4474">
              <w:rPr>
                <w:rFonts w:asciiTheme="minorHAnsi" w:hAnsiTheme="minorHAnsi"/>
                <w:sz w:val="16"/>
                <w:szCs w:val="16"/>
                <w:highlight w:val="yellow"/>
              </w:rPr>
              <w:t xml:space="preserve">Write </w:t>
            </w:r>
            <w:r w:rsidRPr="00B711C7">
              <w:rPr>
                <w:rFonts w:asciiTheme="minorHAnsi" w:hAnsiTheme="minorHAnsi"/>
                <w:sz w:val="16"/>
                <w:szCs w:val="16"/>
              </w:rPr>
              <w:t xml:space="preserve">and evaluate </w:t>
            </w:r>
            <w:r w:rsidRPr="003D4474">
              <w:rPr>
                <w:rFonts w:asciiTheme="minorHAnsi" w:hAnsiTheme="minorHAnsi"/>
                <w:sz w:val="16"/>
                <w:szCs w:val="16"/>
                <w:highlight w:val="yellow"/>
              </w:rPr>
              <w:t>numerical expressions involving whole-number exponents.</w:t>
            </w:r>
          </w:p>
          <w:p w:rsidR="00965333" w:rsidRPr="00965333" w:rsidRDefault="00965333" w:rsidP="00C730AE">
            <w:pPr>
              <w:rPr>
                <w:rFonts w:asciiTheme="minorHAnsi" w:hAnsiTheme="minorHAnsi" w:cs="Arial Narrow"/>
                <w:b/>
                <w:bCs/>
                <w:color w:val="1F497C"/>
                <w:sz w:val="16"/>
                <w:szCs w:val="16"/>
              </w:rPr>
            </w:pPr>
            <w:r w:rsidRPr="00AC667F">
              <w:rPr>
                <w:rFonts w:asciiTheme="minorHAnsi" w:hAnsiTheme="minorHAnsi"/>
                <w:b/>
                <w:sz w:val="16"/>
                <w:szCs w:val="16"/>
              </w:rPr>
              <w:t>6.</w:t>
            </w:r>
            <w:r w:rsidRPr="00AC667F">
              <w:rPr>
                <w:rFonts w:asciiTheme="minorHAnsi" w:hAnsiTheme="minorHAnsi"/>
                <w:sz w:val="16"/>
                <w:szCs w:val="16"/>
              </w:rPr>
              <w:t xml:space="preserve"> </w:t>
            </w:r>
            <w:r w:rsidRPr="00B30628">
              <w:rPr>
                <w:rFonts w:asciiTheme="minorHAnsi" w:hAnsiTheme="minorHAnsi"/>
                <w:sz w:val="16"/>
                <w:szCs w:val="16"/>
                <w:highlight w:val="yellow"/>
              </w:rPr>
              <w:t>Use variables to represent numbers and write expressions when solving a real-world or mathematical problem; understand that a variable can represent an unknown number, or, depending on the purpose at hand, any number in a specified set.</w:t>
            </w:r>
          </w:p>
        </w:tc>
      </w:tr>
    </w:tbl>
    <w:p w:rsidR="00BC4FA6" w:rsidRDefault="00BC4FA6">
      <w:r>
        <w:br w:type="page"/>
      </w:r>
    </w:p>
    <w:tbl>
      <w:tblPr>
        <w:tblStyle w:val="TableGrid"/>
        <w:tblW w:w="0" w:type="auto"/>
        <w:tblLook w:val="04A0"/>
      </w:tblPr>
      <w:tblGrid>
        <w:gridCol w:w="2718"/>
        <w:gridCol w:w="5040"/>
        <w:gridCol w:w="5418"/>
      </w:tblGrid>
      <w:tr w:rsidR="0098346B" w:rsidTr="00C730AE">
        <w:tc>
          <w:tcPr>
            <w:tcW w:w="1317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8346B" w:rsidRPr="00E654A1" w:rsidRDefault="00E21FF7" w:rsidP="00C730AE">
            <w:pPr>
              <w:jc w:val="center"/>
              <w:rPr>
                <w:rFonts w:asciiTheme="minorHAnsi" w:hAnsiTheme="minorHAnsi"/>
                <w:b/>
                <w:iCs/>
                <w:sz w:val="20"/>
                <w:szCs w:val="20"/>
              </w:rPr>
            </w:pPr>
            <w:r>
              <w:rPr>
                <w:rFonts w:asciiTheme="minorHAnsi" w:hAnsiTheme="minorHAnsi"/>
                <w:b/>
                <w:iCs/>
                <w:sz w:val="20"/>
                <w:szCs w:val="20"/>
              </w:rPr>
              <w:lastRenderedPageBreak/>
              <w:t>Middle</w:t>
            </w:r>
            <w:r w:rsidR="0098346B">
              <w:rPr>
                <w:rFonts w:asciiTheme="minorHAnsi" w:hAnsiTheme="minorHAnsi"/>
                <w:b/>
                <w:iCs/>
                <w:sz w:val="20"/>
                <w:szCs w:val="20"/>
              </w:rPr>
              <w:t xml:space="preserve"> </w:t>
            </w:r>
            <w:r w:rsidR="0098346B" w:rsidRPr="00E654A1">
              <w:rPr>
                <w:rFonts w:asciiTheme="minorHAnsi" w:hAnsiTheme="minorHAnsi"/>
                <w:b/>
                <w:iCs/>
                <w:sz w:val="20"/>
                <w:szCs w:val="20"/>
              </w:rPr>
              <w:t xml:space="preserve">School </w:t>
            </w:r>
            <w:r>
              <w:rPr>
                <w:rFonts w:asciiTheme="minorHAnsi" w:hAnsiTheme="minorHAnsi"/>
                <w:b/>
                <w:iCs/>
                <w:sz w:val="20"/>
                <w:szCs w:val="20"/>
              </w:rPr>
              <w:t xml:space="preserve">(Grades 5-8) </w:t>
            </w:r>
            <w:r w:rsidR="0098346B" w:rsidRPr="00E654A1">
              <w:rPr>
                <w:rFonts w:asciiTheme="minorHAnsi" w:hAnsiTheme="minorHAnsi"/>
                <w:b/>
                <w:iCs/>
                <w:sz w:val="20"/>
                <w:szCs w:val="20"/>
              </w:rPr>
              <w:t>Learning Targets, Progress Indicators, &amp; Common Core Standards</w:t>
            </w:r>
          </w:p>
          <w:p w:rsidR="0098346B" w:rsidRDefault="0098346B" w:rsidP="00C730AE">
            <w:pPr>
              <w:autoSpaceDE w:val="0"/>
              <w:autoSpaceDN w:val="0"/>
              <w:adjustRightInd w:val="0"/>
              <w:rPr>
                <w:rFonts w:asciiTheme="minorHAnsi" w:hAnsiTheme="minorHAnsi" w:cs="Calibri-Bold"/>
                <w:bCs/>
                <w:sz w:val="18"/>
                <w:szCs w:val="18"/>
              </w:rPr>
            </w:pPr>
            <w:r w:rsidRPr="00E6377D">
              <w:rPr>
                <w:rFonts w:asciiTheme="minorHAnsi" w:hAnsiTheme="minorHAnsi"/>
                <w:b/>
                <w:iCs/>
                <w:sz w:val="18"/>
                <w:szCs w:val="18"/>
              </w:rPr>
              <w:t>The</w:t>
            </w:r>
            <w:r w:rsidRPr="00E6377D">
              <w:rPr>
                <w:rFonts w:asciiTheme="minorHAnsi" w:hAnsiTheme="minorHAnsi" w:cs="Calibri-Bold"/>
                <w:b/>
                <w:bCs/>
                <w:sz w:val="18"/>
                <w:szCs w:val="18"/>
              </w:rPr>
              <w:t xml:space="preserve"> Nature of Numbers and Operations (NO)</w:t>
            </w:r>
            <w:r>
              <w:rPr>
                <w:rFonts w:asciiTheme="minorHAnsi" w:hAnsiTheme="minorHAnsi" w:cs="Calibri-Bold"/>
                <w:b/>
                <w:bCs/>
                <w:sz w:val="18"/>
                <w:szCs w:val="18"/>
              </w:rPr>
              <w:t xml:space="preserve">: </w:t>
            </w:r>
            <w:r w:rsidRPr="002D1644">
              <w:rPr>
                <w:rFonts w:asciiTheme="minorHAnsi" w:hAnsiTheme="minorHAnsi" w:cs="Calibri-Bold"/>
                <w:bCs/>
                <w:sz w:val="18"/>
                <w:szCs w:val="18"/>
              </w:rPr>
              <w:t xml:space="preserve">Understandings of number </w:t>
            </w:r>
            <w:r w:rsidRPr="002D1644">
              <w:rPr>
                <w:rFonts w:asciiTheme="minorHAnsi" w:hAnsiTheme="minorHAnsi" w:cs="Cambria Math"/>
                <w:bCs/>
                <w:sz w:val="18"/>
                <w:szCs w:val="18"/>
              </w:rPr>
              <w:t>‐</w:t>
            </w:r>
            <w:r w:rsidRPr="002D1644">
              <w:rPr>
                <w:rFonts w:asciiTheme="minorHAnsi" w:hAnsiTheme="minorHAnsi" w:cs="Calibri-Bold"/>
                <w:bCs/>
                <w:sz w:val="18"/>
                <w:szCs w:val="18"/>
              </w:rPr>
              <w:t xml:space="preserve"> “how many” or “how much” – and number types extend applications of arithmetic properties, operations, and number systems and guide the use of computational strategies and algorithms.</w:t>
            </w:r>
          </w:p>
          <w:p w:rsidR="0098346B" w:rsidRDefault="00E21FF7" w:rsidP="00C730AE">
            <w:pPr>
              <w:rPr>
                <w:rFonts w:asciiTheme="minorHAnsi" w:hAnsiTheme="minorHAnsi"/>
              </w:rPr>
            </w:pPr>
            <w:r>
              <w:rPr>
                <w:rFonts w:asciiTheme="minorHAnsi" w:hAnsiTheme="minorHAnsi" w:cs="Arial Narrow"/>
                <w:b/>
                <w:bCs/>
                <w:i/>
                <w:iCs/>
                <w:sz w:val="18"/>
                <w:szCs w:val="18"/>
              </w:rPr>
              <w:t>M.</w:t>
            </w:r>
            <w:r w:rsidRPr="0035349B">
              <w:rPr>
                <w:rFonts w:asciiTheme="minorHAnsi" w:hAnsiTheme="minorHAnsi" w:cs="Arial Narrow"/>
                <w:b/>
                <w:bCs/>
                <w:i/>
                <w:iCs/>
                <w:sz w:val="18"/>
                <w:szCs w:val="18"/>
              </w:rPr>
              <w:t xml:space="preserve">NO-1 </w:t>
            </w:r>
            <w:r w:rsidRPr="0035349B">
              <w:rPr>
                <w:rFonts w:asciiTheme="minorHAnsi" w:hAnsiTheme="minorHAnsi" w:cs="Arial Narrow"/>
                <w:i/>
                <w:iCs/>
                <w:sz w:val="18"/>
                <w:szCs w:val="18"/>
              </w:rPr>
              <w:t>Build flexibility using rational and irrational numbers to expand understanding of number systems: Estimate, compare, and represent numbers (fractions, decimals,</w:t>
            </w:r>
            <w:r w:rsidRPr="0035349B">
              <w:rPr>
                <w:rFonts w:asciiTheme="minorHAnsi" w:hAnsiTheme="minorHAnsi" w:cs="Calibri-Bold"/>
                <w:bCs/>
                <w:sz w:val="18"/>
                <w:szCs w:val="18"/>
              </w:rPr>
              <w:t xml:space="preserve"> </w:t>
            </w:r>
            <w:r w:rsidRPr="0035349B">
              <w:rPr>
                <w:rFonts w:asciiTheme="minorHAnsi" w:hAnsiTheme="minorHAnsi" w:cs="Arial Narrow"/>
                <w:i/>
                <w:iCs/>
                <w:sz w:val="18"/>
                <w:szCs w:val="18"/>
              </w:rPr>
              <w:t>and percents; integers); Use exponents to express quantities and relationships; Use integers in problem solving.</w:t>
            </w:r>
          </w:p>
        </w:tc>
      </w:tr>
      <w:tr w:rsidR="0098346B" w:rsidTr="00C730AE">
        <w:tc>
          <w:tcPr>
            <w:tcW w:w="2718" w:type="dxa"/>
            <w:tcBorders>
              <w:top w:val="single" w:sz="4" w:space="0" w:color="auto"/>
              <w:left w:val="single" w:sz="4" w:space="0" w:color="auto"/>
              <w:bottom w:val="single" w:sz="4" w:space="0" w:color="auto"/>
              <w:right w:val="single" w:sz="4" w:space="0" w:color="auto"/>
            </w:tcBorders>
            <w:hideMark/>
          </w:tcPr>
          <w:p w:rsidR="0098346B" w:rsidRPr="008E43BA" w:rsidRDefault="0098346B" w:rsidP="00C730AE">
            <w:pPr>
              <w:pStyle w:val="Header"/>
              <w:tabs>
                <w:tab w:val="clear" w:pos="4320"/>
                <w:tab w:val="clear" w:pos="8640"/>
              </w:tabs>
              <w:jc w:val="center"/>
              <w:rPr>
                <w:rFonts w:asciiTheme="minorHAnsi" w:hAnsiTheme="minorHAnsi"/>
                <w:b/>
                <w:bCs/>
                <w:sz w:val="16"/>
                <w:szCs w:val="16"/>
              </w:rPr>
            </w:pPr>
            <w:r w:rsidRPr="008E43BA">
              <w:rPr>
                <w:rFonts w:asciiTheme="minorHAnsi" w:hAnsiTheme="minorHAnsi"/>
                <w:b/>
                <w:bCs/>
                <w:sz w:val="16"/>
                <w:szCs w:val="16"/>
              </w:rPr>
              <w:t xml:space="preserve">Progress Indicators </w:t>
            </w:r>
          </w:p>
          <w:p w:rsidR="0098346B" w:rsidRDefault="00E21FF7" w:rsidP="00C730AE">
            <w:pPr>
              <w:pStyle w:val="Header"/>
              <w:tabs>
                <w:tab w:val="left" w:pos="720"/>
              </w:tabs>
              <w:jc w:val="center"/>
              <w:rPr>
                <w:rFonts w:asciiTheme="minorHAnsi" w:hAnsiTheme="minorHAnsi"/>
                <w:b/>
                <w:bCs/>
                <w:sz w:val="20"/>
                <w:szCs w:val="20"/>
              </w:rPr>
            </w:pPr>
            <w:r>
              <w:rPr>
                <w:rFonts w:asciiTheme="minorHAnsi" w:hAnsiTheme="minorHAnsi"/>
                <w:b/>
                <w:bCs/>
                <w:sz w:val="16"/>
                <w:szCs w:val="16"/>
              </w:rPr>
              <w:t>for Grades 5-6</w:t>
            </w:r>
          </w:p>
        </w:tc>
        <w:tc>
          <w:tcPr>
            <w:tcW w:w="5040" w:type="dxa"/>
            <w:tcBorders>
              <w:top w:val="single" w:sz="4" w:space="0" w:color="auto"/>
              <w:left w:val="single" w:sz="4" w:space="0" w:color="auto"/>
              <w:bottom w:val="single" w:sz="4" w:space="0" w:color="auto"/>
              <w:right w:val="single" w:sz="4" w:space="0" w:color="auto"/>
            </w:tcBorders>
            <w:hideMark/>
          </w:tcPr>
          <w:p w:rsidR="0098346B" w:rsidRDefault="00E21FF7" w:rsidP="00C730AE">
            <w:pPr>
              <w:pStyle w:val="Header"/>
              <w:tabs>
                <w:tab w:val="left" w:pos="720"/>
              </w:tabs>
              <w:jc w:val="center"/>
              <w:rPr>
                <w:rFonts w:asciiTheme="minorHAnsi" w:hAnsiTheme="minorHAnsi"/>
                <w:b/>
                <w:bCs/>
                <w:sz w:val="18"/>
                <w:szCs w:val="18"/>
              </w:rPr>
            </w:pPr>
            <w:r>
              <w:rPr>
                <w:rFonts w:asciiTheme="minorHAnsi" w:hAnsiTheme="minorHAnsi"/>
                <w:b/>
                <w:bCs/>
                <w:sz w:val="18"/>
                <w:szCs w:val="18"/>
              </w:rPr>
              <w:t>Grade 5</w:t>
            </w:r>
          </w:p>
          <w:p w:rsidR="0098346B" w:rsidRDefault="0098346B" w:rsidP="00C730AE">
            <w:pPr>
              <w:pStyle w:val="Header"/>
              <w:tabs>
                <w:tab w:val="left" w:pos="720"/>
              </w:tabs>
              <w:jc w:val="center"/>
              <w:rPr>
                <w:rFonts w:asciiTheme="minorHAnsi" w:hAnsiTheme="minorHAnsi"/>
                <w:b/>
                <w:bCs/>
                <w:sz w:val="18"/>
                <w:szCs w:val="18"/>
              </w:rPr>
            </w:pPr>
            <w:r>
              <w:rPr>
                <w:rFonts w:asciiTheme="minorHAnsi" w:hAnsiTheme="minorHAnsi"/>
                <w:b/>
                <w:bCs/>
                <w:sz w:val="18"/>
                <w:szCs w:val="18"/>
              </w:rPr>
              <w:t>CCSS standards</w:t>
            </w:r>
          </w:p>
        </w:tc>
        <w:tc>
          <w:tcPr>
            <w:tcW w:w="5418" w:type="dxa"/>
            <w:tcBorders>
              <w:top w:val="single" w:sz="4" w:space="0" w:color="auto"/>
              <w:left w:val="single" w:sz="4" w:space="0" w:color="auto"/>
              <w:bottom w:val="single" w:sz="4" w:space="0" w:color="auto"/>
              <w:right w:val="single" w:sz="4" w:space="0" w:color="auto"/>
            </w:tcBorders>
            <w:hideMark/>
          </w:tcPr>
          <w:p w:rsidR="0098346B" w:rsidRDefault="00E21FF7" w:rsidP="00C730AE">
            <w:pPr>
              <w:pStyle w:val="Header"/>
              <w:tabs>
                <w:tab w:val="left" w:pos="720"/>
              </w:tabs>
              <w:jc w:val="center"/>
              <w:rPr>
                <w:rFonts w:asciiTheme="minorHAnsi" w:hAnsiTheme="minorHAnsi"/>
                <w:b/>
                <w:bCs/>
                <w:sz w:val="18"/>
                <w:szCs w:val="18"/>
              </w:rPr>
            </w:pPr>
            <w:r>
              <w:rPr>
                <w:rFonts w:asciiTheme="minorHAnsi" w:hAnsiTheme="minorHAnsi"/>
                <w:b/>
                <w:bCs/>
                <w:sz w:val="18"/>
                <w:szCs w:val="18"/>
              </w:rPr>
              <w:t>Grade 6</w:t>
            </w:r>
          </w:p>
          <w:p w:rsidR="0098346B" w:rsidRDefault="0098346B" w:rsidP="00C730AE">
            <w:pPr>
              <w:pStyle w:val="Header"/>
              <w:tabs>
                <w:tab w:val="left" w:pos="720"/>
              </w:tabs>
              <w:jc w:val="center"/>
              <w:rPr>
                <w:rFonts w:asciiTheme="minorHAnsi" w:hAnsiTheme="minorHAnsi"/>
                <w:b/>
                <w:bCs/>
                <w:sz w:val="18"/>
                <w:szCs w:val="18"/>
              </w:rPr>
            </w:pPr>
            <w:r>
              <w:rPr>
                <w:rFonts w:asciiTheme="minorHAnsi" w:hAnsiTheme="minorHAnsi"/>
                <w:b/>
                <w:bCs/>
                <w:sz w:val="18"/>
                <w:szCs w:val="18"/>
              </w:rPr>
              <w:t>CCSS standards</w:t>
            </w:r>
          </w:p>
        </w:tc>
      </w:tr>
      <w:tr w:rsidR="00E21FF7" w:rsidTr="00C730AE">
        <w:tc>
          <w:tcPr>
            <w:tcW w:w="271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21FF7" w:rsidRDefault="00E21FF7" w:rsidP="00C730AE">
            <w:pPr>
              <w:autoSpaceDE w:val="0"/>
              <w:autoSpaceDN w:val="0"/>
              <w:adjustRightInd w:val="0"/>
              <w:rPr>
                <w:rFonts w:asciiTheme="minorHAnsi" w:hAnsiTheme="minorHAnsi" w:cs="Arial Narrow"/>
                <w:color w:val="000000"/>
                <w:sz w:val="18"/>
                <w:szCs w:val="18"/>
              </w:rPr>
            </w:pPr>
            <w:r>
              <w:rPr>
                <w:rFonts w:asciiTheme="minorHAnsi" w:hAnsiTheme="minorHAnsi" w:cs="Arial Narrow"/>
                <w:b/>
                <w:bCs/>
                <w:color w:val="000000"/>
                <w:sz w:val="18"/>
                <w:szCs w:val="18"/>
              </w:rPr>
              <w:t xml:space="preserve">M.NO.1a </w:t>
            </w:r>
            <w:r>
              <w:rPr>
                <w:rFonts w:asciiTheme="minorHAnsi" w:hAnsiTheme="minorHAnsi" w:cs="Arial Narrow"/>
                <w:color w:val="000000"/>
                <w:sz w:val="18"/>
                <w:szCs w:val="18"/>
              </w:rPr>
              <w:t>explaining the meaning of place value (that a digit in one place represents 10 times what it represents in the place to its right)</w:t>
            </w:r>
          </w:p>
          <w:p w:rsidR="00E21FF7" w:rsidRDefault="00E21FF7" w:rsidP="00C730AE">
            <w:pPr>
              <w:rPr>
                <w:rFonts w:asciiTheme="minorHAnsi" w:hAnsiTheme="minorHAnsi"/>
                <w:sz w:val="18"/>
                <w:szCs w:val="18"/>
              </w:rPr>
            </w:pPr>
            <w:r>
              <w:rPr>
                <w:rFonts w:asciiTheme="minorHAnsi" w:hAnsiTheme="minorHAnsi" w:cs="Arial Narrow"/>
                <w:b/>
                <w:bCs/>
                <w:color w:val="1F497C"/>
                <w:sz w:val="18"/>
                <w:szCs w:val="18"/>
              </w:rPr>
              <w:t>5.NBT-1</w:t>
            </w:r>
          </w:p>
        </w:tc>
        <w:tc>
          <w:tcPr>
            <w:tcW w:w="5040" w:type="dxa"/>
            <w:tcBorders>
              <w:top w:val="single" w:sz="4" w:space="0" w:color="auto"/>
              <w:left w:val="single" w:sz="4" w:space="0" w:color="auto"/>
              <w:bottom w:val="single" w:sz="4" w:space="0" w:color="auto"/>
              <w:right w:val="single" w:sz="4" w:space="0" w:color="auto"/>
            </w:tcBorders>
            <w:hideMark/>
          </w:tcPr>
          <w:p w:rsidR="00E21FF7" w:rsidRDefault="00E21FF7" w:rsidP="00C730AE">
            <w:pPr>
              <w:rPr>
                <w:rFonts w:asciiTheme="minorHAnsi" w:hAnsiTheme="minorHAnsi" w:cs="Arial Narrow"/>
                <w:b/>
                <w:bCs/>
                <w:color w:val="1F497C"/>
                <w:sz w:val="18"/>
                <w:szCs w:val="18"/>
              </w:rPr>
            </w:pPr>
            <w:r>
              <w:rPr>
                <w:rFonts w:asciiTheme="minorHAnsi" w:hAnsiTheme="minorHAnsi" w:cs="Arial Narrow"/>
                <w:b/>
                <w:bCs/>
                <w:color w:val="1F497C"/>
                <w:sz w:val="18"/>
                <w:szCs w:val="18"/>
              </w:rPr>
              <w:t>5.NBT-1</w:t>
            </w:r>
          </w:p>
          <w:p w:rsidR="00E21FF7" w:rsidRPr="004D02B1" w:rsidRDefault="00E21FF7" w:rsidP="00C730AE">
            <w:pPr>
              <w:rPr>
                <w:rFonts w:asciiTheme="minorHAnsi" w:hAnsiTheme="minorHAnsi"/>
                <w:sz w:val="16"/>
                <w:szCs w:val="16"/>
              </w:rPr>
            </w:pPr>
            <w:r w:rsidRPr="004D02B1">
              <w:rPr>
                <w:rFonts w:asciiTheme="minorHAnsi" w:hAnsiTheme="minorHAnsi"/>
                <w:b/>
                <w:sz w:val="16"/>
                <w:szCs w:val="16"/>
              </w:rPr>
              <w:t>1.</w:t>
            </w:r>
            <w:r w:rsidRPr="004D02B1">
              <w:rPr>
                <w:rFonts w:asciiTheme="minorHAnsi" w:hAnsiTheme="minorHAnsi"/>
                <w:sz w:val="16"/>
                <w:szCs w:val="16"/>
              </w:rPr>
              <w:t xml:space="preserve"> </w:t>
            </w:r>
            <w:r w:rsidRPr="00696976">
              <w:rPr>
                <w:rFonts w:asciiTheme="minorHAnsi" w:hAnsiTheme="minorHAnsi"/>
                <w:sz w:val="16"/>
                <w:szCs w:val="16"/>
                <w:highlight w:val="yellow"/>
              </w:rPr>
              <w:t>Recognize that in a multi-digit number, a digit in one place represents 10 times as much as it represents in the place to its right and 1/10 of what it represents in the place to its left.</w:t>
            </w:r>
          </w:p>
        </w:tc>
        <w:tc>
          <w:tcPr>
            <w:tcW w:w="5418" w:type="dxa"/>
            <w:tcBorders>
              <w:top w:val="single" w:sz="4" w:space="0" w:color="auto"/>
              <w:left w:val="single" w:sz="4" w:space="0" w:color="auto"/>
              <w:bottom w:val="single" w:sz="4" w:space="0" w:color="auto"/>
              <w:right w:val="single" w:sz="4" w:space="0" w:color="auto"/>
            </w:tcBorders>
            <w:hideMark/>
          </w:tcPr>
          <w:p w:rsidR="00E21FF7" w:rsidRDefault="007716D8" w:rsidP="00C730AE">
            <w:pPr>
              <w:rPr>
                <w:rFonts w:asciiTheme="minorHAnsi" w:hAnsiTheme="minorHAnsi"/>
                <w:sz w:val="18"/>
                <w:szCs w:val="18"/>
              </w:rPr>
            </w:pPr>
            <w:r w:rsidRPr="00471C25">
              <w:rPr>
                <w:rFonts w:asciiTheme="minorHAnsi" w:hAnsiTheme="minorHAnsi"/>
                <w:i/>
                <w:sz w:val="16"/>
                <w:szCs w:val="16"/>
              </w:rPr>
              <w:t>No specific Common Core Standards have been linked to this Progress Indicator at this grade level; however, instruction should include these skills/concepts as part of the “hypothesized” learning continuum.</w:t>
            </w:r>
          </w:p>
        </w:tc>
      </w:tr>
      <w:tr w:rsidR="00E21FF7" w:rsidTr="00C730AE">
        <w:tc>
          <w:tcPr>
            <w:tcW w:w="271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E21FF7" w:rsidRDefault="00E21FF7" w:rsidP="00C730AE">
            <w:pPr>
              <w:autoSpaceDE w:val="0"/>
              <w:autoSpaceDN w:val="0"/>
              <w:adjustRightInd w:val="0"/>
              <w:rPr>
                <w:rFonts w:asciiTheme="minorHAnsi" w:hAnsiTheme="minorHAnsi" w:cs="Arial Narrow"/>
                <w:color w:val="000000"/>
                <w:sz w:val="18"/>
                <w:szCs w:val="18"/>
              </w:rPr>
            </w:pPr>
            <w:r>
              <w:rPr>
                <w:rFonts w:asciiTheme="minorHAnsi" w:hAnsiTheme="minorHAnsi" w:cs="Arial Narrow"/>
                <w:b/>
                <w:bCs/>
                <w:color w:val="000000"/>
                <w:sz w:val="18"/>
                <w:szCs w:val="18"/>
              </w:rPr>
              <w:t xml:space="preserve">M.NO.1b </w:t>
            </w:r>
            <w:r>
              <w:rPr>
                <w:rFonts w:asciiTheme="minorHAnsi" w:hAnsiTheme="minorHAnsi" w:cs="Arial Narrow"/>
                <w:color w:val="000000"/>
                <w:sz w:val="18"/>
                <w:szCs w:val="18"/>
              </w:rPr>
              <w:t>extending place value</w:t>
            </w:r>
          </w:p>
          <w:p w:rsidR="00E21FF7" w:rsidRDefault="00E21FF7" w:rsidP="00C730AE">
            <w:pPr>
              <w:autoSpaceDE w:val="0"/>
              <w:autoSpaceDN w:val="0"/>
              <w:adjustRightInd w:val="0"/>
              <w:rPr>
                <w:rFonts w:asciiTheme="minorHAnsi" w:hAnsiTheme="minorHAnsi" w:cs="Arial Narrow"/>
                <w:color w:val="000000"/>
                <w:sz w:val="18"/>
                <w:szCs w:val="18"/>
              </w:rPr>
            </w:pPr>
            <w:r>
              <w:rPr>
                <w:rFonts w:asciiTheme="minorHAnsi" w:hAnsiTheme="minorHAnsi" w:cs="Arial Narrow"/>
                <w:color w:val="000000"/>
                <w:sz w:val="18"/>
                <w:szCs w:val="18"/>
              </w:rPr>
              <w:t>understanding to reading (e.g., naming the values with number words, rather than “point four”), writing, comparing, and rounding decimals</w:t>
            </w:r>
          </w:p>
          <w:p w:rsidR="00E21FF7" w:rsidRDefault="00E21FF7" w:rsidP="00C730AE">
            <w:pPr>
              <w:rPr>
                <w:rFonts w:asciiTheme="minorHAnsi" w:hAnsiTheme="minorHAnsi"/>
                <w:sz w:val="18"/>
                <w:szCs w:val="18"/>
              </w:rPr>
            </w:pPr>
            <w:r>
              <w:rPr>
                <w:rFonts w:asciiTheme="minorHAnsi" w:hAnsiTheme="minorHAnsi" w:cs="Arial Narrow"/>
                <w:b/>
                <w:bCs/>
                <w:color w:val="1F497C"/>
                <w:sz w:val="18"/>
                <w:szCs w:val="18"/>
              </w:rPr>
              <w:t>5.NBT-3, 4</w:t>
            </w:r>
          </w:p>
        </w:tc>
        <w:tc>
          <w:tcPr>
            <w:tcW w:w="5040" w:type="dxa"/>
            <w:tcBorders>
              <w:top w:val="single" w:sz="4" w:space="0" w:color="auto"/>
              <w:left w:val="single" w:sz="4" w:space="0" w:color="auto"/>
              <w:bottom w:val="single" w:sz="4" w:space="0" w:color="auto"/>
              <w:right w:val="single" w:sz="4" w:space="0" w:color="auto"/>
            </w:tcBorders>
          </w:tcPr>
          <w:p w:rsidR="00E21FF7" w:rsidRDefault="00E21FF7" w:rsidP="00C730AE">
            <w:pPr>
              <w:rPr>
                <w:rFonts w:asciiTheme="minorHAnsi" w:hAnsiTheme="minorHAnsi" w:cs="Arial Narrow"/>
                <w:b/>
                <w:bCs/>
                <w:color w:val="1F497C"/>
                <w:sz w:val="18"/>
                <w:szCs w:val="18"/>
              </w:rPr>
            </w:pPr>
            <w:r>
              <w:rPr>
                <w:rFonts w:asciiTheme="minorHAnsi" w:hAnsiTheme="minorHAnsi" w:cs="Arial Narrow"/>
                <w:b/>
                <w:bCs/>
                <w:color w:val="1F497C"/>
                <w:sz w:val="18"/>
                <w:szCs w:val="18"/>
              </w:rPr>
              <w:t>5.NBT-3, 4</w:t>
            </w:r>
          </w:p>
          <w:p w:rsidR="00E21FF7" w:rsidRPr="004D02B1" w:rsidRDefault="00E21FF7" w:rsidP="00C730AE">
            <w:pPr>
              <w:rPr>
                <w:rFonts w:asciiTheme="minorHAnsi" w:hAnsiTheme="minorHAnsi"/>
                <w:sz w:val="16"/>
                <w:szCs w:val="16"/>
              </w:rPr>
            </w:pPr>
            <w:r w:rsidRPr="004D02B1">
              <w:rPr>
                <w:rFonts w:asciiTheme="minorHAnsi" w:hAnsiTheme="minorHAnsi"/>
                <w:b/>
                <w:sz w:val="16"/>
                <w:szCs w:val="16"/>
              </w:rPr>
              <w:t>3.</w:t>
            </w:r>
            <w:r w:rsidRPr="004D02B1">
              <w:rPr>
                <w:rFonts w:asciiTheme="minorHAnsi" w:hAnsiTheme="minorHAnsi"/>
                <w:sz w:val="16"/>
                <w:szCs w:val="16"/>
              </w:rPr>
              <w:t xml:space="preserve"> </w:t>
            </w:r>
            <w:r w:rsidRPr="00696976">
              <w:rPr>
                <w:rFonts w:asciiTheme="minorHAnsi" w:hAnsiTheme="minorHAnsi"/>
                <w:sz w:val="16"/>
                <w:szCs w:val="16"/>
                <w:highlight w:val="yellow"/>
              </w:rPr>
              <w:t>Read, write, and compare decimals to thousandths.</w:t>
            </w:r>
            <w:r w:rsidRPr="004D02B1">
              <w:rPr>
                <w:rFonts w:asciiTheme="minorHAnsi" w:hAnsiTheme="minorHAnsi"/>
                <w:sz w:val="16"/>
                <w:szCs w:val="16"/>
              </w:rPr>
              <w:t xml:space="preserve"> </w:t>
            </w:r>
          </w:p>
          <w:p w:rsidR="00E21FF7" w:rsidRPr="004D02B1" w:rsidRDefault="00E21FF7" w:rsidP="00551AC7">
            <w:pPr>
              <w:numPr>
                <w:ilvl w:val="0"/>
                <w:numId w:val="9"/>
              </w:numPr>
              <w:rPr>
                <w:rFonts w:asciiTheme="minorHAnsi" w:hAnsiTheme="minorHAnsi"/>
                <w:sz w:val="16"/>
                <w:szCs w:val="16"/>
              </w:rPr>
            </w:pPr>
            <w:r w:rsidRPr="00696976">
              <w:rPr>
                <w:rFonts w:asciiTheme="minorHAnsi" w:hAnsiTheme="minorHAnsi"/>
                <w:sz w:val="16"/>
                <w:szCs w:val="16"/>
                <w:highlight w:val="yellow"/>
              </w:rPr>
              <w:t>Read and write decimals to thousandths using base-ten numerals, number names, and expanded form, e.g., 347.392 = 3 × 100 + 4 × 10 + 7 × 1 + 3 × (1/10) + 9 × (1/100) + 2</w:t>
            </w:r>
            <w:r w:rsidRPr="004D02B1">
              <w:rPr>
                <w:rFonts w:asciiTheme="minorHAnsi" w:hAnsiTheme="minorHAnsi"/>
                <w:sz w:val="16"/>
                <w:szCs w:val="16"/>
              </w:rPr>
              <w:t xml:space="preserve"> </w:t>
            </w:r>
            <w:r w:rsidRPr="00696976">
              <w:rPr>
                <w:rFonts w:asciiTheme="minorHAnsi" w:hAnsiTheme="minorHAnsi"/>
                <w:sz w:val="16"/>
                <w:szCs w:val="16"/>
                <w:highlight w:val="yellow"/>
              </w:rPr>
              <w:t>× (1/1000).</w:t>
            </w:r>
            <w:r w:rsidRPr="004D02B1">
              <w:rPr>
                <w:rFonts w:asciiTheme="minorHAnsi" w:hAnsiTheme="minorHAnsi"/>
                <w:sz w:val="16"/>
                <w:szCs w:val="16"/>
              </w:rPr>
              <w:t xml:space="preserve"> </w:t>
            </w:r>
          </w:p>
          <w:p w:rsidR="00E21FF7" w:rsidRPr="004D02B1" w:rsidRDefault="00E21FF7" w:rsidP="00551AC7">
            <w:pPr>
              <w:numPr>
                <w:ilvl w:val="0"/>
                <w:numId w:val="9"/>
              </w:numPr>
              <w:rPr>
                <w:rFonts w:asciiTheme="minorHAnsi" w:hAnsiTheme="minorHAnsi"/>
                <w:sz w:val="16"/>
                <w:szCs w:val="16"/>
              </w:rPr>
            </w:pPr>
            <w:r w:rsidRPr="00696976">
              <w:rPr>
                <w:rFonts w:asciiTheme="minorHAnsi" w:hAnsiTheme="minorHAnsi"/>
                <w:sz w:val="16"/>
                <w:szCs w:val="16"/>
                <w:highlight w:val="yellow"/>
              </w:rPr>
              <w:t>Compare</w:t>
            </w:r>
            <w:r w:rsidRPr="004D02B1">
              <w:rPr>
                <w:rFonts w:asciiTheme="minorHAnsi" w:hAnsiTheme="minorHAnsi"/>
                <w:sz w:val="16"/>
                <w:szCs w:val="16"/>
              </w:rPr>
              <w:t xml:space="preserve"> </w:t>
            </w:r>
            <w:r w:rsidRPr="00696976">
              <w:rPr>
                <w:rFonts w:asciiTheme="minorHAnsi" w:hAnsiTheme="minorHAnsi"/>
                <w:sz w:val="16"/>
                <w:szCs w:val="16"/>
                <w:highlight w:val="yellow"/>
              </w:rPr>
              <w:t>two decimals to thousandths based on meanings of the digits in each place, using &gt;, =, and &lt; symbols to record the results of comparisons</w:t>
            </w:r>
            <w:r w:rsidRPr="004D02B1">
              <w:rPr>
                <w:rFonts w:asciiTheme="minorHAnsi" w:hAnsiTheme="minorHAnsi"/>
                <w:sz w:val="16"/>
                <w:szCs w:val="16"/>
              </w:rPr>
              <w:t>.</w:t>
            </w:r>
          </w:p>
          <w:p w:rsidR="00E21FF7" w:rsidRDefault="00E21FF7" w:rsidP="00C730AE">
            <w:pPr>
              <w:rPr>
                <w:rFonts w:asciiTheme="minorHAnsi" w:hAnsiTheme="minorHAnsi"/>
                <w:sz w:val="18"/>
                <w:szCs w:val="18"/>
              </w:rPr>
            </w:pPr>
            <w:r w:rsidRPr="004D02B1">
              <w:rPr>
                <w:rFonts w:asciiTheme="minorHAnsi" w:hAnsiTheme="minorHAnsi"/>
                <w:b/>
                <w:sz w:val="16"/>
                <w:szCs w:val="16"/>
              </w:rPr>
              <w:t>4.</w:t>
            </w:r>
            <w:r w:rsidRPr="004D02B1">
              <w:rPr>
                <w:rFonts w:asciiTheme="minorHAnsi" w:hAnsiTheme="minorHAnsi"/>
                <w:sz w:val="16"/>
                <w:szCs w:val="16"/>
              </w:rPr>
              <w:t xml:space="preserve"> </w:t>
            </w:r>
            <w:r w:rsidRPr="00696976">
              <w:rPr>
                <w:rFonts w:asciiTheme="minorHAnsi" w:hAnsiTheme="minorHAnsi"/>
                <w:sz w:val="16"/>
                <w:szCs w:val="16"/>
                <w:highlight w:val="yellow"/>
              </w:rPr>
              <w:t>Use place value understanding to round decimals to any place.</w:t>
            </w:r>
          </w:p>
        </w:tc>
        <w:tc>
          <w:tcPr>
            <w:tcW w:w="5418" w:type="dxa"/>
            <w:tcBorders>
              <w:top w:val="single" w:sz="4" w:space="0" w:color="auto"/>
              <w:left w:val="single" w:sz="4" w:space="0" w:color="auto"/>
              <w:bottom w:val="single" w:sz="4" w:space="0" w:color="auto"/>
              <w:right w:val="single" w:sz="4" w:space="0" w:color="auto"/>
            </w:tcBorders>
            <w:hideMark/>
          </w:tcPr>
          <w:p w:rsidR="00E21FF7" w:rsidRDefault="007716D8" w:rsidP="00C730AE">
            <w:pPr>
              <w:rPr>
                <w:rFonts w:asciiTheme="minorHAnsi" w:hAnsiTheme="minorHAnsi"/>
                <w:sz w:val="18"/>
                <w:szCs w:val="18"/>
              </w:rPr>
            </w:pPr>
            <w:r w:rsidRPr="00471C25">
              <w:rPr>
                <w:rFonts w:asciiTheme="minorHAnsi" w:hAnsiTheme="minorHAnsi"/>
                <w:i/>
                <w:sz w:val="16"/>
                <w:szCs w:val="16"/>
              </w:rPr>
              <w:t>No specific Common Core Standards have been linked to this Progress Indicator at this grade level; however, instruction should include these skills/concepts as part of the “hypothesized” learning continuum.</w:t>
            </w:r>
          </w:p>
        </w:tc>
      </w:tr>
      <w:tr w:rsidR="00E21FF7" w:rsidTr="00C730AE">
        <w:tc>
          <w:tcPr>
            <w:tcW w:w="271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E21FF7" w:rsidRDefault="00E21FF7" w:rsidP="00C730AE">
            <w:pPr>
              <w:autoSpaceDE w:val="0"/>
              <w:autoSpaceDN w:val="0"/>
              <w:adjustRightInd w:val="0"/>
              <w:rPr>
                <w:rFonts w:asciiTheme="minorHAnsi" w:hAnsiTheme="minorHAnsi" w:cs="Arial Narrow"/>
                <w:color w:val="000000"/>
                <w:sz w:val="18"/>
                <w:szCs w:val="18"/>
              </w:rPr>
            </w:pPr>
            <w:r w:rsidRPr="002C0B1D">
              <w:rPr>
                <w:rFonts w:asciiTheme="minorHAnsi" w:hAnsiTheme="minorHAnsi" w:cs="Arial Narrow"/>
                <w:b/>
                <w:bCs/>
                <w:color w:val="000000"/>
                <w:sz w:val="18"/>
                <w:szCs w:val="18"/>
              </w:rPr>
              <w:t xml:space="preserve">M.NO.1c </w:t>
            </w:r>
            <w:r w:rsidRPr="002C0B1D">
              <w:rPr>
                <w:rFonts w:asciiTheme="minorHAnsi" w:hAnsiTheme="minorHAnsi" w:cs="Arial Narrow"/>
                <w:color w:val="000000"/>
                <w:sz w:val="18"/>
                <w:szCs w:val="18"/>
              </w:rPr>
              <w:t>using</w:t>
            </w:r>
            <w:r>
              <w:rPr>
                <w:rFonts w:asciiTheme="minorHAnsi" w:hAnsiTheme="minorHAnsi" w:cs="Arial Narrow"/>
                <w:color w:val="000000"/>
                <w:sz w:val="18"/>
                <w:szCs w:val="18"/>
              </w:rPr>
              <w:t xml:space="preserve"> a variety of fractional and decimal representations and locating</w:t>
            </w:r>
          </w:p>
          <w:p w:rsidR="00E21FF7" w:rsidRDefault="00E21FF7" w:rsidP="00C730AE">
            <w:pPr>
              <w:autoSpaceDE w:val="0"/>
              <w:autoSpaceDN w:val="0"/>
              <w:adjustRightInd w:val="0"/>
              <w:rPr>
                <w:rFonts w:asciiTheme="minorHAnsi" w:hAnsiTheme="minorHAnsi" w:cs="Arial Narrow"/>
                <w:color w:val="000000"/>
                <w:sz w:val="18"/>
                <w:szCs w:val="18"/>
              </w:rPr>
            </w:pPr>
            <w:r>
              <w:rPr>
                <w:rFonts w:asciiTheme="minorHAnsi" w:hAnsiTheme="minorHAnsi" w:cs="Arial Narrow"/>
                <w:color w:val="000000"/>
                <w:sz w:val="18"/>
                <w:szCs w:val="18"/>
              </w:rPr>
              <w:t>them on a number line</w:t>
            </w:r>
          </w:p>
          <w:p w:rsidR="00B86044" w:rsidRDefault="00B86044" w:rsidP="00C730AE">
            <w:pPr>
              <w:rPr>
                <w:rFonts w:asciiTheme="minorHAnsi" w:hAnsiTheme="minorHAnsi" w:cs="Arial Narrow"/>
                <w:b/>
                <w:bCs/>
                <w:color w:val="1F497C"/>
                <w:sz w:val="18"/>
                <w:szCs w:val="18"/>
              </w:rPr>
            </w:pPr>
            <w:r>
              <w:rPr>
                <w:rFonts w:asciiTheme="minorHAnsi" w:hAnsiTheme="minorHAnsi" w:cs="Arial Narrow"/>
                <w:b/>
                <w:bCs/>
                <w:color w:val="1F497C"/>
                <w:sz w:val="18"/>
                <w:szCs w:val="18"/>
              </w:rPr>
              <w:t>5.NBT-3a</w:t>
            </w:r>
          </w:p>
          <w:p w:rsidR="00E21FF7" w:rsidRDefault="00E21FF7" w:rsidP="00C730AE">
            <w:pPr>
              <w:rPr>
                <w:rFonts w:asciiTheme="minorHAnsi" w:hAnsiTheme="minorHAnsi"/>
                <w:sz w:val="18"/>
                <w:szCs w:val="18"/>
              </w:rPr>
            </w:pPr>
            <w:r>
              <w:rPr>
                <w:rFonts w:asciiTheme="minorHAnsi" w:hAnsiTheme="minorHAnsi" w:cs="Arial Narrow"/>
                <w:b/>
                <w:bCs/>
                <w:color w:val="1F497C"/>
                <w:sz w:val="18"/>
                <w:szCs w:val="18"/>
              </w:rPr>
              <w:t>5.NF-1</w:t>
            </w:r>
          </w:p>
        </w:tc>
        <w:tc>
          <w:tcPr>
            <w:tcW w:w="5040" w:type="dxa"/>
            <w:tcBorders>
              <w:top w:val="single" w:sz="4" w:space="0" w:color="auto"/>
              <w:left w:val="single" w:sz="4" w:space="0" w:color="auto"/>
              <w:bottom w:val="single" w:sz="4" w:space="0" w:color="auto"/>
              <w:right w:val="single" w:sz="4" w:space="0" w:color="auto"/>
            </w:tcBorders>
            <w:hideMark/>
          </w:tcPr>
          <w:p w:rsidR="00E21FF7" w:rsidRDefault="00E21FF7" w:rsidP="00C730AE">
            <w:pPr>
              <w:rPr>
                <w:rFonts w:asciiTheme="minorHAnsi" w:hAnsiTheme="minorHAnsi" w:cs="Arial Narrow"/>
                <w:b/>
                <w:bCs/>
                <w:color w:val="1F497C"/>
                <w:sz w:val="18"/>
                <w:szCs w:val="18"/>
              </w:rPr>
            </w:pPr>
            <w:r>
              <w:rPr>
                <w:rFonts w:asciiTheme="minorHAnsi" w:hAnsiTheme="minorHAnsi" w:cs="Arial Narrow"/>
                <w:b/>
                <w:bCs/>
                <w:color w:val="1F497C"/>
                <w:sz w:val="18"/>
                <w:szCs w:val="18"/>
              </w:rPr>
              <w:t>5.NBT-3a</w:t>
            </w:r>
          </w:p>
          <w:p w:rsidR="00E21FF7" w:rsidRPr="004D02B1" w:rsidRDefault="00E21FF7" w:rsidP="00C730AE">
            <w:pPr>
              <w:rPr>
                <w:rFonts w:asciiTheme="minorHAnsi" w:hAnsiTheme="minorHAnsi"/>
                <w:sz w:val="16"/>
                <w:szCs w:val="16"/>
              </w:rPr>
            </w:pPr>
            <w:r w:rsidRPr="004D02B1">
              <w:rPr>
                <w:rFonts w:asciiTheme="minorHAnsi" w:hAnsiTheme="minorHAnsi"/>
                <w:b/>
                <w:sz w:val="16"/>
                <w:szCs w:val="16"/>
              </w:rPr>
              <w:t>3.</w:t>
            </w:r>
            <w:r w:rsidRPr="004D02B1">
              <w:rPr>
                <w:rFonts w:asciiTheme="minorHAnsi" w:hAnsiTheme="minorHAnsi"/>
                <w:sz w:val="16"/>
                <w:szCs w:val="16"/>
              </w:rPr>
              <w:t xml:space="preserve"> </w:t>
            </w:r>
            <w:r w:rsidRPr="00EB354E">
              <w:rPr>
                <w:rFonts w:asciiTheme="minorHAnsi" w:hAnsiTheme="minorHAnsi"/>
                <w:sz w:val="16"/>
                <w:szCs w:val="16"/>
                <w:highlight w:val="yellow"/>
              </w:rPr>
              <w:t xml:space="preserve">Read, write, </w:t>
            </w:r>
            <w:r w:rsidRPr="006D0F2E">
              <w:rPr>
                <w:rFonts w:asciiTheme="minorHAnsi" w:hAnsiTheme="minorHAnsi"/>
                <w:sz w:val="16"/>
                <w:szCs w:val="16"/>
              </w:rPr>
              <w:t xml:space="preserve">and compare </w:t>
            </w:r>
            <w:r w:rsidRPr="00EB354E">
              <w:rPr>
                <w:rFonts w:asciiTheme="minorHAnsi" w:hAnsiTheme="minorHAnsi"/>
                <w:sz w:val="16"/>
                <w:szCs w:val="16"/>
                <w:highlight w:val="yellow"/>
              </w:rPr>
              <w:t>decimals to thousandths.</w:t>
            </w:r>
            <w:r w:rsidRPr="004D02B1">
              <w:rPr>
                <w:rFonts w:asciiTheme="minorHAnsi" w:hAnsiTheme="minorHAnsi"/>
                <w:sz w:val="16"/>
                <w:szCs w:val="16"/>
              </w:rPr>
              <w:t xml:space="preserve"> </w:t>
            </w:r>
          </w:p>
          <w:p w:rsidR="00E21FF7" w:rsidRPr="004D02B1" w:rsidRDefault="00E21FF7" w:rsidP="00551AC7">
            <w:pPr>
              <w:pStyle w:val="ListParagraph"/>
              <w:numPr>
                <w:ilvl w:val="0"/>
                <w:numId w:val="10"/>
              </w:numPr>
              <w:rPr>
                <w:rFonts w:asciiTheme="minorHAnsi" w:hAnsiTheme="minorHAnsi"/>
                <w:sz w:val="16"/>
                <w:szCs w:val="16"/>
              </w:rPr>
            </w:pPr>
            <w:r w:rsidRPr="002C0B1D">
              <w:rPr>
                <w:rFonts w:asciiTheme="minorHAnsi" w:hAnsiTheme="minorHAnsi"/>
                <w:sz w:val="16"/>
                <w:szCs w:val="16"/>
                <w:highlight w:val="yellow"/>
              </w:rPr>
              <w:t>Read and write</w:t>
            </w:r>
            <w:r w:rsidRPr="004D02B1">
              <w:rPr>
                <w:rFonts w:asciiTheme="minorHAnsi" w:hAnsiTheme="minorHAnsi"/>
                <w:sz w:val="16"/>
                <w:szCs w:val="16"/>
              </w:rPr>
              <w:t xml:space="preserve"> </w:t>
            </w:r>
            <w:r w:rsidRPr="002C0B1D">
              <w:rPr>
                <w:rFonts w:asciiTheme="minorHAnsi" w:hAnsiTheme="minorHAnsi"/>
                <w:sz w:val="16"/>
                <w:szCs w:val="16"/>
                <w:highlight w:val="yellow"/>
              </w:rPr>
              <w:t>decimals to thousandths using base-ten numerals, number names, and expanded form, e.g., 347.392 = 3 × 100 + 4 × 10 + 7 × 1 + 3 × (1/10) + 9 × (1/100) + 2 × (1/1000).</w:t>
            </w:r>
            <w:r w:rsidRPr="004D02B1">
              <w:rPr>
                <w:rFonts w:asciiTheme="minorHAnsi" w:hAnsiTheme="minorHAnsi"/>
                <w:sz w:val="16"/>
                <w:szCs w:val="16"/>
              </w:rPr>
              <w:t xml:space="preserve"> </w:t>
            </w:r>
          </w:p>
          <w:p w:rsidR="00E21FF7" w:rsidRDefault="00E21FF7" w:rsidP="00C730AE">
            <w:pPr>
              <w:rPr>
                <w:rFonts w:asciiTheme="minorHAnsi" w:hAnsiTheme="minorHAnsi" w:cs="Arial Narrow"/>
                <w:b/>
                <w:bCs/>
                <w:color w:val="1F497C"/>
                <w:sz w:val="18"/>
                <w:szCs w:val="18"/>
              </w:rPr>
            </w:pPr>
            <w:r>
              <w:rPr>
                <w:rFonts w:asciiTheme="minorHAnsi" w:hAnsiTheme="minorHAnsi" w:cs="Arial Narrow"/>
                <w:b/>
                <w:bCs/>
                <w:color w:val="1F497C"/>
                <w:sz w:val="18"/>
                <w:szCs w:val="18"/>
              </w:rPr>
              <w:t>5.NF-1</w:t>
            </w:r>
          </w:p>
          <w:p w:rsidR="00E21FF7" w:rsidRPr="004D02B1" w:rsidRDefault="00E21FF7" w:rsidP="00C730AE">
            <w:pPr>
              <w:rPr>
                <w:rFonts w:asciiTheme="minorHAnsi" w:hAnsiTheme="minorHAnsi"/>
                <w:sz w:val="16"/>
                <w:szCs w:val="16"/>
              </w:rPr>
            </w:pPr>
            <w:r w:rsidRPr="00EB354E">
              <w:rPr>
                <w:rFonts w:asciiTheme="minorHAnsi" w:hAnsiTheme="minorHAnsi"/>
                <w:b/>
                <w:sz w:val="16"/>
                <w:szCs w:val="16"/>
              </w:rPr>
              <w:t>1.</w:t>
            </w:r>
            <w:r w:rsidRPr="004D02B1">
              <w:rPr>
                <w:rFonts w:asciiTheme="minorHAnsi" w:hAnsiTheme="minorHAnsi"/>
                <w:sz w:val="16"/>
                <w:szCs w:val="16"/>
              </w:rPr>
              <w:t xml:space="preserve"> </w:t>
            </w:r>
            <w:r w:rsidRPr="006D0F2E">
              <w:rPr>
                <w:rFonts w:asciiTheme="minorHAnsi" w:hAnsiTheme="minorHAnsi"/>
                <w:sz w:val="16"/>
                <w:szCs w:val="16"/>
              </w:rPr>
              <w:t xml:space="preserve">Add and subtract </w:t>
            </w:r>
            <w:r w:rsidRPr="002C0B1D">
              <w:rPr>
                <w:rFonts w:asciiTheme="minorHAnsi" w:hAnsiTheme="minorHAnsi"/>
                <w:sz w:val="16"/>
                <w:szCs w:val="16"/>
                <w:highlight w:val="yellow"/>
              </w:rPr>
              <w:t>fractions with unlike denominators (including mixed numbers) by replacing given fractions with equivalent fractions in such a way as to produce an equivalent sum or difference of fractions with like denominators</w:t>
            </w:r>
            <w:r w:rsidRPr="004D02B1">
              <w:rPr>
                <w:rFonts w:asciiTheme="minorHAnsi" w:hAnsiTheme="minorHAnsi"/>
                <w:sz w:val="16"/>
                <w:szCs w:val="16"/>
              </w:rPr>
              <w:t xml:space="preserve">. </w:t>
            </w:r>
            <w:r w:rsidRPr="006D0F2E">
              <w:rPr>
                <w:rFonts w:asciiTheme="minorHAnsi" w:hAnsiTheme="minorHAnsi"/>
                <w:i/>
                <w:iCs/>
                <w:sz w:val="16"/>
                <w:szCs w:val="16"/>
                <w:highlight w:val="yellow"/>
              </w:rPr>
              <w:t xml:space="preserve">For example, 2/3 + 5/4 = 8/12 + 15/12 = 23/12. (In general, a/b + c/d = (ad + </w:t>
            </w:r>
            <w:proofErr w:type="spellStart"/>
            <w:r w:rsidRPr="006D0F2E">
              <w:rPr>
                <w:rFonts w:asciiTheme="minorHAnsi" w:hAnsiTheme="minorHAnsi"/>
                <w:i/>
                <w:iCs/>
                <w:sz w:val="16"/>
                <w:szCs w:val="16"/>
                <w:highlight w:val="yellow"/>
              </w:rPr>
              <w:t>bc</w:t>
            </w:r>
            <w:proofErr w:type="spellEnd"/>
            <w:r w:rsidRPr="006D0F2E">
              <w:rPr>
                <w:rFonts w:asciiTheme="minorHAnsi" w:hAnsiTheme="minorHAnsi"/>
                <w:i/>
                <w:iCs/>
                <w:sz w:val="16"/>
                <w:szCs w:val="16"/>
                <w:highlight w:val="yellow"/>
              </w:rPr>
              <w:t>)/bd.)</w:t>
            </w:r>
          </w:p>
        </w:tc>
        <w:tc>
          <w:tcPr>
            <w:tcW w:w="5418" w:type="dxa"/>
            <w:tcBorders>
              <w:top w:val="single" w:sz="4" w:space="0" w:color="auto"/>
              <w:left w:val="single" w:sz="4" w:space="0" w:color="auto"/>
              <w:bottom w:val="single" w:sz="4" w:space="0" w:color="auto"/>
              <w:right w:val="single" w:sz="4" w:space="0" w:color="auto"/>
            </w:tcBorders>
          </w:tcPr>
          <w:p w:rsidR="00E21FF7" w:rsidRDefault="007716D8" w:rsidP="00C730AE">
            <w:pPr>
              <w:rPr>
                <w:rFonts w:asciiTheme="minorHAnsi" w:hAnsiTheme="minorHAnsi"/>
                <w:sz w:val="18"/>
                <w:szCs w:val="18"/>
              </w:rPr>
            </w:pPr>
            <w:r w:rsidRPr="00471C25">
              <w:rPr>
                <w:rFonts w:asciiTheme="minorHAnsi" w:hAnsiTheme="minorHAnsi"/>
                <w:i/>
                <w:sz w:val="16"/>
                <w:szCs w:val="16"/>
              </w:rPr>
              <w:t>No specific Common Core Standards have been linked to this Progress Indicator at this grade level; however, instruction should include these skills/concepts as part of the “hypothesized” learning continuum.</w:t>
            </w:r>
          </w:p>
        </w:tc>
      </w:tr>
      <w:tr w:rsidR="00E21FF7" w:rsidTr="00C730AE">
        <w:tc>
          <w:tcPr>
            <w:tcW w:w="271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E21FF7" w:rsidRDefault="00E21FF7" w:rsidP="00C730AE">
            <w:pPr>
              <w:autoSpaceDE w:val="0"/>
              <w:autoSpaceDN w:val="0"/>
              <w:adjustRightInd w:val="0"/>
              <w:rPr>
                <w:rFonts w:asciiTheme="minorHAnsi" w:hAnsiTheme="minorHAnsi" w:cs="Arial Narrow"/>
                <w:color w:val="000000"/>
                <w:sz w:val="18"/>
                <w:szCs w:val="18"/>
              </w:rPr>
            </w:pPr>
            <w:r>
              <w:rPr>
                <w:rFonts w:asciiTheme="minorHAnsi" w:hAnsiTheme="minorHAnsi" w:cs="Arial Narrow"/>
                <w:b/>
                <w:bCs/>
                <w:color w:val="000000"/>
                <w:sz w:val="18"/>
                <w:szCs w:val="18"/>
              </w:rPr>
              <w:t xml:space="preserve">M.NO.1d </w:t>
            </w:r>
            <w:r>
              <w:rPr>
                <w:rFonts w:asciiTheme="minorHAnsi" w:hAnsiTheme="minorHAnsi" w:cs="Arial Narrow"/>
                <w:color w:val="000000"/>
                <w:sz w:val="18"/>
                <w:szCs w:val="18"/>
              </w:rPr>
              <w:t>representing integers</w:t>
            </w:r>
          </w:p>
          <w:p w:rsidR="00E21FF7" w:rsidRDefault="00E21FF7" w:rsidP="00C730AE">
            <w:pPr>
              <w:autoSpaceDE w:val="0"/>
              <w:autoSpaceDN w:val="0"/>
              <w:adjustRightInd w:val="0"/>
              <w:rPr>
                <w:rFonts w:asciiTheme="minorHAnsi" w:hAnsiTheme="minorHAnsi" w:cs="Arial Narrow"/>
                <w:color w:val="000000"/>
                <w:sz w:val="18"/>
                <w:szCs w:val="18"/>
              </w:rPr>
            </w:pPr>
            <w:r>
              <w:rPr>
                <w:rFonts w:asciiTheme="minorHAnsi" w:hAnsiTheme="minorHAnsi" w:cs="Arial Narrow"/>
                <w:color w:val="000000"/>
                <w:sz w:val="18"/>
                <w:szCs w:val="18"/>
              </w:rPr>
              <w:t>(positive/negative numbers) and</w:t>
            </w:r>
          </w:p>
          <w:p w:rsidR="00E21FF7" w:rsidRDefault="00E21FF7" w:rsidP="00C730AE">
            <w:pPr>
              <w:autoSpaceDE w:val="0"/>
              <w:autoSpaceDN w:val="0"/>
              <w:adjustRightInd w:val="0"/>
              <w:rPr>
                <w:rFonts w:asciiTheme="minorHAnsi" w:hAnsiTheme="minorHAnsi" w:cs="Arial Narrow"/>
                <w:color w:val="000000"/>
                <w:sz w:val="18"/>
                <w:szCs w:val="18"/>
              </w:rPr>
            </w:pPr>
            <w:r>
              <w:rPr>
                <w:rFonts w:asciiTheme="minorHAnsi" w:hAnsiTheme="minorHAnsi" w:cs="Arial Narrow"/>
                <w:color w:val="000000"/>
                <w:sz w:val="18"/>
                <w:szCs w:val="18"/>
              </w:rPr>
              <w:t>locating them on a number line</w:t>
            </w:r>
          </w:p>
          <w:p w:rsidR="00E21FF7" w:rsidRDefault="00E21FF7" w:rsidP="00C730AE">
            <w:pPr>
              <w:rPr>
                <w:rFonts w:asciiTheme="minorHAnsi" w:hAnsiTheme="minorHAnsi"/>
                <w:sz w:val="18"/>
                <w:szCs w:val="18"/>
              </w:rPr>
            </w:pPr>
            <w:r>
              <w:rPr>
                <w:rFonts w:asciiTheme="minorHAnsi" w:hAnsiTheme="minorHAnsi" w:cs="Arial Narrow"/>
                <w:b/>
                <w:bCs/>
                <w:color w:val="1F497C"/>
                <w:sz w:val="18"/>
                <w:szCs w:val="18"/>
              </w:rPr>
              <w:t>6.NS-5, 6c, 7a</w:t>
            </w:r>
          </w:p>
        </w:tc>
        <w:tc>
          <w:tcPr>
            <w:tcW w:w="5040" w:type="dxa"/>
            <w:tcBorders>
              <w:top w:val="single" w:sz="4" w:space="0" w:color="auto"/>
              <w:left w:val="single" w:sz="4" w:space="0" w:color="auto"/>
              <w:bottom w:val="single" w:sz="4" w:space="0" w:color="auto"/>
              <w:right w:val="single" w:sz="4" w:space="0" w:color="auto"/>
            </w:tcBorders>
            <w:hideMark/>
          </w:tcPr>
          <w:p w:rsidR="00E21FF7" w:rsidRDefault="007716D8" w:rsidP="00D51BD9">
            <w:pPr>
              <w:rPr>
                <w:rFonts w:asciiTheme="minorHAnsi" w:hAnsiTheme="minorHAnsi"/>
                <w:sz w:val="18"/>
                <w:szCs w:val="18"/>
              </w:rPr>
            </w:pPr>
            <w:r w:rsidRPr="00471C25">
              <w:rPr>
                <w:rFonts w:asciiTheme="minorHAnsi" w:hAnsiTheme="minorHAnsi"/>
                <w:i/>
                <w:sz w:val="16"/>
                <w:szCs w:val="16"/>
              </w:rPr>
              <w:t>No specific Common Core Standards have been linked to this Progress Indicator at this grade level</w:t>
            </w:r>
            <w:r w:rsidR="00D51BD9">
              <w:rPr>
                <w:rFonts w:asciiTheme="minorHAnsi" w:hAnsiTheme="minorHAnsi"/>
                <w:i/>
                <w:sz w:val="16"/>
                <w:szCs w:val="16"/>
              </w:rPr>
              <w:t>.</w:t>
            </w:r>
          </w:p>
        </w:tc>
        <w:tc>
          <w:tcPr>
            <w:tcW w:w="5418" w:type="dxa"/>
            <w:tcBorders>
              <w:top w:val="single" w:sz="4" w:space="0" w:color="auto"/>
              <w:left w:val="single" w:sz="4" w:space="0" w:color="auto"/>
              <w:bottom w:val="single" w:sz="4" w:space="0" w:color="auto"/>
              <w:right w:val="single" w:sz="4" w:space="0" w:color="auto"/>
            </w:tcBorders>
            <w:hideMark/>
          </w:tcPr>
          <w:p w:rsidR="00E21FF7" w:rsidRDefault="00E21FF7" w:rsidP="00C730AE">
            <w:pPr>
              <w:rPr>
                <w:rFonts w:asciiTheme="minorHAnsi" w:hAnsiTheme="minorHAnsi" w:cs="Arial Narrow"/>
                <w:b/>
                <w:bCs/>
                <w:color w:val="1F497C"/>
                <w:sz w:val="18"/>
                <w:szCs w:val="18"/>
              </w:rPr>
            </w:pPr>
            <w:r>
              <w:rPr>
                <w:rFonts w:asciiTheme="minorHAnsi" w:hAnsiTheme="minorHAnsi" w:cs="Arial Narrow"/>
                <w:b/>
                <w:bCs/>
                <w:color w:val="1F497C"/>
                <w:sz w:val="18"/>
                <w:szCs w:val="18"/>
              </w:rPr>
              <w:t>6.NS-5, 6c, 7a</w:t>
            </w:r>
          </w:p>
          <w:p w:rsidR="00E21FF7" w:rsidRPr="004D02B1" w:rsidRDefault="00E21FF7" w:rsidP="00C730AE">
            <w:pPr>
              <w:rPr>
                <w:rFonts w:asciiTheme="minorHAnsi" w:hAnsiTheme="minorHAnsi" w:cs="Arial Narrow"/>
                <w:b/>
                <w:bCs/>
                <w:color w:val="1F497C"/>
                <w:sz w:val="16"/>
                <w:szCs w:val="16"/>
              </w:rPr>
            </w:pPr>
            <w:r w:rsidRPr="004D02B1">
              <w:rPr>
                <w:rFonts w:asciiTheme="minorHAnsi" w:hAnsiTheme="minorHAnsi"/>
                <w:b/>
                <w:sz w:val="16"/>
                <w:szCs w:val="16"/>
              </w:rPr>
              <w:t>5.</w:t>
            </w:r>
            <w:r w:rsidRPr="004D02B1">
              <w:rPr>
                <w:rFonts w:asciiTheme="minorHAnsi" w:hAnsiTheme="minorHAnsi"/>
                <w:sz w:val="16"/>
                <w:szCs w:val="16"/>
              </w:rPr>
              <w:t xml:space="preserve"> </w:t>
            </w:r>
            <w:r w:rsidRPr="00EB354E">
              <w:rPr>
                <w:rFonts w:asciiTheme="minorHAnsi" w:hAnsiTheme="minorHAnsi"/>
                <w:sz w:val="16"/>
                <w:szCs w:val="16"/>
                <w:highlight w:val="yellow"/>
              </w:rPr>
              <w:t>Understand that positive and negative numbers are used together to describe quantities having opposite directions or values (e.g., temperature above/below zero, elevation above/below sea level, credits/debits, positive/negative electric charge</w:t>
            </w:r>
            <w:r w:rsidRPr="004D02B1">
              <w:rPr>
                <w:rFonts w:asciiTheme="minorHAnsi" w:hAnsiTheme="minorHAnsi"/>
                <w:sz w:val="16"/>
                <w:szCs w:val="16"/>
              </w:rPr>
              <w:t xml:space="preserve">); </w:t>
            </w:r>
            <w:r w:rsidRPr="00EB354E">
              <w:rPr>
                <w:rFonts w:asciiTheme="minorHAnsi" w:hAnsiTheme="minorHAnsi"/>
                <w:sz w:val="16"/>
                <w:szCs w:val="16"/>
                <w:highlight w:val="yellow"/>
              </w:rPr>
              <w:t>use positive and negative numbers to represent quantities in real-world contexts, explaining the meaning of 0 in each situation.</w:t>
            </w:r>
          </w:p>
          <w:p w:rsidR="00E21FF7" w:rsidRPr="004D02B1" w:rsidRDefault="00E21FF7" w:rsidP="00C730AE">
            <w:pPr>
              <w:rPr>
                <w:rFonts w:asciiTheme="minorHAnsi" w:hAnsiTheme="minorHAnsi"/>
                <w:sz w:val="16"/>
                <w:szCs w:val="16"/>
              </w:rPr>
            </w:pPr>
            <w:r w:rsidRPr="004D02B1">
              <w:rPr>
                <w:rFonts w:asciiTheme="minorHAnsi" w:hAnsiTheme="minorHAnsi"/>
                <w:b/>
                <w:sz w:val="16"/>
                <w:szCs w:val="16"/>
              </w:rPr>
              <w:t>6.</w:t>
            </w:r>
            <w:r w:rsidRPr="004D02B1">
              <w:rPr>
                <w:rFonts w:asciiTheme="minorHAnsi" w:hAnsiTheme="minorHAnsi"/>
                <w:sz w:val="16"/>
                <w:szCs w:val="16"/>
              </w:rPr>
              <w:t xml:space="preserve"> </w:t>
            </w:r>
            <w:r w:rsidRPr="00EB354E">
              <w:rPr>
                <w:rFonts w:asciiTheme="minorHAnsi" w:hAnsiTheme="minorHAnsi"/>
                <w:sz w:val="16"/>
                <w:szCs w:val="16"/>
                <w:highlight w:val="yellow"/>
              </w:rPr>
              <w:t>Understand a rational number as a point on the number line.</w:t>
            </w:r>
            <w:r w:rsidRPr="004D02B1">
              <w:rPr>
                <w:rFonts w:asciiTheme="minorHAnsi" w:hAnsiTheme="minorHAnsi"/>
                <w:sz w:val="16"/>
                <w:szCs w:val="16"/>
              </w:rPr>
              <w:t xml:space="preserve"> </w:t>
            </w:r>
            <w:r w:rsidRPr="00A74955">
              <w:rPr>
                <w:rFonts w:asciiTheme="minorHAnsi" w:hAnsiTheme="minorHAnsi"/>
                <w:sz w:val="16"/>
                <w:szCs w:val="16"/>
                <w:highlight w:val="yellow"/>
              </w:rPr>
              <w:t>Extend number line diagrams</w:t>
            </w:r>
            <w:r w:rsidRPr="004D02B1">
              <w:rPr>
                <w:rFonts w:asciiTheme="minorHAnsi" w:hAnsiTheme="minorHAnsi"/>
                <w:sz w:val="16"/>
                <w:szCs w:val="16"/>
              </w:rPr>
              <w:t xml:space="preserve"> and coordinate axes </w:t>
            </w:r>
            <w:r w:rsidRPr="00A74955">
              <w:rPr>
                <w:rFonts w:asciiTheme="minorHAnsi" w:hAnsiTheme="minorHAnsi"/>
                <w:sz w:val="16"/>
                <w:szCs w:val="16"/>
                <w:highlight w:val="yellow"/>
              </w:rPr>
              <w:t xml:space="preserve">familiar from previous grades to represent </w:t>
            </w:r>
            <w:r w:rsidRPr="00A74955">
              <w:rPr>
                <w:rFonts w:asciiTheme="minorHAnsi" w:hAnsiTheme="minorHAnsi"/>
                <w:sz w:val="16"/>
                <w:szCs w:val="16"/>
                <w:highlight w:val="yellow"/>
              </w:rPr>
              <w:lastRenderedPageBreak/>
              <w:t>points on the line</w:t>
            </w:r>
            <w:r w:rsidRPr="00A74955">
              <w:rPr>
                <w:rFonts w:asciiTheme="minorHAnsi" w:hAnsiTheme="minorHAnsi"/>
                <w:sz w:val="16"/>
                <w:szCs w:val="16"/>
              </w:rPr>
              <w:t xml:space="preserve"> and</w:t>
            </w:r>
            <w:r w:rsidRPr="004D02B1">
              <w:rPr>
                <w:rFonts w:asciiTheme="minorHAnsi" w:hAnsiTheme="minorHAnsi"/>
                <w:sz w:val="16"/>
                <w:szCs w:val="16"/>
              </w:rPr>
              <w:t xml:space="preserve"> in the plane </w:t>
            </w:r>
            <w:r w:rsidRPr="00A74955">
              <w:rPr>
                <w:rFonts w:asciiTheme="minorHAnsi" w:hAnsiTheme="minorHAnsi"/>
                <w:sz w:val="16"/>
                <w:szCs w:val="16"/>
                <w:highlight w:val="yellow"/>
              </w:rPr>
              <w:t>with negative number coordinates.</w:t>
            </w:r>
          </w:p>
          <w:p w:rsidR="00E21FF7" w:rsidRPr="004D02B1" w:rsidRDefault="00E21FF7" w:rsidP="00C730AE">
            <w:pPr>
              <w:ind w:left="360" w:hanging="360"/>
              <w:rPr>
                <w:rFonts w:asciiTheme="minorHAnsi" w:hAnsiTheme="minorHAnsi" w:cs="Arial Narrow"/>
                <w:b/>
                <w:bCs/>
                <w:color w:val="1F497C"/>
                <w:sz w:val="16"/>
                <w:szCs w:val="16"/>
              </w:rPr>
            </w:pPr>
            <w:r w:rsidRPr="004D02B1">
              <w:rPr>
                <w:rFonts w:asciiTheme="minorHAnsi" w:hAnsiTheme="minorHAnsi"/>
                <w:sz w:val="16"/>
                <w:szCs w:val="16"/>
              </w:rPr>
              <w:t xml:space="preserve">c.    </w:t>
            </w:r>
            <w:r w:rsidRPr="0035349B">
              <w:rPr>
                <w:rFonts w:asciiTheme="minorHAnsi" w:hAnsiTheme="minorHAnsi"/>
                <w:sz w:val="16"/>
                <w:szCs w:val="16"/>
                <w:highlight w:val="yellow"/>
              </w:rPr>
              <w:t>Find and position integers and other rational numbers on a</w:t>
            </w:r>
            <w:r w:rsidRPr="004D02B1">
              <w:rPr>
                <w:rFonts w:asciiTheme="minorHAnsi" w:hAnsiTheme="minorHAnsi"/>
                <w:sz w:val="16"/>
                <w:szCs w:val="16"/>
              </w:rPr>
              <w:t xml:space="preserve"> </w:t>
            </w:r>
            <w:r w:rsidRPr="0035349B">
              <w:rPr>
                <w:rFonts w:asciiTheme="minorHAnsi" w:hAnsiTheme="minorHAnsi"/>
                <w:sz w:val="16"/>
                <w:szCs w:val="16"/>
                <w:highlight w:val="yellow"/>
              </w:rPr>
              <w:t>horizontal or vertical number line diagram</w:t>
            </w:r>
            <w:r w:rsidRPr="004D02B1">
              <w:rPr>
                <w:rFonts w:asciiTheme="minorHAnsi" w:hAnsiTheme="minorHAnsi"/>
                <w:sz w:val="16"/>
                <w:szCs w:val="16"/>
              </w:rPr>
              <w:t>; find and position pairs of integers and other rational numbers on a coordinate plane.</w:t>
            </w:r>
          </w:p>
          <w:p w:rsidR="00E21FF7" w:rsidRPr="004D02B1" w:rsidRDefault="00E21FF7" w:rsidP="00C730AE">
            <w:pPr>
              <w:rPr>
                <w:rFonts w:asciiTheme="minorHAnsi" w:hAnsiTheme="minorHAnsi"/>
                <w:sz w:val="16"/>
                <w:szCs w:val="16"/>
              </w:rPr>
            </w:pPr>
            <w:r w:rsidRPr="004D02B1">
              <w:rPr>
                <w:rFonts w:asciiTheme="minorHAnsi" w:hAnsiTheme="minorHAnsi"/>
                <w:b/>
                <w:sz w:val="16"/>
                <w:szCs w:val="16"/>
              </w:rPr>
              <w:t>7.</w:t>
            </w:r>
            <w:r w:rsidRPr="004D02B1">
              <w:rPr>
                <w:rFonts w:asciiTheme="minorHAnsi" w:hAnsiTheme="minorHAnsi"/>
                <w:sz w:val="16"/>
                <w:szCs w:val="16"/>
              </w:rPr>
              <w:t xml:space="preserve"> </w:t>
            </w:r>
            <w:r w:rsidRPr="00EB354E">
              <w:rPr>
                <w:rFonts w:asciiTheme="minorHAnsi" w:hAnsiTheme="minorHAnsi"/>
                <w:sz w:val="16"/>
                <w:szCs w:val="16"/>
                <w:highlight w:val="yellow"/>
              </w:rPr>
              <w:t xml:space="preserve">Understand ordering </w:t>
            </w:r>
            <w:r w:rsidRPr="00923CC5">
              <w:rPr>
                <w:rFonts w:asciiTheme="minorHAnsi" w:hAnsiTheme="minorHAnsi"/>
                <w:sz w:val="16"/>
                <w:szCs w:val="16"/>
              </w:rPr>
              <w:t xml:space="preserve">and absolute value </w:t>
            </w:r>
            <w:r w:rsidRPr="00EB354E">
              <w:rPr>
                <w:rFonts w:asciiTheme="minorHAnsi" w:hAnsiTheme="minorHAnsi"/>
                <w:sz w:val="16"/>
                <w:szCs w:val="16"/>
                <w:highlight w:val="yellow"/>
              </w:rPr>
              <w:t>of rational numbers.</w:t>
            </w:r>
            <w:r w:rsidRPr="004D02B1">
              <w:rPr>
                <w:rFonts w:asciiTheme="minorHAnsi" w:hAnsiTheme="minorHAnsi"/>
                <w:sz w:val="16"/>
                <w:szCs w:val="16"/>
              </w:rPr>
              <w:t xml:space="preserve"> </w:t>
            </w:r>
          </w:p>
          <w:p w:rsidR="00E21FF7" w:rsidRPr="004D02B1" w:rsidRDefault="00E21FF7" w:rsidP="00551AC7">
            <w:pPr>
              <w:numPr>
                <w:ilvl w:val="0"/>
                <w:numId w:val="11"/>
              </w:numPr>
              <w:rPr>
                <w:rFonts w:asciiTheme="minorHAnsi" w:hAnsiTheme="minorHAnsi"/>
                <w:sz w:val="16"/>
                <w:szCs w:val="16"/>
              </w:rPr>
            </w:pPr>
            <w:r w:rsidRPr="0035349B">
              <w:rPr>
                <w:rFonts w:asciiTheme="minorHAnsi" w:hAnsiTheme="minorHAnsi"/>
                <w:sz w:val="16"/>
                <w:szCs w:val="16"/>
                <w:highlight w:val="yellow"/>
              </w:rPr>
              <w:t xml:space="preserve">Interpret statements of inequality as statements about the relative position of two numbers on a number line diagram. </w:t>
            </w:r>
            <w:r w:rsidRPr="0035349B">
              <w:rPr>
                <w:rFonts w:asciiTheme="minorHAnsi" w:hAnsiTheme="minorHAnsi"/>
                <w:i/>
                <w:iCs/>
                <w:sz w:val="16"/>
                <w:szCs w:val="16"/>
                <w:highlight w:val="yellow"/>
              </w:rPr>
              <w:t>For example, interpret –3 &gt; –7 as a statement that –3 is located to the right of –7 on a number line oriented from left to right</w:t>
            </w:r>
            <w:r w:rsidRPr="004D02B1">
              <w:rPr>
                <w:rFonts w:asciiTheme="minorHAnsi" w:hAnsiTheme="minorHAnsi"/>
                <w:i/>
                <w:iCs/>
                <w:sz w:val="16"/>
                <w:szCs w:val="16"/>
              </w:rPr>
              <w:t>.</w:t>
            </w:r>
          </w:p>
        </w:tc>
      </w:tr>
      <w:tr w:rsidR="00031C64" w:rsidTr="00C730AE">
        <w:tc>
          <w:tcPr>
            <w:tcW w:w="271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31C64" w:rsidRDefault="00031C64" w:rsidP="00C730AE">
            <w:pPr>
              <w:autoSpaceDE w:val="0"/>
              <w:autoSpaceDN w:val="0"/>
              <w:adjustRightInd w:val="0"/>
              <w:rPr>
                <w:rFonts w:asciiTheme="minorHAnsi" w:hAnsiTheme="minorHAnsi" w:cs="Arial Narrow"/>
                <w:color w:val="000000"/>
                <w:sz w:val="18"/>
                <w:szCs w:val="18"/>
              </w:rPr>
            </w:pPr>
            <w:r>
              <w:rPr>
                <w:rFonts w:asciiTheme="minorHAnsi" w:hAnsiTheme="minorHAnsi" w:cs="Arial Narrow"/>
                <w:b/>
                <w:bCs/>
                <w:color w:val="000000"/>
                <w:sz w:val="18"/>
                <w:szCs w:val="18"/>
              </w:rPr>
              <w:lastRenderedPageBreak/>
              <w:t xml:space="preserve">M.NO.1e </w:t>
            </w:r>
            <w:r>
              <w:rPr>
                <w:rFonts w:asciiTheme="minorHAnsi" w:hAnsiTheme="minorHAnsi" w:cs="Arial Narrow"/>
                <w:color w:val="000000"/>
                <w:sz w:val="18"/>
                <w:szCs w:val="18"/>
              </w:rPr>
              <w:t>describing, representing, and comparing absolute value relationships</w:t>
            </w:r>
          </w:p>
          <w:p w:rsidR="00031C64" w:rsidRDefault="00031C64" w:rsidP="00C730AE">
            <w:pPr>
              <w:rPr>
                <w:rFonts w:asciiTheme="minorHAnsi" w:hAnsiTheme="minorHAnsi"/>
                <w:sz w:val="18"/>
                <w:szCs w:val="18"/>
              </w:rPr>
            </w:pPr>
            <w:r>
              <w:rPr>
                <w:rFonts w:asciiTheme="minorHAnsi" w:hAnsiTheme="minorHAnsi" w:cs="Arial Narrow"/>
                <w:b/>
                <w:bCs/>
                <w:color w:val="1F497C"/>
                <w:sz w:val="18"/>
                <w:szCs w:val="18"/>
              </w:rPr>
              <w:t>6.NS-7c, 7d</w:t>
            </w:r>
          </w:p>
        </w:tc>
        <w:tc>
          <w:tcPr>
            <w:tcW w:w="5040" w:type="dxa"/>
            <w:tcBorders>
              <w:top w:val="single" w:sz="4" w:space="0" w:color="auto"/>
              <w:left w:val="single" w:sz="4" w:space="0" w:color="auto"/>
              <w:bottom w:val="single" w:sz="4" w:space="0" w:color="auto"/>
              <w:right w:val="single" w:sz="4" w:space="0" w:color="auto"/>
            </w:tcBorders>
            <w:hideMark/>
          </w:tcPr>
          <w:p w:rsidR="00031C64" w:rsidRDefault="007716D8" w:rsidP="00C730AE">
            <w:pPr>
              <w:rPr>
                <w:rFonts w:asciiTheme="minorHAnsi" w:hAnsiTheme="minorHAnsi"/>
                <w:sz w:val="18"/>
                <w:szCs w:val="18"/>
              </w:rPr>
            </w:pPr>
            <w:r w:rsidRPr="00471C25">
              <w:rPr>
                <w:rFonts w:asciiTheme="minorHAnsi" w:hAnsiTheme="minorHAnsi"/>
                <w:i/>
                <w:sz w:val="16"/>
                <w:szCs w:val="16"/>
              </w:rPr>
              <w:t>No specific Common Core Standards have been linked to this Progress Indicator at this grade leve</w:t>
            </w:r>
            <w:r>
              <w:rPr>
                <w:rFonts w:asciiTheme="minorHAnsi" w:hAnsiTheme="minorHAnsi"/>
                <w:i/>
                <w:sz w:val="16"/>
                <w:szCs w:val="16"/>
              </w:rPr>
              <w:t>l.</w:t>
            </w:r>
          </w:p>
        </w:tc>
        <w:tc>
          <w:tcPr>
            <w:tcW w:w="5418" w:type="dxa"/>
            <w:tcBorders>
              <w:top w:val="single" w:sz="4" w:space="0" w:color="auto"/>
              <w:left w:val="single" w:sz="4" w:space="0" w:color="auto"/>
              <w:bottom w:val="single" w:sz="4" w:space="0" w:color="auto"/>
              <w:right w:val="single" w:sz="4" w:space="0" w:color="auto"/>
            </w:tcBorders>
            <w:hideMark/>
          </w:tcPr>
          <w:p w:rsidR="00031C64" w:rsidRDefault="00031C64" w:rsidP="00C730AE">
            <w:pPr>
              <w:rPr>
                <w:rFonts w:asciiTheme="minorHAnsi" w:hAnsiTheme="minorHAnsi" w:cs="Arial Narrow"/>
                <w:b/>
                <w:bCs/>
                <w:color w:val="1F497C"/>
                <w:sz w:val="18"/>
                <w:szCs w:val="18"/>
              </w:rPr>
            </w:pPr>
            <w:r>
              <w:rPr>
                <w:rFonts w:asciiTheme="minorHAnsi" w:hAnsiTheme="minorHAnsi" w:cs="Arial Narrow"/>
                <w:b/>
                <w:bCs/>
                <w:color w:val="1F497C"/>
                <w:sz w:val="18"/>
                <w:szCs w:val="18"/>
              </w:rPr>
              <w:t>6.NS-7c, d</w:t>
            </w:r>
          </w:p>
          <w:p w:rsidR="00031C64" w:rsidRPr="00602693" w:rsidRDefault="00031C64" w:rsidP="00C730AE">
            <w:pPr>
              <w:rPr>
                <w:rFonts w:asciiTheme="minorHAnsi" w:hAnsiTheme="minorHAnsi"/>
                <w:sz w:val="16"/>
                <w:szCs w:val="16"/>
              </w:rPr>
            </w:pPr>
            <w:r w:rsidRPr="00602693">
              <w:rPr>
                <w:rFonts w:asciiTheme="minorHAnsi" w:hAnsiTheme="minorHAnsi"/>
                <w:b/>
                <w:sz w:val="16"/>
                <w:szCs w:val="16"/>
              </w:rPr>
              <w:t>7.</w:t>
            </w:r>
            <w:r w:rsidRPr="00602693">
              <w:rPr>
                <w:rFonts w:asciiTheme="minorHAnsi" w:hAnsiTheme="minorHAnsi"/>
                <w:sz w:val="16"/>
                <w:szCs w:val="16"/>
              </w:rPr>
              <w:t xml:space="preserve"> </w:t>
            </w:r>
            <w:r w:rsidRPr="00EB354E">
              <w:rPr>
                <w:rFonts w:asciiTheme="minorHAnsi" w:hAnsiTheme="minorHAnsi"/>
                <w:sz w:val="16"/>
                <w:szCs w:val="16"/>
                <w:highlight w:val="yellow"/>
              </w:rPr>
              <w:t xml:space="preserve">Understand </w:t>
            </w:r>
            <w:r w:rsidRPr="00923CC5">
              <w:rPr>
                <w:rFonts w:asciiTheme="minorHAnsi" w:hAnsiTheme="minorHAnsi"/>
                <w:sz w:val="16"/>
                <w:szCs w:val="16"/>
              </w:rPr>
              <w:t xml:space="preserve">ordering and </w:t>
            </w:r>
            <w:r w:rsidRPr="00EB354E">
              <w:rPr>
                <w:rFonts w:asciiTheme="minorHAnsi" w:hAnsiTheme="minorHAnsi"/>
                <w:sz w:val="16"/>
                <w:szCs w:val="16"/>
                <w:highlight w:val="yellow"/>
              </w:rPr>
              <w:t>absolute value of rational numbers.</w:t>
            </w:r>
            <w:r w:rsidRPr="00602693">
              <w:rPr>
                <w:rFonts w:asciiTheme="minorHAnsi" w:hAnsiTheme="minorHAnsi"/>
                <w:sz w:val="16"/>
                <w:szCs w:val="16"/>
              </w:rPr>
              <w:t xml:space="preserve"> </w:t>
            </w:r>
          </w:p>
          <w:p w:rsidR="00031C64" w:rsidRPr="00602693" w:rsidRDefault="00031C64" w:rsidP="00C730AE">
            <w:pPr>
              <w:pStyle w:val="ListParagraph"/>
              <w:ind w:left="360" w:hanging="360"/>
              <w:rPr>
                <w:rFonts w:asciiTheme="minorHAnsi" w:hAnsiTheme="minorHAnsi"/>
                <w:sz w:val="16"/>
                <w:szCs w:val="16"/>
              </w:rPr>
            </w:pPr>
            <w:r w:rsidRPr="00602693">
              <w:rPr>
                <w:rFonts w:asciiTheme="minorHAnsi" w:hAnsiTheme="minorHAnsi"/>
                <w:sz w:val="16"/>
                <w:szCs w:val="16"/>
              </w:rPr>
              <w:t xml:space="preserve">c.   </w:t>
            </w:r>
            <w:r w:rsidRPr="00EB354E">
              <w:rPr>
                <w:rFonts w:asciiTheme="minorHAnsi" w:hAnsiTheme="minorHAnsi"/>
                <w:sz w:val="16"/>
                <w:szCs w:val="16"/>
                <w:highlight w:val="yellow"/>
              </w:rPr>
              <w:t>Understand the absolute value of a rational number as its distance from 0 on the number line;</w:t>
            </w:r>
            <w:r w:rsidRPr="00602693">
              <w:rPr>
                <w:rFonts w:asciiTheme="minorHAnsi" w:hAnsiTheme="minorHAnsi"/>
                <w:sz w:val="16"/>
                <w:szCs w:val="16"/>
              </w:rPr>
              <w:t xml:space="preserve"> </w:t>
            </w:r>
            <w:r w:rsidRPr="00EB354E">
              <w:rPr>
                <w:rFonts w:asciiTheme="minorHAnsi" w:hAnsiTheme="minorHAnsi"/>
                <w:sz w:val="16"/>
                <w:szCs w:val="16"/>
                <w:highlight w:val="yellow"/>
              </w:rPr>
              <w:t xml:space="preserve">interpret absolute value as magnitude for a positive or negative quantity in a real-world situation. </w:t>
            </w:r>
            <w:r w:rsidRPr="00EB354E">
              <w:rPr>
                <w:rFonts w:asciiTheme="minorHAnsi" w:hAnsiTheme="minorHAnsi"/>
                <w:i/>
                <w:iCs/>
                <w:sz w:val="16"/>
                <w:szCs w:val="16"/>
                <w:highlight w:val="yellow"/>
              </w:rPr>
              <w:t>For example, for an account balance of –30 dollars, write |–30| = 30 to describe the size of the debt in dollars.</w:t>
            </w:r>
            <w:r w:rsidRPr="00602693">
              <w:rPr>
                <w:rFonts w:asciiTheme="minorHAnsi" w:hAnsiTheme="minorHAnsi"/>
                <w:sz w:val="16"/>
                <w:szCs w:val="16"/>
              </w:rPr>
              <w:t xml:space="preserve"> </w:t>
            </w:r>
          </w:p>
          <w:p w:rsidR="00031C64" w:rsidRDefault="00031C64" w:rsidP="00C730AE">
            <w:pPr>
              <w:pStyle w:val="ListParagraph"/>
              <w:ind w:left="360" w:hanging="360"/>
              <w:rPr>
                <w:rFonts w:asciiTheme="minorHAnsi" w:eastAsiaTheme="minorEastAsia" w:hAnsiTheme="minorHAnsi" w:cstheme="minorBidi"/>
                <w:sz w:val="18"/>
                <w:szCs w:val="18"/>
              </w:rPr>
            </w:pPr>
            <w:r w:rsidRPr="00602693">
              <w:rPr>
                <w:rFonts w:asciiTheme="minorHAnsi" w:hAnsiTheme="minorHAnsi"/>
                <w:sz w:val="16"/>
                <w:szCs w:val="16"/>
              </w:rPr>
              <w:t xml:space="preserve">d.   </w:t>
            </w:r>
            <w:r w:rsidRPr="00EB354E">
              <w:rPr>
                <w:rFonts w:asciiTheme="minorHAnsi" w:hAnsiTheme="minorHAnsi"/>
                <w:sz w:val="16"/>
                <w:szCs w:val="16"/>
                <w:highlight w:val="yellow"/>
              </w:rPr>
              <w:t>Distinguish comparisons of absolute value from statements about order</w:t>
            </w:r>
            <w:r w:rsidRPr="00602693">
              <w:rPr>
                <w:rFonts w:asciiTheme="minorHAnsi" w:hAnsiTheme="minorHAnsi"/>
                <w:sz w:val="16"/>
                <w:szCs w:val="16"/>
              </w:rPr>
              <w:t xml:space="preserve">. </w:t>
            </w:r>
            <w:r w:rsidRPr="00602693">
              <w:rPr>
                <w:rFonts w:asciiTheme="minorHAnsi" w:hAnsiTheme="minorHAnsi"/>
                <w:i/>
                <w:iCs/>
                <w:sz w:val="16"/>
                <w:szCs w:val="16"/>
              </w:rPr>
              <w:t xml:space="preserve">For example, recognize that an account balance less than –30 dollars </w:t>
            </w:r>
            <w:proofErr w:type="gramStart"/>
            <w:r w:rsidRPr="00602693">
              <w:rPr>
                <w:rFonts w:asciiTheme="minorHAnsi" w:hAnsiTheme="minorHAnsi"/>
                <w:i/>
                <w:iCs/>
                <w:sz w:val="16"/>
                <w:szCs w:val="16"/>
              </w:rPr>
              <w:t>represents</w:t>
            </w:r>
            <w:proofErr w:type="gramEnd"/>
            <w:r w:rsidRPr="00602693">
              <w:rPr>
                <w:rFonts w:asciiTheme="minorHAnsi" w:hAnsiTheme="minorHAnsi"/>
                <w:i/>
                <w:iCs/>
                <w:sz w:val="16"/>
                <w:szCs w:val="16"/>
              </w:rPr>
              <w:t xml:space="preserve"> a debt greater than 30 dollars.</w:t>
            </w:r>
          </w:p>
        </w:tc>
      </w:tr>
      <w:tr w:rsidR="00031C64" w:rsidTr="00C730AE">
        <w:tc>
          <w:tcPr>
            <w:tcW w:w="271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31C64" w:rsidRDefault="00031C64" w:rsidP="00C730AE">
            <w:pPr>
              <w:autoSpaceDE w:val="0"/>
              <w:autoSpaceDN w:val="0"/>
              <w:adjustRightInd w:val="0"/>
              <w:rPr>
                <w:rFonts w:asciiTheme="minorHAnsi" w:hAnsiTheme="minorHAnsi" w:cs="Arial Narrow"/>
                <w:color w:val="000000"/>
                <w:sz w:val="18"/>
                <w:szCs w:val="18"/>
              </w:rPr>
            </w:pPr>
            <w:r>
              <w:rPr>
                <w:rFonts w:asciiTheme="minorHAnsi" w:hAnsiTheme="minorHAnsi" w:cs="Arial Narrow"/>
                <w:b/>
                <w:bCs/>
                <w:color w:val="000000"/>
                <w:sz w:val="18"/>
                <w:szCs w:val="18"/>
              </w:rPr>
              <w:t xml:space="preserve">M.NO.1f </w:t>
            </w:r>
            <w:r>
              <w:rPr>
                <w:rFonts w:asciiTheme="minorHAnsi" w:hAnsiTheme="minorHAnsi" w:cs="Arial Narrow"/>
                <w:color w:val="000000"/>
                <w:sz w:val="18"/>
                <w:szCs w:val="18"/>
              </w:rPr>
              <w:t>recognizing equivalence of</w:t>
            </w:r>
            <w:r w:rsidR="00923CC5">
              <w:rPr>
                <w:rFonts w:asciiTheme="minorHAnsi" w:hAnsiTheme="minorHAnsi" w:cs="Arial Narrow"/>
                <w:color w:val="000000"/>
                <w:sz w:val="18"/>
                <w:szCs w:val="18"/>
              </w:rPr>
              <w:t xml:space="preserve"> </w:t>
            </w:r>
            <w:r>
              <w:rPr>
                <w:rFonts w:asciiTheme="minorHAnsi" w:hAnsiTheme="minorHAnsi" w:cs="Arial Narrow"/>
                <w:color w:val="000000"/>
                <w:sz w:val="18"/>
                <w:szCs w:val="18"/>
              </w:rPr>
              <w:t>representations using fractions,</w:t>
            </w:r>
            <w:r w:rsidR="00923CC5">
              <w:rPr>
                <w:rFonts w:asciiTheme="minorHAnsi" w:hAnsiTheme="minorHAnsi" w:cs="Arial Narrow"/>
                <w:color w:val="000000"/>
                <w:sz w:val="18"/>
                <w:szCs w:val="18"/>
              </w:rPr>
              <w:t xml:space="preserve"> </w:t>
            </w:r>
            <w:r>
              <w:rPr>
                <w:rFonts w:asciiTheme="minorHAnsi" w:hAnsiTheme="minorHAnsi" w:cs="Arial Narrow"/>
                <w:color w:val="000000"/>
                <w:sz w:val="18"/>
                <w:szCs w:val="18"/>
              </w:rPr>
              <w:t>decimals, and percents and using</w:t>
            </w:r>
            <w:r w:rsidR="00923CC5">
              <w:rPr>
                <w:rFonts w:asciiTheme="minorHAnsi" w:hAnsiTheme="minorHAnsi" w:cs="Arial Narrow"/>
                <w:color w:val="000000"/>
                <w:sz w:val="18"/>
                <w:szCs w:val="18"/>
              </w:rPr>
              <w:t xml:space="preserve"> </w:t>
            </w:r>
            <w:r>
              <w:rPr>
                <w:rFonts w:asciiTheme="minorHAnsi" w:hAnsiTheme="minorHAnsi" w:cs="Arial Narrow"/>
                <w:color w:val="000000"/>
                <w:sz w:val="18"/>
                <w:szCs w:val="18"/>
              </w:rPr>
              <w:t xml:space="preserve">them </w:t>
            </w:r>
            <w:r w:rsidR="00923CC5">
              <w:rPr>
                <w:rFonts w:asciiTheme="minorHAnsi" w:hAnsiTheme="minorHAnsi" w:cs="Arial Narrow"/>
                <w:color w:val="000000"/>
                <w:sz w:val="18"/>
                <w:szCs w:val="18"/>
              </w:rPr>
              <w:t xml:space="preserve">to </w:t>
            </w:r>
            <w:r>
              <w:rPr>
                <w:rFonts w:asciiTheme="minorHAnsi" w:hAnsiTheme="minorHAnsi" w:cs="Arial Narrow"/>
                <w:color w:val="000000"/>
                <w:sz w:val="18"/>
                <w:szCs w:val="18"/>
              </w:rPr>
              <w:t>solve ratio problems</w:t>
            </w:r>
          </w:p>
          <w:p w:rsidR="00031C64" w:rsidRDefault="00031C64" w:rsidP="00C730AE">
            <w:pPr>
              <w:rPr>
                <w:rFonts w:asciiTheme="minorHAnsi" w:hAnsiTheme="minorHAnsi"/>
                <w:sz w:val="18"/>
                <w:szCs w:val="18"/>
              </w:rPr>
            </w:pPr>
            <w:r>
              <w:rPr>
                <w:rFonts w:asciiTheme="minorHAnsi" w:hAnsiTheme="minorHAnsi" w:cs="Arial Narrow"/>
                <w:b/>
                <w:bCs/>
                <w:color w:val="1F497C"/>
                <w:sz w:val="18"/>
                <w:szCs w:val="18"/>
              </w:rPr>
              <w:t>6.RP-1, 3</w:t>
            </w:r>
          </w:p>
        </w:tc>
        <w:tc>
          <w:tcPr>
            <w:tcW w:w="5040" w:type="dxa"/>
            <w:tcBorders>
              <w:top w:val="single" w:sz="4" w:space="0" w:color="auto"/>
              <w:left w:val="single" w:sz="4" w:space="0" w:color="auto"/>
              <w:bottom w:val="single" w:sz="4" w:space="0" w:color="auto"/>
              <w:right w:val="single" w:sz="4" w:space="0" w:color="auto"/>
            </w:tcBorders>
            <w:hideMark/>
          </w:tcPr>
          <w:p w:rsidR="00031C64" w:rsidRDefault="007716D8" w:rsidP="00C730AE">
            <w:pPr>
              <w:rPr>
                <w:rFonts w:asciiTheme="minorHAnsi" w:hAnsiTheme="minorHAnsi"/>
                <w:sz w:val="18"/>
                <w:szCs w:val="18"/>
              </w:rPr>
            </w:pPr>
            <w:r w:rsidRPr="00471C25">
              <w:rPr>
                <w:rFonts w:asciiTheme="minorHAnsi" w:hAnsiTheme="minorHAnsi"/>
                <w:i/>
                <w:sz w:val="16"/>
                <w:szCs w:val="16"/>
              </w:rPr>
              <w:t>No specific Common Core Standards have been linked to this Progress Indicator at this grade leve</w:t>
            </w:r>
            <w:r>
              <w:rPr>
                <w:rFonts w:asciiTheme="minorHAnsi" w:hAnsiTheme="minorHAnsi"/>
                <w:i/>
                <w:sz w:val="16"/>
                <w:szCs w:val="16"/>
              </w:rPr>
              <w:t>l.</w:t>
            </w:r>
          </w:p>
        </w:tc>
        <w:tc>
          <w:tcPr>
            <w:tcW w:w="5418" w:type="dxa"/>
            <w:tcBorders>
              <w:top w:val="single" w:sz="4" w:space="0" w:color="auto"/>
              <w:left w:val="single" w:sz="4" w:space="0" w:color="auto"/>
              <w:bottom w:val="single" w:sz="4" w:space="0" w:color="auto"/>
              <w:right w:val="single" w:sz="4" w:space="0" w:color="auto"/>
            </w:tcBorders>
            <w:hideMark/>
          </w:tcPr>
          <w:p w:rsidR="00031C64" w:rsidRDefault="00031C64" w:rsidP="00C730AE">
            <w:pPr>
              <w:rPr>
                <w:rFonts w:asciiTheme="minorHAnsi" w:hAnsiTheme="minorHAnsi" w:cs="Arial Narrow"/>
                <w:b/>
                <w:bCs/>
                <w:color w:val="1F497C"/>
                <w:sz w:val="18"/>
                <w:szCs w:val="18"/>
              </w:rPr>
            </w:pPr>
            <w:r>
              <w:rPr>
                <w:rFonts w:asciiTheme="minorHAnsi" w:hAnsiTheme="minorHAnsi" w:cs="Arial Narrow"/>
                <w:b/>
                <w:bCs/>
                <w:color w:val="1F497C"/>
                <w:sz w:val="18"/>
                <w:szCs w:val="18"/>
              </w:rPr>
              <w:t>6.RP-1, 3</w:t>
            </w:r>
          </w:p>
          <w:p w:rsidR="00031C64" w:rsidRPr="0057308B" w:rsidRDefault="00031C64" w:rsidP="00C730AE">
            <w:pPr>
              <w:rPr>
                <w:rFonts w:asciiTheme="minorHAnsi" w:hAnsiTheme="minorHAnsi" w:cs="Arial Narrow"/>
                <w:b/>
                <w:bCs/>
                <w:color w:val="1F497C"/>
                <w:sz w:val="16"/>
                <w:szCs w:val="16"/>
              </w:rPr>
            </w:pPr>
            <w:r w:rsidRPr="0057308B">
              <w:rPr>
                <w:rFonts w:asciiTheme="minorHAnsi" w:hAnsiTheme="minorHAnsi"/>
                <w:b/>
                <w:sz w:val="16"/>
                <w:szCs w:val="16"/>
              </w:rPr>
              <w:t>1.</w:t>
            </w:r>
            <w:r w:rsidRPr="0057308B">
              <w:rPr>
                <w:rFonts w:asciiTheme="minorHAnsi" w:hAnsiTheme="minorHAnsi"/>
                <w:sz w:val="16"/>
                <w:szCs w:val="16"/>
              </w:rPr>
              <w:t xml:space="preserve"> </w:t>
            </w:r>
            <w:r w:rsidRPr="00C34E37">
              <w:rPr>
                <w:rFonts w:asciiTheme="minorHAnsi" w:hAnsiTheme="minorHAnsi"/>
                <w:sz w:val="16"/>
                <w:szCs w:val="16"/>
                <w:highlight w:val="yellow"/>
              </w:rPr>
              <w:t>Understand the concept of a ratio and use ratio language to describe a ratio relationship between two quantities</w:t>
            </w:r>
            <w:r w:rsidRPr="0057308B">
              <w:rPr>
                <w:rFonts w:asciiTheme="minorHAnsi" w:hAnsiTheme="minorHAnsi"/>
                <w:sz w:val="16"/>
                <w:szCs w:val="16"/>
              </w:rPr>
              <w:t xml:space="preserve">. </w:t>
            </w:r>
            <w:r w:rsidRPr="0057308B">
              <w:rPr>
                <w:rFonts w:asciiTheme="minorHAnsi" w:hAnsiTheme="minorHAnsi"/>
                <w:i/>
                <w:iCs/>
                <w:sz w:val="16"/>
                <w:szCs w:val="16"/>
              </w:rPr>
              <w:t xml:space="preserve">For example, “The ratio of wings to beaks in the bird house at the zoo was 2:1, because for every 2 wings there was 1 beak.” “For every vote candidate A received, candidate C received nearly three votes.” </w:t>
            </w:r>
          </w:p>
          <w:p w:rsidR="00031C64" w:rsidRPr="0057308B" w:rsidRDefault="00031C64" w:rsidP="00C730AE">
            <w:pPr>
              <w:rPr>
                <w:rFonts w:asciiTheme="minorHAnsi" w:hAnsiTheme="minorHAnsi"/>
                <w:sz w:val="16"/>
                <w:szCs w:val="16"/>
              </w:rPr>
            </w:pPr>
            <w:r w:rsidRPr="0057308B">
              <w:rPr>
                <w:rFonts w:asciiTheme="minorHAnsi" w:hAnsiTheme="minorHAnsi"/>
                <w:b/>
                <w:sz w:val="16"/>
                <w:szCs w:val="16"/>
              </w:rPr>
              <w:t>3.</w:t>
            </w:r>
            <w:r w:rsidRPr="0057308B">
              <w:rPr>
                <w:rFonts w:asciiTheme="minorHAnsi" w:hAnsiTheme="minorHAnsi"/>
                <w:sz w:val="16"/>
                <w:szCs w:val="16"/>
              </w:rPr>
              <w:t xml:space="preserve"> </w:t>
            </w:r>
            <w:r w:rsidRPr="00C34E37">
              <w:rPr>
                <w:rFonts w:asciiTheme="minorHAnsi" w:hAnsiTheme="minorHAnsi"/>
                <w:sz w:val="16"/>
                <w:szCs w:val="16"/>
                <w:highlight w:val="yellow"/>
              </w:rPr>
              <w:t>Use ratio</w:t>
            </w:r>
            <w:r w:rsidRPr="0057308B">
              <w:rPr>
                <w:rFonts w:asciiTheme="minorHAnsi" w:hAnsiTheme="minorHAnsi"/>
                <w:sz w:val="16"/>
                <w:szCs w:val="16"/>
              </w:rPr>
              <w:t xml:space="preserve"> </w:t>
            </w:r>
            <w:r w:rsidRPr="00C34E37">
              <w:rPr>
                <w:rFonts w:asciiTheme="minorHAnsi" w:hAnsiTheme="minorHAnsi"/>
                <w:sz w:val="16"/>
                <w:szCs w:val="16"/>
                <w:highlight w:val="yellow"/>
              </w:rPr>
              <w:t>and rate</w:t>
            </w:r>
            <w:r w:rsidRPr="0057308B">
              <w:rPr>
                <w:rFonts w:asciiTheme="minorHAnsi" w:hAnsiTheme="minorHAnsi"/>
                <w:sz w:val="16"/>
                <w:szCs w:val="16"/>
              </w:rPr>
              <w:t xml:space="preserve"> </w:t>
            </w:r>
            <w:r w:rsidRPr="00C34E37">
              <w:rPr>
                <w:rFonts w:asciiTheme="minorHAnsi" w:hAnsiTheme="minorHAnsi"/>
                <w:sz w:val="16"/>
                <w:szCs w:val="16"/>
                <w:highlight w:val="yellow"/>
              </w:rPr>
              <w:t>reasoning to solve real-world and mathematical problems,</w:t>
            </w:r>
            <w:r w:rsidRPr="0057308B">
              <w:rPr>
                <w:rFonts w:asciiTheme="minorHAnsi" w:hAnsiTheme="minorHAnsi"/>
                <w:sz w:val="16"/>
                <w:szCs w:val="16"/>
              </w:rPr>
              <w:t xml:space="preserve"> </w:t>
            </w:r>
            <w:r w:rsidRPr="005E0F43">
              <w:rPr>
                <w:rFonts w:asciiTheme="minorHAnsi" w:hAnsiTheme="minorHAnsi"/>
                <w:sz w:val="16"/>
                <w:szCs w:val="16"/>
                <w:highlight w:val="yellow"/>
              </w:rPr>
              <w:t>e.g., by reasoning about tables of equivalent ratios</w:t>
            </w:r>
            <w:r w:rsidRPr="0057308B">
              <w:rPr>
                <w:rFonts w:asciiTheme="minorHAnsi" w:hAnsiTheme="minorHAnsi"/>
                <w:sz w:val="16"/>
                <w:szCs w:val="16"/>
              </w:rPr>
              <w:t xml:space="preserve">, tape diagrams, </w:t>
            </w:r>
            <w:r w:rsidRPr="005E0F43">
              <w:rPr>
                <w:rFonts w:asciiTheme="minorHAnsi" w:hAnsiTheme="minorHAnsi"/>
                <w:sz w:val="16"/>
                <w:szCs w:val="16"/>
                <w:highlight w:val="yellow"/>
              </w:rPr>
              <w:t>double number line diagrams</w:t>
            </w:r>
            <w:r w:rsidRPr="0057308B">
              <w:rPr>
                <w:rFonts w:asciiTheme="minorHAnsi" w:hAnsiTheme="minorHAnsi"/>
                <w:sz w:val="16"/>
                <w:szCs w:val="16"/>
              </w:rPr>
              <w:t xml:space="preserve">, or equations. </w:t>
            </w:r>
          </w:p>
          <w:p w:rsidR="00031C64" w:rsidRPr="0057308B" w:rsidRDefault="00031C64" w:rsidP="00551AC7">
            <w:pPr>
              <w:numPr>
                <w:ilvl w:val="0"/>
                <w:numId w:val="12"/>
              </w:numPr>
              <w:rPr>
                <w:rFonts w:asciiTheme="minorHAnsi" w:hAnsiTheme="minorHAnsi"/>
                <w:sz w:val="16"/>
                <w:szCs w:val="16"/>
              </w:rPr>
            </w:pPr>
            <w:r w:rsidRPr="00C34E37">
              <w:rPr>
                <w:rFonts w:asciiTheme="minorHAnsi" w:hAnsiTheme="minorHAnsi"/>
                <w:sz w:val="16"/>
                <w:szCs w:val="16"/>
                <w:highlight w:val="yellow"/>
              </w:rPr>
              <w:t>Make tables of equivalent ratios relating quantities with whole-number measurements, find missing values in the tables, and plot the pairs of values on the coordinate plane. Use tables to compare ratios</w:t>
            </w:r>
            <w:r w:rsidRPr="0057308B">
              <w:rPr>
                <w:rFonts w:asciiTheme="minorHAnsi" w:hAnsiTheme="minorHAnsi"/>
                <w:sz w:val="16"/>
                <w:szCs w:val="16"/>
              </w:rPr>
              <w:t>.</w:t>
            </w:r>
          </w:p>
          <w:p w:rsidR="00031C64" w:rsidRPr="0057308B" w:rsidRDefault="00031C64" w:rsidP="00551AC7">
            <w:pPr>
              <w:numPr>
                <w:ilvl w:val="0"/>
                <w:numId w:val="12"/>
              </w:numPr>
              <w:rPr>
                <w:rFonts w:asciiTheme="minorHAnsi" w:hAnsiTheme="minorHAnsi"/>
                <w:sz w:val="16"/>
                <w:szCs w:val="16"/>
              </w:rPr>
            </w:pPr>
            <w:r w:rsidRPr="00C34E37">
              <w:rPr>
                <w:rFonts w:asciiTheme="minorHAnsi" w:hAnsiTheme="minorHAnsi"/>
                <w:sz w:val="16"/>
                <w:szCs w:val="16"/>
                <w:highlight w:val="yellow"/>
              </w:rPr>
              <w:t>Solve unit rate problems including those involving unit pricing and constant speed.</w:t>
            </w:r>
            <w:r w:rsidRPr="0057308B">
              <w:rPr>
                <w:rFonts w:asciiTheme="minorHAnsi" w:hAnsiTheme="minorHAnsi"/>
                <w:sz w:val="16"/>
                <w:szCs w:val="16"/>
              </w:rPr>
              <w:t xml:space="preserve"> </w:t>
            </w:r>
            <w:r w:rsidRPr="005E0F43">
              <w:rPr>
                <w:rFonts w:asciiTheme="minorHAnsi" w:hAnsiTheme="minorHAnsi"/>
                <w:i/>
                <w:iCs/>
                <w:sz w:val="16"/>
                <w:szCs w:val="16"/>
                <w:highlight w:val="yellow"/>
              </w:rPr>
              <w:t>For example, if it took 7 hours to mow 4 lawns, then at that rate, how many lawns could be mowed in 35 hours? At what rate were lawns being mowed?</w:t>
            </w:r>
          </w:p>
          <w:p w:rsidR="00031C64" w:rsidRPr="0057308B" w:rsidRDefault="00031C64" w:rsidP="00551AC7">
            <w:pPr>
              <w:numPr>
                <w:ilvl w:val="0"/>
                <w:numId w:val="12"/>
              </w:numPr>
              <w:rPr>
                <w:rFonts w:asciiTheme="minorHAnsi" w:hAnsiTheme="minorHAnsi"/>
                <w:sz w:val="16"/>
                <w:szCs w:val="16"/>
              </w:rPr>
            </w:pPr>
            <w:r w:rsidRPr="00C34E37">
              <w:rPr>
                <w:rFonts w:asciiTheme="minorHAnsi" w:hAnsiTheme="minorHAnsi"/>
                <w:sz w:val="16"/>
                <w:szCs w:val="16"/>
                <w:highlight w:val="yellow"/>
              </w:rPr>
              <w:t>Find</w:t>
            </w:r>
            <w:r w:rsidRPr="0057308B">
              <w:rPr>
                <w:rFonts w:asciiTheme="minorHAnsi" w:hAnsiTheme="minorHAnsi"/>
                <w:sz w:val="16"/>
                <w:szCs w:val="16"/>
              </w:rPr>
              <w:t xml:space="preserve"> </w:t>
            </w:r>
            <w:r w:rsidRPr="00C34E37">
              <w:rPr>
                <w:rFonts w:asciiTheme="minorHAnsi" w:hAnsiTheme="minorHAnsi"/>
                <w:sz w:val="16"/>
                <w:szCs w:val="16"/>
                <w:highlight w:val="yellow"/>
              </w:rPr>
              <w:t>a percent of a quantity as a rate per 100 (e.g., 30% of a quantity means 30/100 times</w:t>
            </w:r>
            <w:r w:rsidRPr="0057308B">
              <w:rPr>
                <w:rFonts w:asciiTheme="minorHAnsi" w:hAnsiTheme="minorHAnsi"/>
                <w:sz w:val="16"/>
                <w:szCs w:val="16"/>
              </w:rPr>
              <w:t xml:space="preserve"> </w:t>
            </w:r>
            <w:r w:rsidRPr="00C34E37">
              <w:rPr>
                <w:rFonts w:asciiTheme="minorHAnsi" w:hAnsiTheme="minorHAnsi"/>
                <w:sz w:val="16"/>
                <w:szCs w:val="16"/>
                <w:highlight w:val="yellow"/>
              </w:rPr>
              <w:t>the quantity); solve problems involving finding the whole, given a part and the percent</w:t>
            </w:r>
            <w:r w:rsidRPr="0057308B">
              <w:rPr>
                <w:rFonts w:asciiTheme="minorHAnsi" w:hAnsiTheme="minorHAnsi"/>
                <w:sz w:val="16"/>
                <w:szCs w:val="16"/>
              </w:rPr>
              <w:t>.</w:t>
            </w:r>
          </w:p>
          <w:p w:rsidR="00031C64" w:rsidRPr="0057308B" w:rsidRDefault="00031C64" w:rsidP="00551AC7">
            <w:pPr>
              <w:numPr>
                <w:ilvl w:val="0"/>
                <w:numId w:val="12"/>
              </w:numPr>
              <w:rPr>
                <w:rFonts w:asciiTheme="minorHAnsi" w:hAnsiTheme="minorHAnsi"/>
                <w:sz w:val="16"/>
                <w:szCs w:val="16"/>
              </w:rPr>
            </w:pPr>
            <w:r w:rsidRPr="00C34E37">
              <w:rPr>
                <w:rFonts w:asciiTheme="minorHAnsi" w:hAnsiTheme="minorHAnsi"/>
                <w:sz w:val="16"/>
                <w:szCs w:val="16"/>
                <w:highlight w:val="yellow"/>
              </w:rPr>
              <w:t>Use ratio reasoning to convert measurement units</w:t>
            </w:r>
            <w:r w:rsidRPr="0057308B">
              <w:rPr>
                <w:rFonts w:asciiTheme="minorHAnsi" w:hAnsiTheme="minorHAnsi"/>
                <w:sz w:val="16"/>
                <w:szCs w:val="16"/>
              </w:rPr>
              <w:t>; manipulate and transform units appropriately when multiplying or dividing quantities.</w:t>
            </w:r>
          </w:p>
        </w:tc>
      </w:tr>
    </w:tbl>
    <w:p w:rsidR="00D53540" w:rsidRDefault="00D53540"/>
    <w:p w:rsidR="00C90C97" w:rsidRDefault="00C90C97"/>
    <w:p w:rsidR="00C90C97" w:rsidRDefault="00C90C97"/>
    <w:tbl>
      <w:tblPr>
        <w:tblStyle w:val="TableGrid"/>
        <w:tblW w:w="0" w:type="auto"/>
        <w:tblLook w:val="04A0"/>
      </w:tblPr>
      <w:tblGrid>
        <w:gridCol w:w="2538"/>
        <w:gridCol w:w="5760"/>
        <w:gridCol w:w="4878"/>
      </w:tblGrid>
      <w:tr w:rsidR="00D53540" w:rsidTr="00C730AE">
        <w:tc>
          <w:tcPr>
            <w:tcW w:w="1317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53540" w:rsidRPr="00E654A1" w:rsidRDefault="00D53540" w:rsidP="00C730AE">
            <w:pPr>
              <w:jc w:val="center"/>
              <w:rPr>
                <w:rFonts w:asciiTheme="minorHAnsi" w:hAnsiTheme="minorHAnsi"/>
                <w:b/>
                <w:iCs/>
                <w:sz w:val="20"/>
                <w:szCs w:val="20"/>
              </w:rPr>
            </w:pPr>
            <w:r>
              <w:rPr>
                <w:rFonts w:asciiTheme="minorHAnsi" w:hAnsiTheme="minorHAnsi"/>
                <w:b/>
                <w:iCs/>
                <w:sz w:val="20"/>
                <w:szCs w:val="20"/>
              </w:rPr>
              <w:lastRenderedPageBreak/>
              <w:t xml:space="preserve">Middle </w:t>
            </w:r>
            <w:r w:rsidRPr="00E654A1">
              <w:rPr>
                <w:rFonts w:asciiTheme="minorHAnsi" w:hAnsiTheme="minorHAnsi"/>
                <w:b/>
                <w:iCs/>
                <w:sz w:val="20"/>
                <w:szCs w:val="20"/>
              </w:rPr>
              <w:t xml:space="preserve">School </w:t>
            </w:r>
            <w:r>
              <w:rPr>
                <w:rFonts w:asciiTheme="minorHAnsi" w:hAnsiTheme="minorHAnsi"/>
                <w:b/>
                <w:iCs/>
                <w:sz w:val="20"/>
                <w:szCs w:val="20"/>
              </w:rPr>
              <w:t xml:space="preserve">(Grades 5-8) </w:t>
            </w:r>
            <w:r w:rsidRPr="00E654A1">
              <w:rPr>
                <w:rFonts w:asciiTheme="minorHAnsi" w:hAnsiTheme="minorHAnsi"/>
                <w:b/>
                <w:iCs/>
                <w:sz w:val="20"/>
                <w:szCs w:val="20"/>
              </w:rPr>
              <w:t>Learning Targets, Progress Indicators, &amp; Common Core Standards</w:t>
            </w:r>
          </w:p>
          <w:p w:rsidR="00D53540" w:rsidRDefault="00D53540" w:rsidP="00C730AE">
            <w:pPr>
              <w:autoSpaceDE w:val="0"/>
              <w:autoSpaceDN w:val="0"/>
              <w:adjustRightInd w:val="0"/>
              <w:rPr>
                <w:rFonts w:asciiTheme="minorHAnsi" w:hAnsiTheme="minorHAnsi" w:cs="Calibri-Bold"/>
                <w:bCs/>
                <w:sz w:val="18"/>
                <w:szCs w:val="18"/>
              </w:rPr>
            </w:pPr>
            <w:r w:rsidRPr="00E6377D">
              <w:rPr>
                <w:rFonts w:asciiTheme="minorHAnsi" w:hAnsiTheme="minorHAnsi"/>
                <w:b/>
                <w:iCs/>
                <w:sz w:val="18"/>
                <w:szCs w:val="18"/>
              </w:rPr>
              <w:t>The</w:t>
            </w:r>
            <w:r w:rsidRPr="00E6377D">
              <w:rPr>
                <w:rFonts w:asciiTheme="minorHAnsi" w:hAnsiTheme="minorHAnsi" w:cs="Calibri-Bold"/>
                <w:b/>
                <w:bCs/>
                <w:sz w:val="18"/>
                <w:szCs w:val="18"/>
              </w:rPr>
              <w:t xml:space="preserve"> Nature of Numbers and Operations (NO)</w:t>
            </w:r>
            <w:r>
              <w:rPr>
                <w:rFonts w:asciiTheme="minorHAnsi" w:hAnsiTheme="minorHAnsi" w:cs="Calibri-Bold"/>
                <w:b/>
                <w:bCs/>
                <w:sz w:val="18"/>
                <w:szCs w:val="18"/>
              </w:rPr>
              <w:t xml:space="preserve">: </w:t>
            </w:r>
            <w:r w:rsidRPr="002D1644">
              <w:rPr>
                <w:rFonts w:asciiTheme="minorHAnsi" w:hAnsiTheme="minorHAnsi" w:cs="Calibri-Bold"/>
                <w:bCs/>
                <w:sz w:val="18"/>
                <w:szCs w:val="18"/>
              </w:rPr>
              <w:t xml:space="preserve">Understandings of number </w:t>
            </w:r>
            <w:r w:rsidRPr="002D1644">
              <w:rPr>
                <w:rFonts w:asciiTheme="minorHAnsi" w:hAnsiTheme="minorHAnsi" w:cs="Cambria Math"/>
                <w:bCs/>
                <w:sz w:val="18"/>
                <w:szCs w:val="18"/>
              </w:rPr>
              <w:t>‐</w:t>
            </w:r>
            <w:r w:rsidRPr="002D1644">
              <w:rPr>
                <w:rFonts w:asciiTheme="minorHAnsi" w:hAnsiTheme="minorHAnsi" w:cs="Calibri-Bold"/>
                <w:bCs/>
                <w:sz w:val="18"/>
                <w:szCs w:val="18"/>
              </w:rPr>
              <w:t xml:space="preserve"> “how many” or “how much” – and number types extend applications of arithmetic properties, operations, and number systems and guide the use of computational strategies and algorithms.</w:t>
            </w:r>
          </w:p>
          <w:p w:rsidR="00D53540" w:rsidRDefault="00D53540" w:rsidP="00D53540">
            <w:pPr>
              <w:rPr>
                <w:rFonts w:asciiTheme="minorHAnsi" w:hAnsiTheme="minorHAnsi"/>
              </w:rPr>
            </w:pPr>
            <w:r>
              <w:rPr>
                <w:rFonts w:asciiTheme="minorHAnsi" w:hAnsiTheme="minorHAnsi" w:cs="Arial Narrow"/>
                <w:b/>
                <w:bCs/>
                <w:i/>
                <w:iCs/>
                <w:sz w:val="18"/>
                <w:szCs w:val="18"/>
              </w:rPr>
              <w:t>M.NO-2</w:t>
            </w:r>
            <w:r w:rsidRPr="0035349B">
              <w:rPr>
                <w:rFonts w:asciiTheme="minorHAnsi" w:hAnsiTheme="minorHAnsi" w:cs="Arial Narrow"/>
                <w:b/>
                <w:bCs/>
                <w:i/>
                <w:iCs/>
                <w:sz w:val="18"/>
                <w:szCs w:val="18"/>
              </w:rPr>
              <w:t xml:space="preserve"> </w:t>
            </w:r>
            <w:r w:rsidR="00712FF9" w:rsidRPr="00F7340F">
              <w:rPr>
                <w:rFonts w:asciiTheme="minorHAnsi" w:hAnsiTheme="minorHAnsi" w:cs="Arial Narrow"/>
                <w:i/>
                <w:iCs/>
                <w:sz w:val="18"/>
                <w:szCs w:val="18"/>
              </w:rPr>
              <w:t>Expand use of computational strategies and algorithms to rational numbers: Perform operations fluently with rational numbers, including fractions, decimals, and percents; Identify equivalence of indicated division and fractional parts.</w:t>
            </w:r>
          </w:p>
        </w:tc>
      </w:tr>
      <w:tr w:rsidR="00D53540" w:rsidTr="00455F92">
        <w:tc>
          <w:tcPr>
            <w:tcW w:w="2538" w:type="dxa"/>
            <w:tcBorders>
              <w:top w:val="single" w:sz="4" w:space="0" w:color="auto"/>
              <w:left w:val="single" w:sz="4" w:space="0" w:color="auto"/>
              <w:bottom w:val="single" w:sz="4" w:space="0" w:color="auto"/>
              <w:right w:val="single" w:sz="4" w:space="0" w:color="auto"/>
            </w:tcBorders>
            <w:hideMark/>
          </w:tcPr>
          <w:p w:rsidR="00D53540" w:rsidRPr="008E43BA" w:rsidRDefault="00D53540" w:rsidP="00C730AE">
            <w:pPr>
              <w:pStyle w:val="Header"/>
              <w:tabs>
                <w:tab w:val="clear" w:pos="4320"/>
                <w:tab w:val="clear" w:pos="8640"/>
              </w:tabs>
              <w:jc w:val="center"/>
              <w:rPr>
                <w:rFonts w:asciiTheme="minorHAnsi" w:hAnsiTheme="minorHAnsi"/>
                <w:b/>
                <w:bCs/>
                <w:sz w:val="16"/>
                <w:szCs w:val="16"/>
              </w:rPr>
            </w:pPr>
            <w:r w:rsidRPr="008E43BA">
              <w:rPr>
                <w:rFonts w:asciiTheme="minorHAnsi" w:hAnsiTheme="minorHAnsi"/>
                <w:b/>
                <w:bCs/>
                <w:sz w:val="16"/>
                <w:szCs w:val="16"/>
              </w:rPr>
              <w:t xml:space="preserve">Progress Indicators </w:t>
            </w:r>
          </w:p>
          <w:p w:rsidR="00D53540" w:rsidRDefault="00D53540" w:rsidP="00C730AE">
            <w:pPr>
              <w:pStyle w:val="Header"/>
              <w:tabs>
                <w:tab w:val="left" w:pos="720"/>
              </w:tabs>
              <w:jc w:val="center"/>
              <w:rPr>
                <w:rFonts w:asciiTheme="minorHAnsi" w:hAnsiTheme="minorHAnsi"/>
                <w:b/>
                <w:bCs/>
                <w:sz w:val="20"/>
                <w:szCs w:val="20"/>
              </w:rPr>
            </w:pPr>
            <w:r>
              <w:rPr>
                <w:rFonts w:asciiTheme="minorHAnsi" w:hAnsiTheme="minorHAnsi"/>
                <w:b/>
                <w:bCs/>
                <w:sz w:val="16"/>
                <w:szCs w:val="16"/>
              </w:rPr>
              <w:t>for Grades 5-6</w:t>
            </w:r>
          </w:p>
        </w:tc>
        <w:tc>
          <w:tcPr>
            <w:tcW w:w="5760" w:type="dxa"/>
            <w:tcBorders>
              <w:top w:val="single" w:sz="4" w:space="0" w:color="auto"/>
              <w:left w:val="single" w:sz="4" w:space="0" w:color="auto"/>
              <w:bottom w:val="single" w:sz="4" w:space="0" w:color="auto"/>
              <w:right w:val="single" w:sz="4" w:space="0" w:color="auto"/>
            </w:tcBorders>
            <w:hideMark/>
          </w:tcPr>
          <w:p w:rsidR="00D53540" w:rsidRDefault="00D53540" w:rsidP="00C730AE">
            <w:pPr>
              <w:pStyle w:val="Header"/>
              <w:tabs>
                <w:tab w:val="left" w:pos="720"/>
              </w:tabs>
              <w:jc w:val="center"/>
              <w:rPr>
                <w:rFonts w:asciiTheme="minorHAnsi" w:hAnsiTheme="minorHAnsi"/>
                <w:b/>
                <w:bCs/>
                <w:sz w:val="18"/>
                <w:szCs w:val="18"/>
              </w:rPr>
            </w:pPr>
            <w:r>
              <w:rPr>
                <w:rFonts w:asciiTheme="minorHAnsi" w:hAnsiTheme="minorHAnsi"/>
                <w:b/>
                <w:bCs/>
                <w:sz w:val="18"/>
                <w:szCs w:val="18"/>
              </w:rPr>
              <w:t>Grade 5</w:t>
            </w:r>
          </w:p>
          <w:p w:rsidR="00D53540" w:rsidRDefault="00D53540" w:rsidP="00C730AE">
            <w:pPr>
              <w:pStyle w:val="Header"/>
              <w:tabs>
                <w:tab w:val="left" w:pos="720"/>
              </w:tabs>
              <w:jc w:val="center"/>
              <w:rPr>
                <w:rFonts w:asciiTheme="minorHAnsi" w:hAnsiTheme="minorHAnsi"/>
                <w:b/>
                <w:bCs/>
                <w:sz w:val="18"/>
                <w:szCs w:val="18"/>
              </w:rPr>
            </w:pPr>
            <w:r>
              <w:rPr>
                <w:rFonts w:asciiTheme="minorHAnsi" w:hAnsiTheme="minorHAnsi"/>
                <w:b/>
                <w:bCs/>
                <w:sz w:val="18"/>
                <w:szCs w:val="18"/>
              </w:rPr>
              <w:t>CCSS standards</w:t>
            </w:r>
          </w:p>
        </w:tc>
        <w:tc>
          <w:tcPr>
            <w:tcW w:w="4878" w:type="dxa"/>
            <w:tcBorders>
              <w:top w:val="single" w:sz="4" w:space="0" w:color="auto"/>
              <w:left w:val="single" w:sz="4" w:space="0" w:color="auto"/>
              <w:bottom w:val="single" w:sz="4" w:space="0" w:color="auto"/>
              <w:right w:val="single" w:sz="4" w:space="0" w:color="auto"/>
            </w:tcBorders>
            <w:hideMark/>
          </w:tcPr>
          <w:p w:rsidR="00D53540" w:rsidRDefault="00D53540" w:rsidP="00C730AE">
            <w:pPr>
              <w:pStyle w:val="Header"/>
              <w:tabs>
                <w:tab w:val="left" w:pos="720"/>
              </w:tabs>
              <w:jc w:val="center"/>
              <w:rPr>
                <w:rFonts w:asciiTheme="minorHAnsi" w:hAnsiTheme="minorHAnsi"/>
                <w:b/>
                <w:bCs/>
                <w:sz w:val="18"/>
                <w:szCs w:val="18"/>
              </w:rPr>
            </w:pPr>
            <w:r>
              <w:rPr>
                <w:rFonts w:asciiTheme="minorHAnsi" w:hAnsiTheme="minorHAnsi"/>
                <w:b/>
                <w:bCs/>
                <w:sz w:val="18"/>
                <w:szCs w:val="18"/>
              </w:rPr>
              <w:t>Grade 6</w:t>
            </w:r>
          </w:p>
          <w:p w:rsidR="00D53540" w:rsidRDefault="00D53540" w:rsidP="00C730AE">
            <w:pPr>
              <w:pStyle w:val="Header"/>
              <w:tabs>
                <w:tab w:val="left" w:pos="720"/>
              </w:tabs>
              <w:jc w:val="center"/>
              <w:rPr>
                <w:rFonts w:asciiTheme="minorHAnsi" w:hAnsiTheme="minorHAnsi"/>
                <w:b/>
                <w:bCs/>
                <w:sz w:val="18"/>
                <w:szCs w:val="18"/>
              </w:rPr>
            </w:pPr>
            <w:r>
              <w:rPr>
                <w:rFonts w:asciiTheme="minorHAnsi" w:hAnsiTheme="minorHAnsi"/>
                <w:b/>
                <w:bCs/>
                <w:sz w:val="18"/>
                <w:szCs w:val="18"/>
              </w:rPr>
              <w:t>CCSS standards</w:t>
            </w:r>
          </w:p>
        </w:tc>
      </w:tr>
      <w:tr w:rsidR="0049320A" w:rsidTr="00455F92">
        <w:tc>
          <w:tcPr>
            <w:tcW w:w="253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320A" w:rsidRPr="00F7340F" w:rsidRDefault="0049320A" w:rsidP="00C730AE">
            <w:pPr>
              <w:autoSpaceDE w:val="0"/>
              <w:autoSpaceDN w:val="0"/>
              <w:adjustRightInd w:val="0"/>
              <w:rPr>
                <w:rFonts w:asciiTheme="minorHAnsi" w:hAnsiTheme="minorHAnsi" w:cs="Arial Narrow"/>
                <w:color w:val="000000"/>
                <w:sz w:val="18"/>
                <w:szCs w:val="18"/>
              </w:rPr>
            </w:pPr>
            <w:r w:rsidRPr="00F7340F">
              <w:rPr>
                <w:rFonts w:asciiTheme="minorHAnsi" w:hAnsiTheme="minorHAnsi" w:cs="Arial Narrow"/>
                <w:b/>
                <w:bCs/>
                <w:color w:val="000000"/>
                <w:sz w:val="18"/>
                <w:szCs w:val="18"/>
              </w:rPr>
              <w:t xml:space="preserve">M.NO.2a </w:t>
            </w:r>
            <w:r w:rsidRPr="00F7340F">
              <w:rPr>
                <w:rFonts w:asciiTheme="minorHAnsi" w:hAnsiTheme="minorHAnsi" w:cs="Arial Narrow"/>
                <w:color w:val="000000"/>
                <w:sz w:val="18"/>
                <w:szCs w:val="18"/>
              </w:rPr>
              <w:t>working flexibility with common addition, subtraction, multiplication, and division situations</w:t>
            </w:r>
          </w:p>
          <w:p w:rsidR="00AB4971" w:rsidRDefault="00AB4971" w:rsidP="00C730AE">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5.NBT-5, 6</w:t>
            </w:r>
          </w:p>
          <w:p w:rsidR="0049320A" w:rsidRPr="00F7340F" w:rsidRDefault="0049320A" w:rsidP="00C730AE">
            <w:pPr>
              <w:autoSpaceDE w:val="0"/>
              <w:autoSpaceDN w:val="0"/>
              <w:adjustRightInd w:val="0"/>
              <w:rPr>
                <w:rFonts w:asciiTheme="minorHAnsi" w:hAnsiTheme="minorHAnsi" w:cs="Arial Narrow"/>
                <w:b/>
                <w:bCs/>
                <w:color w:val="1F497C"/>
                <w:sz w:val="18"/>
                <w:szCs w:val="18"/>
              </w:rPr>
            </w:pPr>
            <w:r w:rsidRPr="00F7340F">
              <w:rPr>
                <w:rFonts w:asciiTheme="minorHAnsi" w:hAnsiTheme="minorHAnsi" w:cs="Arial Narrow"/>
                <w:b/>
                <w:bCs/>
                <w:color w:val="1F497C"/>
                <w:sz w:val="18"/>
                <w:szCs w:val="18"/>
              </w:rPr>
              <w:t>5.NF-5a</w:t>
            </w:r>
          </w:p>
          <w:p w:rsidR="00AB4971" w:rsidRDefault="00AB4971" w:rsidP="00C730AE">
            <w:pPr>
              <w:rPr>
                <w:rFonts w:asciiTheme="minorHAnsi" w:hAnsiTheme="minorHAnsi" w:cs="Arial Narrow"/>
                <w:b/>
                <w:bCs/>
                <w:color w:val="1F497C"/>
                <w:sz w:val="18"/>
                <w:szCs w:val="18"/>
              </w:rPr>
            </w:pPr>
          </w:p>
          <w:p w:rsidR="0049320A" w:rsidRPr="00F7340F" w:rsidRDefault="0049320A" w:rsidP="00C730AE">
            <w:pPr>
              <w:rPr>
                <w:rFonts w:asciiTheme="minorHAnsi" w:hAnsiTheme="minorHAnsi"/>
                <w:sz w:val="18"/>
                <w:szCs w:val="18"/>
              </w:rPr>
            </w:pPr>
            <w:r w:rsidRPr="00F7340F">
              <w:rPr>
                <w:rFonts w:asciiTheme="minorHAnsi" w:hAnsiTheme="minorHAnsi" w:cs="Arial Narrow"/>
                <w:b/>
                <w:bCs/>
                <w:color w:val="1F497C"/>
                <w:sz w:val="18"/>
                <w:szCs w:val="18"/>
              </w:rPr>
              <w:t>6.NS-2, 3, 4</w:t>
            </w:r>
          </w:p>
        </w:tc>
        <w:tc>
          <w:tcPr>
            <w:tcW w:w="5760" w:type="dxa"/>
            <w:tcBorders>
              <w:top w:val="single" w:sz="4" w:space="0" w:color="auto"/>
              <w:left w:val="single" w:sz="4" w:space="0" w:color="auto"/>
              <w:bottom w:val="single" w:sz="4" w:space="0" w:color="auto"/>
              <w:right w:val="single" w:sz="4" w:space="0" w:color="auto"/>
            </w:tcBorders>
            <w:hideMark/>
          </w:tcPr>
          <w:p w:rsidR="0049320A" w:rsidRPr="00F7340F" w:rsidRDefault="0049320A" w:rsidP="00C730AE">
            <w:pPr>
              <w:rPr>
                <w:rFonts w:asciiTheme="minorHAnsi" w:hAnsiTheme="minorHAnsi" w:cs="Arial Narrow"/>
                <w:b/>
                <w:bCs/>
                <w:color w:val="1F497C"/>
                <w:sz w:val="18"/>
                <w:szCs w:val="18"/>
              </w:rPr>
            </w:pPr>
            <w:r w:rsidRPr="00F7340F">
              <w:rPr>
                <w:rFonts w:asciiTheme="minorHAnsi" w:hAnsiTheme="minorHAnsi" w:cs="Arial Narrow"/>
                <w:b/>
                <w:bCs/>
                <w:color w:val="1F497C"/>
                <w:sz w:val="18"/>
                <w:szCs w:val="18"/>
              </w:rPr>
              <w:t>5.NBT-5</w:t>
            </w:r>
            <w:r w:rsidR="00C730AE">
              <w:rPr>
                <w:rFonts w:asciiTheme="minorHAnsi" w:hAnsiTheme="minorHAnsi" w:cs="Arial Narrow"/>
                <w:b/>
                <w:bCs/>
                <w:color w:val="1F497C"/>
                <w:sz w:val="18"/>
                <w:szCs w:val="18"/>
              </w:rPr>
              <w:t>, 6</w:t>
            </w:r>
          </w:p>
          <w:p w:rsidR="0049320A" w:rsidRPr="00C730AE" w:rsidRDefault="0049320A" w:rsidP="00C730AE">
            <w:pPr>
              <w:rPr>
                <w:rFonts w:asciiTheme="minorHAnsi" w:hAnsiTheme="minorHAnsi" w:cs="Arial Narrow"/>
                <w:b/>
                <w:bCs/>
                <w:color w:val="1F497C"/>
                <w:sz w:val="16"/>
                <w:szCs w:val="16"/>
              </w:rPr>
            </w:pPr>
            <w:r w:rsidRPr="00C730AE">
              <w:rPr>
                <w:rFonts w:asciiTheme="minorHAnsi" w:hAnsiTheme="minorHAnsi"/>
                <w:b/>
                <w:sz w:val="16"/>
                <w:szCs w:val="16"/>
              </w:rPr>
              <w:t>5.</w:t>
            </w:r>
            <w:r w:rsidRPr="00C730AE">
              <w:rPr>
                <w:rFonts w:asciiTheme="minorHAnsi" w:hAnsiTheme="minorHAnsi"/>
                <w:sz w:val="16"/>
                <w:szCs w:val="16"/>
              </w:rPr>
              <w:t xml:space="preserve"> </w:t>
            </w:r>
            <w:r w:rsidRPr="00C75F88">
              <w:rPr>
                <w:rFonts w:asciiTheme="minorHAnsi" w:hAnsiTheme="minorHAnsi"/>
                <w:sz w:val="16"/>
                <w:szCs w:val="16"/>
                <w:highlight w:val="yellow"/>
              </w:rPr>
              <w:t>Fluently multiply multi-digit whole numbers using the standard algorithm.</w:t>
            </w:r>
          </w:p>
          <w:p w:rsidR="0049320A" w:rsidRPr="00C730AE" w:rsidRDefault="0049320A" w:rsidP="00C730AE">
            <w:pPr>
              <w:rPr>
                <w:rFonts w:asciiTheme="minorHAnsi" w:hAnsiTheme="minorHAnsi" w:cs="Arial Narrow"/>
                <w:b/>
                <w:bCs/>
                <w:color w:val="1F497C"/>
                <w:sz w:val="16"/>
                <w:szCs w:val="16"/>
              </w:rPr>
            </w:pPr>
            <w:r w:rsidRPr="00C730AE">
              <w:rPr>
                <w:rFonts w:asciiTheme="minorHAnsi" w:hAnsiTheme="minorHAnsi"/>
                <w:b/>
                <w:sz w:val="16"/>
                <w:szCs w:val="16"/>
              </w:rPr>
              <w:t>6.</w:t>
            </w:r>
            <w:r w:rsidRPr="00C730AE">
              <w:rPr>
                <w:rFonts w:asciiTheme="minorHAnsi" w:hAnsiTheme="minorHAnsi"/>
                <w:sz w:val="16"/>
                <w:szCs w:val="16"/>
              </w:rPr>
              <w:t xml:space="preserve"> </w:t>
            </w:r>
            <w:r w:rsidRPr="00C75F88">
              <w:rPr>
                <w:rFonts w:asciiTheme="minorHAnsi" w:hAnsiTheme="minorHAnsi"/>
                <w:sz w:val="16"/>
                <w:szCs w:val="16"/>
                <w:highlight w:val="yellow"/>
              </w:rPr>
              <w:t>Find whole-number quotients of whole numbers with up to four-digit dividends and two-digit divisors, using strategies based on place value, the properties of operations, and/or the relationship between multiplication and division.</w:t>
            </w:r>
            <w:r w:rsidRPr="00C730AE">
              <w:rPr>
                <w:rFonts w:asciiTheme="minorHAnsi" w:hAnsiTheme="minorHAnsi"/>
                <w:sz w:val="16"/>
                <w:szCs w:val="16"/>
              </w:rPr>
              <w:t xml:space="preserve"> Illustrate and explain the calculation by using equations, rectangular arrays, and/or area models.</w:t>
            </w:r>
          </w:p>
          <w:p w:rsidR="0049320A" w:rsidRPr="00F7340F" w:rsidRDefault="0049320A" w:rsidP="00C730AE">
            <w:pPr>
              <w:rPr>
                <w:rFonts w:asciiTheme="minorHAnsi" w:hAnsiTheme="minorHAnsi" w:cs="Arial Narrow"/>
                <w:b/>
                <w:bCs/>
                <w:color w:val="1F497C"/>
                <w:sz w:val="18"/>
                <w:szCs w:val="18"/>
              </w:rPr>
            </w:pPr>
            <w:r w:rsidRPr="00F7340F">
              <w:rPr>
                <w:rFonts w:asciiTheme="minorHAnsi" w:hAnsiTheme="minorHAnsi" w:cs="Arial Narrow"/>
                <w:b/>
                <w:bCs/>
                <w:color w:val="1F497C"/>
                <w:sz w:val="18"/>
                <w:szCs w:val="18"/>
              </w:rPr>
              <w:t>5.NF-5a</w:t>
            </w:r>
          </w:p>
          <w:p w:rsidR="0049320A" w:rsidRPr="00C730AE" w:rsidRDefault="0049320A" w:rsidP="00C730AE">
            <w:pPr>
              <w:rPr>
                <w:rFonts w:asciiTheme="minorHAnsi" w:hAnsiTheme="minorHAnsi"/>
                <w:sz w:val="16"/>
                <w:szCs w:val="16"/>
              </w:rPr>
            </w:pPr>
            <w:r w:rsidRPr="00C730AE">
              <w:rPr>
                <w:rFonts w:asciiTheme="minorHAnsi" w:hAnsiTheme="minorHAnsi"/>
                <w:b/>
                <w:sz w:val="16"/>
                <w:szCs w:val="16"/>
              </w:rPr>
              <w:t>5.</w:t>
            </w:r>
            <w:r w:rsidRPr="00C730AE">
              <w:rPr>
                <w:rFonts w:asciiTheme="minorHAnsi" w:hAnsiTheme="minorHAnsi"/>
                <w:sz w:val="16"/>
                <w:szCs w:val="16"/>
              </w:rPr>
              <w:t xml:space="preserve"> </w:t>
            </w:r>
            <w:r w:rsidRPr="00C75F88">
              <w:rPr>
                <w:rFonts w:asciiTheme="minorHAnsi" w:hAnsiTheme="minorHAnsi"/>
                <w:sz w:val="16"/>
                <w:szCs w:val="16"/>
                <w:highlight w:val="yellow"/>
              </w:rPr>
              <w:t>Interpret multiplication as scaling (resizing),</w:t>
            </w:r>
            <w:r w:rsidRPr="00C730AE">
              <w:rPr>
                <w:rFonts w:asciiTheme="minorHAnsi" w:hAnsiTheme="minorHAnsi"/>
                <w:sz w:val="16"/>
                <w:szCs w:val="16"/>
              </w:rPr>
              <w:t xml:space="preserve"> by: </w:t>
            </w:r>
          </w:p>
          <w:p w:rsidR="0049320A" w:rsidRPr="00C730AE" w:rsidRDefault="0049320A" w:rsidP="00551AC7">
            <w:pPr>
              <w:numPr>
                <w:ilvl w:val="0"/>
                <w:numId w:val="15"/>
              </w:numPr>
              <w:rPr>
                <w:rFonts w:asciiTheme="minorHAnsi" w:hAnsiTheme="minorHAnsi"/>
                <w:sz w:val="18"/>
                <w:szCs w:val="18"/>
              </w:rPr>
            </w:pPr>
            <w:r w:rsidRPr="00C75F88">
              <w:rPr>
                <w:rFonts w:asciiTheme="minorHAnsi" w:hAnsiTheme="minorHAnsi"/>
                <w:sz w:val="16"/>
                <w:szCs w:val="16"/>
                <w:highlight w:val="yellow"/>
              </w:rPr>
              <w:t>Comparing the size of a product to the size of one factor on the basis of the size of the other factor, without performing the indicated multiplication</w:t>
            </w:r>
            <w:r w:rsidRPr="00C730AE">
              <w:rPr>
                <w:rFonts w:asciiTheme="minorHAnsi" w:hAnsiTheme="minorHAnsi"/>
                <w:sz w:val="16"/>
                <w:szCs w:val="16"/>
              </w:rPr>
              <w:t>.</w:t>
            </w:r>
          </w:p>
        </w:tc>
        <w:tc>
          <w:tcPr>
            <w:tcW w:w="4878" w:type="dxa"/>
            <w:tcBorders>
              <w:top w:val="single" w:sz="4" w:space="0" w:color="auto"/>
              <w:left w:val="single" w:sz="4" w:space="0" w:color="auto"/>
              <w:bottom w:val="single" w:sz="4" w:space="0" w:color="auto"/>
              <w:right w:val="single" w:sz="4" w:space="0" w:color="auto"/>
            </w:tcBorders>
            <w:hideMark/>
          </w:tcPr>
          <w:p w:rsidR="0049320A" w:rsidRPr="00F7340F" w:rsidRDefault="0049320A" w:rsidP="00C730AE">
            <w:pPr>
              <w:rPr>
                <w:rFonts w:asciiTheme="minorHAnsi" w:hAnsiTheme="minorHAnsi" w:cs="Arial Narrow"/>
                <w:b/>
                <w:bCs/>
                <w:color w:val="1F497C"/>
                <w:sz w:val="18"/>
                <w:szCs w:val="18"/>
              </w:rPr>
            </w:pPr>
            <w:r w:rsidRPr="00F7340F">
              <w:rPr>
                <w:rFonts w:asciiTheme="minorHAnsi" w:hAnsiTheme="minorHAnsi" w:cs="Arial Narrow"/>
                <w:b/>
                <w:bCs/>
                <w:color w:val="1F497C"/>
                <w:sz w:val="18"/>
                <w:szCs w:val="18"/>
              </w:rPr>
              <w:t>6.NS-2</w:t>
            </w:r>
            <w:r w:rsidR="00C730AE">
              <w:rPr>
                <w:rFonts w:asciiTheme="minorHAnsi" w:hAnsiTheme="minorHAnsi" w:cs="Arial Narrow"/>
                <w:b/>
                <w:bCs/>
                <w:color w:val="1F497C"/>
                <w:sz w:val="18"/>
                <w:szCs w:val="18"/>
              </w:rPr>
              <w:t>, 3, 4</w:t>
            </w:r>
          </w:p>
          <w:p w:rsidR="0049320A" w:rsidRPr="00C730AE" w:rsidRDefault="0049320A" w:rsidP="00C730AE">
            <w:pPr>
              <w:rPr>
                <w:rFonts w:asciiTheme="minorHAnsi" w:hAnsiTheme="minorHAnsi" w:cs="Arial Narrow"/>
                <w:b/>
                <w:bCs/>
                <w:color w:val="1F497C"/>
                <w:sz w:val="16"/>
                <w:szCs w:val="16"/>
              </w:rPr>
            </w:pPr>
            <w:r w:rsidRPr="00C730AE">
              <w:rPr>
                <w:rFonts w:asciiTheme="minorHAnsi" w:hAnsiTheme="minorHAnsi"/>
                <w:b/>
                <w:sz w:val="16"/>
                <w:szCs w:val="16"/>
              </w:rPr>
              <w:t>2.</w:t>
            </w:r>
            <w:r w:rsidRPr="00C730AE">
              <w:rPr>
                <w:rFonts w:asciiTheme="minorHAnsi" w:hAnsiTheme="minorHAnsi"/>
                <w:sz w:val="16"/>
                <w:szCs w:val="16"/>
              </w:rPr>
              <w:t xml:space="preserve"> </w:t>
            </w:r>
            <w:r w:rsidRPr="00C75F88">
              <w:rPr>
                <w:rFonts w:asciiTheme="minorHAnsi" w:hAnsiTheme="minorHAnsi"/>
                <w:sz w:val="16"/>
                <w:szCs w:val="16"/>
                <w:highlight w:val="yellow"/>
              </w:rPr>
              <w:t>Fluently divide multi-digit numbers using the standard algorithm.</w:t>
            </w:r>
          </w:p>
          <w:p w:rsidR="0049320A" w:rsidRPr="00C730AE" w:rsidRDefault="0049320A" w:rsidP="00C730AE">
            <w:pPr>
              <w:rPr>
                <w:rFonts w:asciiTheme="minorHAnsi" w:hAnsiTheme="minorHAnsi" w:cs="Arial Narrow"/>
                <w:b/>
                <w:bCs/>
                <w:color w:val="1F497C"/>
                <w:sz w:val="16"/>
                <w:szCs w:val="16"/>
              </w:rPr>
            </w:pPr>
            <w:r w:rsidRPr="00C730AE">
              <w:rPr>
                <w:rFonts w:asciiTheme="minorHAnsi" w:hAnsiTheme="minorHAnsi"/>
                <w:b/>
                <w:sz w:val="16"/>
                <w:szCs w:val="16"/>
              </w:rPr>
              <w:t>3.</w:t>
            </w:r>
            <w:r w:rsidRPr="00C730AE">
              <w:rPr>
                <w:rFonts w:asciiTheme="minorHAnsi" w:hAnsiTheme="minorHAnsi"/>
                <w:sz w:val="16"/>
                <w:szCs w:val="16"/>
              </w:rPr>
              <w:t xml:space="preserve"> </w:t>
            </w:r>
            <w:r w:rsidRPr="00C75F88">
              <w:rPr>
                <w:rFonts w:asciiTheme="minorHAnsi" w:hAnsiTheme="minorHAnsi"/>
                <w:sz w:val="16"/>
                <w:szCs w:val="16"/>
                <w:highlight w:val="yellow"/>
              </w:rPr>
              <w:t>Fluently add, subtract, multiply, and divide multi-digit decimals using the standard algorithm for each operation</w:t>
            </w:r>
            <w:r w:rsidRPr="00C730AE">
              <w:rPr>
                <w:rFonts w:asciiTheme="minorHAnsi" w:hAnsiTheme="minorHAnsi"/>
                <w:sz w:val="16"/>
                <w:szCs w:val="16"/>
              </w:rPr>
              <w:t>.</w:t>
            </w:r>
          </w:p>
          <w:p w:rsidR="0049320A" w:rsidRPr="00F7340F" w:rsidRDefault="0049320A" w:rsidP="00C730AE">
            <w:pPr>
              <w:rPr>
                <w:rFonts w:asciiTheme="minorHAnsi" w:hAnsiTheme="minorHAnsi"/>
                <w:sz w:val="18"/>
                <w:szCs w:val="18"/>
              </w:rPr>
            </w:pPr>
            <w:r w:rsidRPr="00C730AE">
              <w:rPr>
                <w:rFonts w:asciiTheme="minorHAnsi" w:hAnsiTheme="minorHAnsi"/>
                <w:b/>
                <w:sz w:val="16"/>
                <w:szCs w:val="16"/>
              </w:rPr>
              <w:t>4.</w:t>
            </w:r>
            <w:r w:rsidRPr="00C730AE">
              <w:rPr>
                <w:rFonts w:asciiTheme="minorHAnsi" w:hAnsiTheme="minorHAnsi"/>
                <w:sz w:val="16"/>
                <w:szCs w:val="16"/>
              </w:rPr>
              <w:t xml:space="preserve"> </w:t>
            </w:r>
            <w:r w:rsidRPr="00C75F88">
              <w:rPr>
                <w:rFonts w:asciiTheme="minorHAnsi" w:hAnsiTheme="minorHAnsi"/>
                <w:sz w:val="16"/>
                <w:szCs w:val="16"/>
                <w:highlight w:val="yellow"/>
              </w:rPr>
              <w:t>Find the greatest common factor of two whole numbers less than or equal to 100 and the least common multiple of two whole numbers less than or equal to 12.</w:t>
            </w:r>
            <w:r w:rsidRPr="00C730AE">
              <w:rPr>
                <w:rFonts w:asciiTheme="minorHAnsi" w:hAnsiTheme="minorHAnsi"/>
                <w:sz w:val="16"/>
                <w:szCs w:val="16"/>
              </w:rPr>
              <w:t xml:space="preserve"> </w:t>
            </w:r>
            <w:r w:rsidRPr="00C75F88">
              <w:rPr>
                <w:rFonts w:asciiTheme="minorHAnsi" w:hAnsiTheme="minorHAnsi"/>
                <w:sz w:val="16"/>
                <w:szCs w:val="16"/>
                <w:highlight w:val="yellow"/>
              </w:rPr>
              <w:t xml:space="preserve">Use the distributive property to express a sum of two whole numbers 1–100 with a common factor as a multiple of a sum of two whole numbers with no common factor. </w:t>
            </w:r>
            <w:r w:rsidRPr="00C75F88">
              <w:rPr>
                <w:rFonts w:asciiTheme="minorHAnsi" w:hAnsiTheme="minorHAnsi"/>
                <w:i/>
                <w:iCs/>
                <w:sz w:val="16"/>
                <w:szCs w:val="16"/>
                <w:highlight w:val="yellow"/>
              </w:rPr>
              <w:t>For example, express 36 + 8 as 4 (9 + 2). Apply and extend previous understandings of numbers to the system of rational numbers</w:t>
            </w:r>
            <w:r w:rsidRPr="00C730AE">
              <w:rPr>
                <w:rFonts w:asciiTheme="minorHAnsi" w:hAnsiTheme="minorHAnsi"/>
                <w:i/>
                <w:iCs/>
                <w:sz w:val="16"/>
                <w:szCs w:val="16"/>
              </w:rPr>
              <w:t>.</w:t>
            </w:r>
          </w:p>
        </w:tc>
      </w:tr>
      <w:tr w:rsidR="0049320A" w:rsidTr="00455F92">
        <w:tc>
          <w:tcPr>
            <w:tcW w:w="253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9320A" w:rsidRPr="00F7340F" w:rsidRDefault="0049320A" w:rsidP="00C730AE">
            <w:pPr>
              <w:autoSpaceDE w:val="0"/>
              <w:autoSpaceDN w:val="0"/>
              <w:adjustRightInd w:val="0"/>
              <w:rPr>
                <w:rFonts w:asciiTheme="minorHAnsi" w:hAnsiTheme="minorHAnsi" w:cs="Arial Narrow"/>
                <w:color w:val="000000"/>
                <w:sz w:val="18"/>
                <w:szCs w:val="18"/>
              </w:rPr>
            </w:pPr>
            <w:r w:rsidRPr="00F7340F">
              <w:rPr>
                <w:rFonts w:asciiTheme="minorHAnsi" w:hAnsiTheme="minorHAnsi" w:cs="Arial Narrow"/>
                <w:b/>
                <w:bCs/>
                <w:color w:val="000000"/>
                <w:sz w:val="18"/>
                <w:szCs w:val="18"/>
              </w:rPr>
              <w:t xml:space="preserve">M.NO.2b </w:t>
            </w:r>
            <w:r w:rsidRPr="00F7340F">
              <w:rPr>
                <w:rFonts w:asciiTheme="minorHAnsi" w:hAnsiTheme="minorHAnsi" w:cs="Arial Narrow"/>
                <w:color w:val="000000"/>
                <w:sz w:val="18"/>
                <w:szCs w:val="18"/>
              </w:rPr>
              <w:t>reco</w:t>
            </w:r>
            <w:r w:rsidR="00C75F88">
              <w:rPr>
                <w:rFonts w:asciiTheme="minorHAnsi" w:hAnsiTheme="minorHAnsi" w:cs="Arial Narrow"/>
                <w:color w:val="000000"/>
                <w:sz w:val="18"/>
                <w:szCs w:val="18"/>
              </w:rPr>
              <w:t>gnizing fractions as one number (</w:t>
            </w:r>
            <w:r w:rsidRPr="00F7340F">
              <w:rPr>
                <w:rFonts w:asciiTheme="minorHAnsi" w:hAnsiTheme="minorHAnsi" w:cs="Arial Narrow"/>
                <w:color w:val="000000"/>
                <w:sz w:val="18"/>
                <w:szCs w:val="18"/>
              </w:rPr>
              <w:t>one quantity</w:t>
            </w:r>
            <w:r w:rsidR="00C75F88">
              <w:rPr>
                <w:rFonts w:asciiTheme="minorHAnsi" w:hAnsiTheme="minorHAnsi" w:cs="Arial Narrow"/>
                <w:color w:val="000000"/>
                <w:sz w:val="18"/>
                <w:szCs w:val="18"/>
              </w:rPr>
              <w:t>)</w:t>
            </w:r>
            <w:r w:rsidRPr="00F7340F">
              <w:rPr>
                <w:rFonts w:asciiTheme="minorHAnsi" w:hAnsiTheme="minorHAnsi" w:cs="Arial Narrow"/>
                <w:color w:val="000000"/>
                <w:sz w:val="18"/>
                <w:szCs w:val="18"/>
              </w:rPr>
              <w:t>, rather than two numbers</w:t>
            </w:r>
          </w:p>
          <w:p w:rsidR="0049320A" w:rsidRPr="00F7340F" w:rsidRDefault="0049320A" w:rsidP="00C730AE">
            <w:pPr>
              <w:autoSpaceDE w:val="0"/>
              <w:autoSpaceDN w:val="0"/>
              <w:adjustRightInd w:val="0"/>
              <w:rPr>
                <w:rFonts w:asciiTheme="minorHAnsi" w:hAnsiTheme="minorHAnsi" w:cs="Arial Narrow"/>
                <w:color w:val="000000"/>
                <w:sz w:val="18"/>
                <w:szCs w:val="18"/>
              </w:rPr>
            </w:pPr>
            <w:r w:rsidRPr="00F7340F">
              <w:rPr>
                <w:rFonts w:asciiTheme="minorHAnsi" w:hAnsiTheme="minorHAnsi" w:cs="Arial Narrow"/>
                <w:color w:val="000000"/>
                <w:sz w:val="18"/>
                <w:szCs w:val="18"/>
              </w:rPr>
              <w:t>(numerator and denominator) and using number lines to represent magnitude of fractions and equivalent /non-equivalent</w:t>
            </w:r>
            <w:r w:rsidR="00C75F88">
              <w:rPr>
                <w:rFonts w:asciiTheme="minorHAnsi" w:hAnsiTheme="minorHAnsi" w:cs="Arial Narrow"/>
                <w:color w:val="000000"/>
                <w:sz w:val="18"/>
                <w:szCs w:val="18"/>
              </w:rPr>
              <w:t xml:space="preserve"> </w:t>
            </w:r>
            <w:r w:rsidRPr="00F7340F">
              <w:rPr>
                <w:rFonts w:asciiTheme="minorHAnsi" w:hAnsiTheme="minorHAnsi" w:cs="Arial Narrow"/>
                <w:color w:val="000000"/>
                <w:sz w:val="18"/>
                <w:szCs w:val="18"/>
              </w:rPr>
              <w:t>fractions</w:t>
            </w:r>
          </w:p>
          <w:p w:rsidR="0049320A" w:rsidRPr="00F7340F" w:rsidRDefault="0049320A" w:rsidP="00C730AE">
            <w:pPr>
              <w:rPr>
                <w:rFonts w:asciiTheme="minorHAnsi" w:hAnsiTheme="minorHAnsi"/>
                <w:sz w:val="18"/>
                <w:szCs w:val="18"/>
              </w:rPr>
            </w:pPr>
            <w:r w:rsidRPr="00F7340F">
              <w:rPr>
                <w:rFonts w:asciiTheme="minorHAnsi" w:hAnsiTheme="minorHAnsi" w:cs="Arial Narrow"/>
                <w:b/>
                <w:bCs/>
                <w:color w:val="1F497C"/>
                <w:sz w:val="18"/>
                <w:szCs w:val="18"/>
              </w:rPr>
              <w:t>5.NF-3</w:t>
            </w:r>
          </w:p>
        </w:tc>
        <w:tc>
          <w:tcPr>
            <w:tcW w:w="5760" w:type="dxa"/>
            <w:tcBorders>
              <w:top w:val="single" w:sz="4" w:space="0" w:color="auto"/>
              <w:left w:val="single" w:sz="4" w:space="0" w:color="auto"/>
              <w:bottom w:val="single" w:sz="4" w:space="0" w:color="auto"/>
              <w:right w:val="single" w:sz="4" w:space="0" w:color="auto"/>
            </w:tcBorders>
          </w:tcPr>
          <w:p w:rsidR="0049320A" w:rsidRPr="00F7340F" w:rsidRDefault="0049320A" w:rsidP="00C730AE">
            <w:pPr>
              <w:rPr>
                <w:rFonts w:asciiTheme="minorHAnsi" w:hAnsiTheme="minorHAnsi" w:cs="Arial Narrow"/>
                <w:b/>
                <w:bCs/>
                <w:color w:val="1F497C"/>
                <w:sz w:val="18"/>
                <w:szCs w:val="18"/>
              </w:rPr>
            </w:pPr>
            <w:r w:rsidRPr="00F7340F">
              <w:rPr>
                <w:rFonts w:asciiTheme="minorHAnsi" w:hAnsiTheme="minorHAnsi" w:cs="Arial Narrow"/>
                <w:b/>
                <w:bCs/>
                <w:color w:val="1F497C"/>
                <w:sz w:val="18"/>
                <w:szCs w:val="18"/>
              </w:rPr>
              <w:t>5.NF-3</w:t>
            </w:r>
          </w:p>
          <w:p w:rsidR="0049320A" w:rsidRPr="00C730AE" w:rsidRDefault="0049320A" w:rsidP="00C730AE">
            <w:pPr>
              <w:rPr>
                <w:rFonts w:asciiTheme="minorHAnsi" w:hAnsiTheme="minorHAnsi"/>
                <w:sz w:val="16"/>
                <w:szCs w:val="16"/>
              </w:rPr>
            </w:pPr>
            <w:r w:rsidRPr="00C730AE">
              <w:rPr>
                <w:rFonts w:asciiTheme="minorHAnsi" w:hAnsiTheme="minorHAnsi"/>
                <w:b/>
                <w:sz w:val="16"/>
                <w:szCs w:val="16"/>
              </w:rPr>
              <w:t>3.</w:t>
            </w:r>
            <w:r w:rsidRPr="00C730AE">
              <w:rPr>
                <w:rFonts w:asciiTheme="minorHAnsi" w:hAnsiTheme="minorHAnsi"/>
                <w:sz w:val="16"/>
                <w:szCs w:val="16"/>
              </w:rPr>
              <w:t xml:space="preserve"> </w:t>
            </w:r>
            <w:r w:rsidRPr="00C75F88">
              <w:rPr>
                <w:rFonts w:asciiTheme="minorHAnsi" w:hAnsiTheme="minorHAnsi"/>
                <w:sz w:val="16"/>
                <w:szCs w:val="16"/>
                <w:highlight w:val="yellow"/>
              </w:rPr>
              <w:t>Interpret a fraction as division of the numerator by the denominator (</w:t>
            </w:r>
            <w:r w:rsidRPr="00C75F88">
              <w:rPr>
                <w:rFonts w:asciiTheme="minorHAnsi" w:hAnsiTheme="minorHAnsi"/>
                <w:i/>
                <w:iCs/>
                <w:sz w:val="16"/>
                <w:szCs w:val="16"/>
                <w:highlight w:val="yellow"/>
              </w:rPr>
              <w:t>a</w:t>
            </w:r>
            <w:r w:rsidRPr="00C75F88">
              <w:rPr>
                <w:rFonts w:asciiTheme="minorHAnsi" w:hAnsiTheme="minorHAnsi"/>
                <w:sz w:val="16"/>
                <w:szCs w:val="16"/>
                <w:highlight w:val="yellow"/>
              </w:rPr>
              <w:t>/</w:t>
            </w:r>
            <w:r w:rsidRPr="00C75F88">
              <w:rPr>
                <w:rFonts w:asciiTheme="minorHAnsi" w:hAnsiTheme="minorHAnsi"/>
                <w:i/>
                <w:iCs/>
                <w:sz w:val="16"/>
                <w:szCs w:val="16"/>
                <w:highlight w:val="yellow"/>
              </w:rPr>
              <w:t>b</w:t>
            </w:r>
            <w:r w:rsidRPr="00C75F88">
              <w:rPr>
                <w:rFonts w:asciiTheme="minorHAnsi" w:hAnsiTheme="minorHAnsi"/>
                <w:sz w:val="16"/>
                <w:szCs w:val="16"/>
                <w:highlight w:val="yellow"/>
              </w:rPr>
              <w:t xml:space="preserve"> = </w:t>
            </w:r>
            <w:r w:rsidRPr="00C75F88">
              <w:rPr>
                <w:rFonts w:asciiTheme="minorHAnsi" w:hAnsiTheme="minorHAnsi"/>
                <w:i/>
                <w:iCs/>
                <w:sz w:val="16"/>
                <w:szCs w:val="16"/>
                <w:highlight w:val="yellow"/>
              </w:rPr>
              <w:t>a</w:t>
            </w:r>
            <w:r w:rsidRPr="00C75F88">
              <w:rPr>
                <w:rFonts w:asciiTheme="minorHAnsi" w:hAnsiTheme="minorHAnsi"/>
                <w:sz w:val="16"/>
                <w:szCs w:val="16"/>
                <w:highlight w:val="yellow"/>
              </w:rPr>
              <w:t xml:space="preserve"> ÷ </w:t>
            </w:r>
            <w:r w:rsidRPr="00C75F88">
              <w:rPr>
                <w:rFonts w:asciiTheme="minorHAnsi" w:hAnsiTheme="minorHAnsi"/>
                <w:i/>
                <w:iCs/>
                <w:sz w:val="16"/>
                <w:szCs w:val="16"/>
                <w:highlight w:val="yellow"/>
              </w:rPr>
              <w:t>b</w:t>
            </w:r>
            <w:r w:rsidRPr="00C75F88">
              <w:rPr>
                <w:rFonts w:asciiTheme="minorHAnsi" w:hAnsiTheme="minorHAnsi"/>
                <w:sz w:val="16"/>
                <w:szCs w:val="16"/>
                <w:highlight w:val="yellow"/>
              </w:rPr>
              <w:t>).</w:t>
            </w:r>
            <w:r w:rsidRPr="00C730AE">
              <w:rPr>
                <w:rFonts w:asciiTheme="minorHAnsi" w:hAnsiTheme="minorHAnsi"/>
                <w:sz w:val="16"/>
                <w:szCs w:val="16"/>
              </w:rPr>
              <w:t xml:space="preserve"> Solve word problems involving division of whole numbers leading to answers in the form of fractions or mixed numbers, e.g., by using visual fraction models or equations to represent the problem. </w:t>
            </w:r>
            <w:r w:rsidRPr="00C730AE">
              <w:rPr>
                <w:rFonts w:asciiTheme="minorHAnsi" w:hAnsiTheme="minorHAnsi"/>
                <w:i/>
                <w:iCs/>
                <w:sz w:val="16"/>
                <w:szCs w:val="16"/>
              </w:rPr>
              <w:t xml:space="preserve">For example, interpret 3/4 as the result of dividing 3 by 4, noting that 3/4 multiplied by 4 equals 3, and that when 3 </w:t>
            </w:r>
            <w:proofErr w:type="spellStart"/>
            <w:r w:rsidRPr="00C730AE">
              <w:rPr>
                <w:rFonts w:asciiTheme="minorHAnsi" w:hAnsiTheme="minorHAnsi"/>
                <w:i/>
                <w:iCs/>
                <w:sz w:val="16"/>
                <w:szCs w:val="16"/>
              </w:rPr>
              <w:t>wholes</w:t>
            </w:r>
            <w:proofErr w:type="spellEnd"/>
            <w:r w:rsidRPr="00C730AE">
              <w:rPr>
                <w:rFonts w:asciiTheme="minorHAnsi" w:hAnsiTheme="minorHAnsi"/>
                <w:i/>
                <w:iCs/>
                <w:sz w:val="16"/>
                <w:szCs w:val="16"/>
              </w:rPr>
              <w:t xml:space="preserve"> are shared equally among 4 people each person has a share of size 3/4. If 9 people want to share a 50-pound sack of rice equally by weight, how many pounds of rice should each person get? Between what two whole numbers does your answer lie?</w:t>
            </w:r>
          </w:p>
        </w:tc>
        <w:tc>
          <w:tcPr>
            <w:tcW w:w="4878" w:type="dxa"/>
            <w:tcBorders>
              <w:top w:val="single" w:sz="4" w:space="0" w:color="auto"/>
              <w:left w:val="single" w:sz="4" w:space="0" w:color="auto"/>
              <w:bottom w:val="single" w:sz="4" w:space="0" w:color="auto"/>
              <w:right w:val="single" w:sz="4" w:space="0" w:color="auto"/>
            </w:tcBorders>
            <w:hideMark/>
          </w:tcPr>
          <w:p w:rsidR="0049320A" w:rsidRPr="00F7340F" w:rsidRDefault="007716D8" w:rsidP="00C730AE">
            <w:pPr>
              <w:rPr>
                <w:rFonts w:asciiTheme="minorHAnsi" w:hAnsiTheme="minorHAnsi"/>
                <w:sz w:val="18"/>
                <w:szCs w:val="18"/>
              </w:rPr>
            </w:pPr>
            <w:r w:rsidRPr="00471C25">
              <w:rPr>
                <w:rFonts w:asciiTheme="minorHAnsi" w:hAnsiTheme="minorHAnsi"/>
                <w:i/>
                <w:sz w:val="16"/>
                <w:szCs w:val="16"/>
              </w:rPr>
              <w:t>No specific Common Core Standards have been linked to this Progress Indicator at this grade level; however, instruction should include these skills/concepts as part of the “hypothesized” learning continuum.</w:t>
            </w:r>
          </w:p>
        </w:tc>
      </w:tr>
      <w:tr w:rsidR="0049320A" w:rsidTr="00455F92">
        <w:tc>
          <w:tcPr>
            <w:tcW w:w="253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9320A" w:rsidRPr="00F7340F" w:rsidRDefault="0049320A" w:rsidP="00C730AE">
            <w:pPr>
              <w:autoSpaceDE w:val="0"/>
              <w:autoSpaceDN w:val="0"/>
              <w:adjustRightInd w:val="0"/>
              <w:rPr>
                <w:rFonts w:asciiTheme="minorHAnsi" w:hAnsiTheme="minorHAnsi" w:cs="Arial Narrow"/>
                <w:color w:val="000000"/>
                <w:sz w:val="18"/>
                <w:szCs w:val="18"/>
              </w:rPr>
            </w:pPr>
            <w:r w:rsidRPr="00F7340F">
              <w:rPr>
                <w:rFonts w:asciiTheme="minorHAnsi" w:hAnsiTheme="minorHAnsi" w:cs="Arial Narrow"/>
                <w:b/>
                <w:bCs/>
                <w:color w:val="000000"/>
                <w:sz w:val="18"/>
                <w:szCs w:val="18"/>
              </w:rPr>
              <w:t xml:space="preserve">M.NO.2c </w:t>
            </w:r>
            <w:r w:rsidRPr="00F7340F">
              <w:rPr>
                <w:rFonts w:asciiTheme="minorHAnsi" w:hAnsiTheme="minorHAnsi" w:cs="Arial Narrow"/>
                <w:color w:val="000000"/>
                <w:sz w:val="18"/>
                <w:szCs w:val="18"/>
              </w:rPr>
              <w:t>using operations and</w:t>
            </w:r>
          </w:p>
          <w:p w:rsidR="0049320A" w:rsidRPr="00F7340F" w:rsidRDefault="0049320A" w:rsidP="00C730AE">
            <w:pPr>
              <w:autoSpaceDE w:val="0"/>
              <w:autoSpaceDN w:val="0"/>
              <w:adjustRightInd w:val="0"/>
              <w:rPr>
                <w:rFonts w:asciiTheme="minorHAnsi" w:hAnsiTheme="minorHAnsi" w:cs="Arial Narrow"/>
                <w:color w:val="000000"/>
                <w:sz w:val="18"/>
                <w:szCs w:val="18"/>
              </w:rPr>
            </w:pPr>
            <w:r w:rsidRPr="00F7340F">
              <w:rPr>
                <w:rFonts w:asciiTheme="minorHAnsi" w:hAnsiTheme="minorHAnsi" w:cs="Arial Narrow"/>
                <w:color w:val="000000"/>
                <w:sz w:val="18"/>
                <w:szCs w:val="18"/>
              </w:rPr>
              <w:t>standard algorithms with whole</w:t>
            </w:r>
            <w:r w:rsidR="00C75F88">
              <w:rPr>
                <w:rFonts w:asciiTheme="minorHAnsi" w:hAnsiTheme="minorHAnsi" w:cs="Arial Narrow"/>
                <w:color w:val="000000"/>
                <w:sz w:val="18"/>
                <w:szCs w:val="18"/>
              </w:rPr>
              <w:t xml:space="preserve"> </w:t>
            </w:r>
            <w:r w:rsidRPr="00F7340F">
              <w:rPr>
                <w:rFonts w:asciiTheme="minorHAnsi" w:hAnsiTheme="minorHAnsi" w:cs="Arial Narrow"/>
                <w:color w:val="000000"/>
                <w:sz w:val="18"/>
                <w:szCs w:val="18"/>
              </w:rPr>
              <w:t>numbers, fractions (unlike</w:t>
            </w:r>
            <w:r w:rsidR="00C75F88">
              <w:rPr>
                <w:rFonts w:asciiTheme="minorHAnsi" w:hAnsiTheme="minorHAnsi" w:cs="Arial Narrow"/>
                <w:color w:val="000000"/>
                <w:sz w:val="18"/>
                <w:szCs w:val="18"/>
              </w:rPr>
              <w:t xml:space="preserve"> </w:t>
            </w:r>
            <w:r w:rsidRPr="00F7340F">
              <w:rPr>
                <w:rFonts w:asciiTheme="minorHAnsi" w:hAnsiTheme="minorHAnsi" w:cs="Arial Narrow"/>
                <w:color w:val="000000"/>
                <w:sz w:val="18"/>
                <w:szCs w:val="18"/>
              </w:rPr>
              <w:t>denominators), and decimals (to</w:t>
            </w:r>
            <w:r w:rsidR="00C75F88">
              <w:rPr>
                <w:rFonts w:asciiTheme="minorHAnsi" w:hAnsiTheme="minorHAnsi" w:cs="Arial Narrow"/>
                <w:color w:val="000000"/>
                <w:sz w:val="18"/>
                <w:szCs w:val="18"/>
              </w:rPr>
              <w:t xml:space="preserve"> </w:t>
            </w:r>
            <w:r w:rsidRPr="00F7340F">
              <w:rPr>
                <w:rFonts w:asciiTheme="minorHAnsi" w:hAnsiTheme="minorHAnsi" w:cs="Arial Narrow"/>
                <w:color w:val="000000"/>
                <w:sz w:val="18"/>
                <w:szCs w:val="18"/>
              </w:rPr>
              <w:t>hundredths)</w:t>
            </w:r>
          </w:p>
          <w:p w:rsidR="00AB4971" w:rsidRDefault="00AB4971" w:rsidP="00C730AE">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5.NBT-5, 6, 7</w:t>
            </w:r>
          </w:p>
          <w:p w:rsidR="0049320A" w:rsidRPr="00F7340F" w:rsidRDefault="0049320A" w:rsidP="00C730AE">
            <w:pPr>
              <w:autoSpaceDE w:val="0"/>
              <w:autoSpaceDN w:val="0"/>
              <w:adjustRightInd w:val="0"/>
              <w:rPr>
                <w:rFonts w:asciiTheme="minorHAnsi" w:hAnsiTheme="minorHAnsi" w:cs="Arial Narrow"/>
                <w:b/>
                <w:bCs/>
                <w:color w:val="1F497C"/>
                <w:sz w:val="18"/>
                <w:szCs w:val="18"/>
              </w:rPr>
            </w:pPr>
            <w:r w:rsidRPr="00F7340F">
              <w:rPr>
                <w:rFonts w:asciiTheme="minorHAnsi" w:hAnsiTheme="minorHAnsi" w:cs="Arial Narrow"/>
                <w:b/>
                <w:bCs/>
                <w:color w:val="1F497C"/>
                <w:sz w:val="18"/>
                <w:szCs w:val="18"/>
              </w:rPr>
              <w:t>5.NF-1, 2, 4, 7</w:t>
            </w:r>
          </w:p>
          <w:p w:rsidR="00AB4971" w:rsidRDefault="00AB4971" w:rsidP="00C730AE">
            <w:pPr>
              <w:rPr>
                <w:rFonts w:asciiTheme="minorHAnsi" w:hAnsiTheme="minorHAnsi" w:cs="Arial Narrow"/>
                <w:b/>
                <w:bCs/>
                <w:color w:val="1F497C"/>
                <w:sz w:val="18"/>
                <w:szCs w:val="18"/>
              </w:rPr>
            </w:pPr>
          </w:p>
          <w:p w:rsidR="0049320A" w:rsidRPr="00F7340F" w:rsidRDefault="0049320A" w:rsidP="00C730AE">
            <w:pPr>
              <w:rPr>
                <w:rFonts w:asciiTheme="minorHAnsi" w:hAnsiTheme="minorHAnsi"/>
                <w:sz w:val="18"/>
                <w:szCs w:val="18"/>
              </w:rPr>
            </w:pPr>
            <w:r w:rsidRPr="00F7340F">
              <w:rPr>
                <w:rFonts w:asciiTheme="minorHAnsi" w:hAnsiTheme="minorHAnsi" w:cs="Arial Narrow"/>
                <w:b/>
                <w:bCs/>
                <w:color w:val="1F497C"/>
                <w:sz w:val="18"/>
                <w:szCs w:val="18"/>
              </w:rPr>
              <w:t>6.NS-1, 3</w:t>
            </w:r>
          </w:p>
        </w:tc>
        <w:tc>
          <w:tcPr>
            <w:tcW w:w="5760" w:type="dxa"/>
            <w:tcBorders>
              <w:top w:val="single" w:sz="4" w:space="0" w:color="auto"/>
              <w:left w:val="single" w:sz="4" w:space="0" w:color="auto"/>
              <w:bottom w:val="single" w:sz="4" w:space="0" w:color="auto"/>
              <w:right w:val="single" w:sz="4" w:space="0" w:color="auto"/>
            </w:tcBorders>
            <w:hideMark/>
          </w:tcPr>
          <w:p w:rsidR="0049320A" w:rsidRPr="00F7340F" w:rsidRDefault="0049320A" w:rsidP="00C730AE">
            <w:pPr>
              <w:rPr>
                <w:rFonts w:asciiTheme="minorHAnsi" w:hAnsiTheme="minorHAnsi" w:cs="Arial Narrow"/>
                <w:b/>
                <w:bCs/>
                <w:color w:val="1F497C"/>
                <w:sz w:val="18"/>
                <w:szCs w:val="18"/>
              </w:rPr>
            </w:pPr>
            <w:r w:rsidRPr="00F7340F">
              <w:rPr>
                <w:rFonts w:asciiTheme="minorHAnsi" w:hAnsiTheme="minorHAnsi" w:cs="Arial Narrow"/>
                <w:b/>
                <w:bCs/>
                <w:color w:val="1F497C"/>
                <w:sz w:val="18"/>
                <w:szCs w:val="18"/>
              </w:rPr>
              <w:t>5.NBT-5, 6</w:t>
            </w:r>
            <w:r w:rsidR="00C730AE">
              <w:rPr>
                <w:rFonts w:asciiTheme="minorHAnsi" w:hAnsiTheme="minorHAnsi" w:cs="Arial Narrow"/>
                <w:b/>
                <w:bCs/>
                <w:color w:val="1F497C"/>
                <w:sz w:val="18"/>
                <w:szCs w:val="18"/>
              </w:rPr>
              <w:t>, 7</w:t>
            </w:r>
          </w:p>
          <w:p w:rsidR="00C730AE" w:rsidRPr="00C730AE" w:rsidRDefault="00C730AE" w:rsidP="00C730AE">
            <w:pPr>
              <w:rPr>
                <w:rFonts w:asciiTheme="minorHAnsi" w:hAnsiTheme="minorHAnsi" w:cs="Arial Narrow"/>
                <w:b/>
                <w:bCs/>
                <w:color w:val="1F497C"/>
                <w:sz w:val="16"/>
                <w:szCs w:val="16"/>
              </w:rPr>
            </w:pPr>
            <w:r w:rsidRPr="00C730AE">
              <w:rPr>
                <w:rFonts w:asciiTheme="minorHAnsi" w:hAnsiTheme="minorHAnsi"/>
                <w:b/>
                <w:sz w:val="16"/>
                <w:szCs w:val="16"/>
              </w:rPr>
              <w:t>5.</w:t>
            </w:r>
            <w:r w:rsidRPr="00C730AE">
              <w:rPr>
                <w:rFonts w:asciiTheme="minorHAnsi" w:hAnsiTheme="minorHAnsi"/>
                <w:sz w:val="16"/>
                <w:szCs w:val="16"/>
              </w:rPr>
              <w:t xml:space="preserve"> </w:t>
            </w:r>
            <w:r w:rsidRPr="007F4D56">
              <w:rPr>
                <w:rFonts w:asciiTheme="minorHAnsi" w:hAnsiTheme="minorHAnsi"/>
                <w:sz w:val="16"/>
                <w:szCs w:val="16"/>
                <w:highlight w:val="yellow"/>
              </w:rPr>
              <w:t>Fluently multiply multi-digit whole numbers using the standard algorithm</w:t>
            </w:r>
            <w:r w:rsidRPr="00C730AE">
              <w:rPr>
                <w:rFonts w:asciiTheme="minorHAnsi" w:hAnsiTheme="minorHAnsi"/>
                <w:sz w:val="16"/>
                <w:szCs w:val="16"/>
              </w:rPr>
              <w:t>.</w:t>
            </w:r>
          </w:p>
          <w:p w:rsidR="0049320A" w:rsidRPr="00C730AE" w:rsidRDefault="00C730AE" w:rsidP="00C730AE">
            <w:pPr>
              <w:rPr>
                <w:rFonts w:asciiTheme="minorHAnsi" w:hAnsiTheme="minorHAnsi" w:cs="Arial Narrow"/>
                <w:b/>
                <w:bCs/>
                <w:color w:val="1F497C"/>
                <w:sz w:val="16"/>
                <w:szCs w:val="16"/>
              </w:rPr>
            </w:pPr>
            <w:r w:rsidRPr="00C730AE">
              <w:rPr>
                <w:rFonts w:asciiTheme="minorHAnsi" w:hAnsiTheme="minorHAnsi"/>
                <w:b/>
                <w:sz w:val="16"/>
                <w:szCs w:val="16"/>
              </w:rPr>
              <w:t>6.</w:t>
            </w:r>
            <w:r w:rsidRPr="00C730AE">
              <w:rPr>
                <w:rFonts w:asciiTheme="minorHAnsi" w:hAnsiTheme="minorHAnsi"/>
                <w:sz w:val="16"/>
                <w:szCs w:val="16"/>
              </w:rPr>
              <w:t xml:space="preserve"> </w:t>
            </w:r>
            <w:r w:rsidRPr="007F4D56">
              <w:rPr>
                <w:rFonts w:asciiTheme="minorHAnsi" w:hAnsiTheme="minorHAnsi"/>
                <w:sz w:val="16"/>
                <w:szCs w:val="16"/>
                <w:highlight w:val="yellow"/>
              </w:rPr>
              <w:t>Find whole-number quotients of whole numbers with up to four-digit dividends and two-digit divisors, using strategies based on place value, the properties of operations, and/or the relationship between multiplication and division</w:t>
            </w:r>
            <w:r w:rsidRPr="00C730AE">
              <w:rPr>
                <w:rFonts w:asciiTheme="minorHAnsi" w:hAnsiTheme="minorHAnsi"/>
                <w:sz w:val="16"/>
                <w:szCs w:val="16"/>
              </w:rPr>
              <w:t>. Illustrate and explain the calculation by using equations, rectangular arrays, and/or area models.</w:t>
            </w:r>
          </w:p>
          <w:p w:rsidR="0049320A" w:rsidRPr="00F7340F" w:rsidRDefault="0049320A" w:rsidP="00C730AE">
            <w:pPr>
              <w:rPr>
                <w:rFonts w:asciiTheme="minorHAnsi" w:hAnsiTheme="minorHAnsi" w:cs="Arial Narrow"/>
                <w:b/>
                <w:bCs/>
                <w:color w:val="1F497C"/>
                <w:sz w:val="18"/>
                <w:szCs w:val="18"/>
              </w:rPr>
            </w:pPr>
            <w:r w:rsidRPr="00C730AE">
              <w:rPr>
                <w:rFonts w:asciiTheme="minorHAnsi" w:hAnsiTheme="minorHAnsi"/>
                <w:b/>
                <w:sz w:val="16"/>
                <w:szCs w:val="16"/>
              </w:rPr>
              <w:t>7.</w:t>
            </w:r>
            <w:r w:rsidRPr="00C730AE">
              <w:rPr>
                <w:rFonts w:asciiTheme="minorHAnsi" w:hAnsiTheme="minorHAnsi"/>
                <w:sz w:val="16"/>
                <w:szCs w:val="16"/>
              </w:rPr>
              <w:t xml:space="preserve"> </w:t>
            </w:r>
            <w:r w:rsidRPr="007F4D56">
              <w:rPr>
                <w:rFonts w:asciiTheme="minorHAnsi" w:hAnsiTheme="minorHAnsi"/>
                <w:sz w:val="16"/>
                <w:szCs w:val="16"/>
                <w:highlight w:val="yellow"/>
              </w:rPr>
              <w:t>Add, subtract, multiply, and divide decimals to hundredths, using concrete models or drawings and strategies based on place value, properties of operations, and/or the relationship between addition and subtraction;</w:t>
            </w:r>
            <w:r w:rsidRPr="00C730AE">
              <w:rPr>
                <w:rFonts w:asciiTheme="minorHAnsi" w:hAnsiTheme="minorHAnsi"/>
                <w:sz w:val="16"/>
                <w:szCs w:val="16"/>
              </w:rPr>
              <w:t xml:space="preserve"> relate the strategy to a written method and explain the reasoning used.</w:t>
            </w:r>
          </w:p>
          <w:p w:rsidR="0049320A" w:rsidRPr="00F7340F" w:rsidRDefault="0049320A" w:rsidP="00C730AE">
            <w:pPr>
              <w:rPr>
                <w:rFonts w:asciiTheme="minorHAnsi" w:hAnsiTheme="minorHAnsi" w:cs="Arial Narrow"/>
                <w:b/>
                <w:bCs/>
                <w:color w:val="1F497C"/>
                <w:sz w:val="18"/>
                <w:szCs w:val="18"/>
              </w:rPr>
            </w:pPr>
            <w:r w:rsidRPr="00F7340F">
              <w:rPr>
                <w:rFonts w:asciiTheme="minorHAnsi" w:hAnsiTheme="minorHAnsi" w:cs="Arial Narrow"/>
                <w:b/>
                <w:bCs/>
                <w:color w:val="1F497C"/>
                <w:sz w:val="18"/>
                <w:szCs w:val="18"/>
              </w:rPr>
              <w:t>5.NF-1</w:t>
            </w:r>
            <w:r w:rsidR="00C730AE">
              <w:rPr>
                <w:rFonts w:asciiTheme="minorHAnsi" w:hAnsiTheme="minorHAnsi" w:cs="Arial Narrow"/>
                <w:b/>
                <w:bCs/>
                <w:color w:val="1F497C"/>
                <w:sz w:val="18"/>
                <w:szCs w:val="18"/>
              </w:rPr>
              <w:t>, 2, 4, 7</w:t>
            </w:r>
          </w:p>
          <w:p w:rsidR="0049320A" w:rsidRPr="00C75F88" w:rsidRDefault="0049320A" w:rsidP="00C730AE">
            <w:pPr>
              <w:rPr>
                <w:rFonts w:asciiTheme="minorHAnsi" w:hAnsiTheme="minorHAnsi" w:cs="Arial Narrow"/>
                <w:b/>
                <w:bCs/>
                <w:color w:val="1F497C"/>
                <w:sz w:val="16"/>
                <w:szCs w:val="16"/>
              </w:rPr>
            </w:pPr>
            <w:r w:rsidRPr="00C75F88">
              <w:rPr>
                <w:rFonts w:asciiTheme="minorHAnsi" w:hAnsiTheme="minorHAnsi"/>
                <w:b/>
                <w:sz w:val="16"/>
                <w:szCs w:val="16"/>
              </w:rPr>
              <w:t>1.</w:t>
            </w:r>
            <w:r w:rsidRPr="00C75F88">
              <w:rPr>
                <w:rFonts w:asciiTheme="minorHAnsi" w:hAnsiTheme="minorHAnsi"/>
                <w:sz w:val="16"/>
                <w:szCs w:val="16"/>
              </w:rPr>
              <w:t xml:space="preserve"> </w:t>
            </w:r>
            <w:r w:rsidRPr="007F4D56">
              <w:rPr>
                <w:rFonts w:asciiTheme="minorHAnsi" w:hAnsiTheme="minorHAnsi"/>
                <w:sz w:val="16"/>
                <w:szCs w:val="16"/>
                <w:highlight w:val="yellow"/>
              </w:rPr>
              <w:t>Add and subtract fractions with unlike denominators (including</w:t>
            </w:r>
            <w:r w:rsidRPr="007F4D56">
              <w:rPr>
                <w:rFonts w:asciiTheme="minorHAnsi" w:hAnsiTheme="minorHAnsi"/>
                <w:sz w:val="18"/>
                <w:szCs w:val="18"/>
                <w:highlight w:val="yellow"/>
              </w:rPr>
              <w:t xml:space="preserve"> </w:t>
            </w:r>
            <w:r w:rsidRPr="007F4D56">
              <w:rPr>
                <w:rFonts w:asciiTheme="minorHAnsi" w:hAnsiTheme="minorHAnsi"/>
                <w:sz w:val="16"/>
                <w:szCs w:val="16"/>
                <w:highlight w:val="yellow"/>
              </w:rPr>
              <w:t>mixed numbers) by replacing given fractions with equivalent fractions in such a way</w:t>
            </w:r>
            <w:r w:rsidRPr="00C75F88">
              <w:rPr>
                <w:rFonts w:asciiTheme="minorHAnsi" w:hAnsiTheme="minorHAnsi"/>
                <w:sz w:val="16"/>
                <w:szCs w:val="16"/>
              </w:rPr>
              <w:t xml:space="preserve"> </w:t>
            </w:r>
            <w:r w:rsidRPr="007F4D56">
              <w:rPr>
                <w:rFonts w:asciiTheme="minorHAnsi" w:hAnsiTheme="minorHAnsi"/>
                <w:sz w:val="16"/>
                <w:szCs w:val="16"/>
                <w:highlight w:val="yellow"/>
              </w:rPr>
              <w:t xml:space="preserve">as to produce an equivalent sum or difference of fractions with like denominators. </w:t>
            </w:r>
            <w:r w:rsidRPr="007F4D56">
              <w:rPr>
                <w:rFonts w:asciiTheme="minorHAnsi" w:hAnsiTheme="minorHAnsi"/>
                <w:i/>
                <w:iCs/>
                <w:sz w:val="16"/>
                <w:szCs w:val="16"/>
                <w:highlight w:val="yellow"/>
              </w:rPr>
              <w:t xml:space="preserve">For example, 2/3 + </w:t>
            </w:r>
            <w:r w:rsidRPr="007F4D56">
              <w:rPr>
                <w:rFonts w:asciiTheme="minorHAnsi" w:hAnsiTheme="minorHAnsi"/>
                <w:i/>
                <w:iCs/>
                <w:sz w:val="16"/>
                <w:szCs w:val="16"/>
                <w:highlight w:val="yellow"/>
              </w:rPr>
              <w:lastRenderedPageBreak/>
              <w:t xml:space="preserve">5/4 = 8/12 + 15/12 = 23/12. (In general, a/b + c/d = (ad + </w:t>
            </w:r>
            <w:proofErr w:type="spellStart"/>
            <w:r w:rsidRPr="007F4D56">
              <w:rPr>
                <w:rFonts w:asciiTheme="minorHAnsi" w:hAnsiTheme="minorHAnsi"/>
                <w:i/>
                <w:iCs/>
                <w:sz w:val="16"/>
                <w:szCs w:val="16"/>
                <w:highlight w:val="yellow"/>
              </w:rPr>
              <w:t>bc</w:t>
            </w:r>
            <w:proofErr w:type="spellEnd"/>
            <w:r w:rsidRPr="007F4D56">
              <w:rPr>
                <w:rFonts w:asciiTheme="minorHAnsi" w:hAnsiTheme="minorHAnsi"/>
                <w:i/>
                <w:iCs/>
                <w:sz w:val="16"/>
                <w:szCs w:val="16"/>
                <w:highlight w:val="yellow"/>
              </w:rPr>
              <w:t>)/bd.)</w:t>
            </w:r>
          </w:p>
          <w:p w:rsidR="0049320A" w:rsidRPr="00C75F88" w:rsidRDefault="0049320A" w:rsidP="00C730AE">
            <w:pPr>
              <w:rPr>
                <w:rFonts w:asciiTheme="minorHAnsi" w:hAnsiTheme="minorHAnsi" w:cs="Arial Narrow"/>
                <w:b/>
                <w:bCs/>
                <w:color w:val="1F497C"/>
                <w:sz w:val="16"/>
                <w:szCs w:val="16"/>
              </w:rPr>
            </w:pPr>
            <w:r w:rsidRPr="00C75F88">
              <w:rPr>
                <w:rFonts w:asciiTheme="minorHAnsi" w:hAnsiTheme="minorHAnsi"/>
                <w:b/>
                <w:sz w:val="16"/>
                <w:szCs w:val="16"/>
              </w:rPr>
              <w:t>2.</w:t>
            </w:r>
            <w:r w:rsidRPr="00C75F88">
              <w:rPr>
                <w:rFonts w:asciiTheme="minorHAnsi" w:hAnsiTheme="minorHAnsi"/>
                <w:sz w:val="16"/>
                <w:szCs w:val="16"/>
              </w:rPr>
              <w:t xml:space="preserve"> Solve word problems involving </w:t>
            </w:r>
            <w:r w:rsidRPr="007F4D56">
              <w:rPr>
                <w:rFonts w:asciiTheme="minorHAnsi" w:hAnsiTheme="minorHAnsi"/>
                <w:sz w:val="16"/>
                <w:szCs w:val="16"/>
                <w:highlight w:val="yellow"/>
              </w:rPr>
              <w:t>addition and subtraction of fractions referring to the same whole, including cases of unlike denominators,</w:t>
            </w:r>
            <w:r w:rsidRPr="00C75F88">
              <w:rPr>
                <w:rFonts w:asciiTheme="minorHAnsi" w:hAnsiTheme="minorHAnsi"/>
                <w:sz w:val="16"/>
                <w:szCs w:val="16"/>
              </w:rPr>
              <w:t xml:space="preserve"> e.g., by using visual fraction models or equations to represent the problem. Use benchmark fractions and number sense of fractions to estimate mentally and assess the reasonableness of answers. </w:t>
            </w:r>
            <w:r w:rsidRPr="00C75F88">
              <w:rPr>
                <w:rFonts w:asciiTheme="minorHAnsi" w:hAnsiTheme="minorHAnsi"/>
                <w:i/>
                <w:iCs/>
                <w:sz w:val="16"/>
                <w:szCs w:val="16"/>
              </w:rPr>
              <w:t>For example, recognize an incorrect result 2/5 + 1/2 = 3/7, by observing that 3/7 &lt; 1/2.</w:t>
            </w:r>
          </w:p>
          <w:p w:rsidR="0049320A" w:rsidRPr="009636ED" w:rsidRDefault="0049320A" w:rsidP="009636ED">
            <w:pPr>
              <w:rPr>
                <w:rFonts w:asciiTheme="minorHAnsi" w:hAnsiTheme="minorHAnsi"/>
                <w:sz w:val="16"/>
                <w:szCs w:val="16"/>
              </w:rPr>
            </w:pPr>
            <w:r w:rsidRPr="009636ED">
              <w:rPr>
                <w:rFonts w:asciiTheme="minorHAnsi" w:hAnsiTheme="minorHAnsi"/>
                <w:b/>
                <w:sz w:val="16"/>
                <w:szCs w:val="16"/>
              </w:rPr>
              <w:t>4.</w:t>
            </w:r>
            <w:r w:rsidRPr="009636ED">
              <w:rPr>
                <w:rFonts w:asciiTheme="minorHAnsi" w:hAnsiTheme="minorHAnsi"/>
                <w:sz w:val="16"/>
                <w:szCs w:val="16"/>
              </w:rPr>
              <w:t xml:space="preserve"> </w:t>
            </w:r>
            <w:r w:rsidRPr="009636ED">
              <w:rPr>
                <w:rFonts w:asciiTheme="minorHAnsi" w:hAnsiTheme="minorHAnsi"/>
                <w:sz w:val="16"/>
                <w:szCs w:val="16"/>
                <w:highlight w:val="yellow"/>
              </w:rPr>
              <w:t>Apply and extend previous understandings of multiplication to multiply a fraction or whole number by a fraction</w:t>
            </w:r>
            <w:r w:rsidRPr="009636ED">
              <w:rPr>
                <w:rFonts w:asciiTheme="minorHAnsi" w:hAnsiTheme="minorHAnsi"/>
                <w:sz w:val="16"/>
                <w:szCs w:val="16"/>
              </w:rPr>
              <w:t xml:space="preserve">. </w:t>
            </w:r>
          </w:p>
          <w:p w:rsidR="0049320A" w:rsidRPr="009636ED" w:rsidRDefault="0049320A" w:rsidP="00551AC7">
            <w:pPr>
              <w:numPr>
                <w:ilvl w:val="0"/>
                <w:numId w:val="16"/>
              </w:numPr>
              <w:rPr>
                <w:rFonts w:asciiTheme="minorHAnsi" w:hAnsiTheme="minorHAnsi"/>
                <w:sz w:val="16"/>
                <w:szCs w:val="16"/>
              </w:rPr>
            </w:pPr>
            <w:r w:rsidRPr="009636ED">
              <w:rPr>
                <w:rFonts w:asciiTheme="minorHAnsi" w:hAnsiTheme="minorHAnsi"/>
                <w:sz w:val="16"/>
                <w:szCs w:val="16"/>
                <w:highlight w:val="yellow"/>
              </w:rPr>
              <w:t>Interpret the product (</w:t>
            </w:r>
            <w:r w:rsidRPr="009636ED">
              <w:rPr>
                <w:rFonts w:asciiTheme="minorHAnsi" w:hAnsiTheme="minorHAnsi"/>
                <w:i/>
                <w:iCs/>
                <w:sz w:val="16"/>
                <w:szCs w:val="16"/>
                <w:highlight w:val="yellow"/>
              </w:rPr>
              <w:t>a</w:t>
            </w:r>
            <w:r w:rsidRPr="009636ED">
              <w:rPr>
                <w:rFonts w:asciiTheme="minorHAnsi" w:hAnsiTheme="minorHAnsi"/>
                <w:sz w:val="16"/>
                <w:szCs w:val="16"/>
                <w:highlight w:val="yellow"/>
              </w:rPr>
              <w:t>/</w:t>
            </w:r>
            <w:r w:rsidRPr="009636ED">
              <w:rPr>
                <w:rFonts w:asciiTheme="minorHAnsi" w:hAnsiTheme="minorHAnsi"/>
                <w:i/>
                <w:iCs/>
                <w:sz w:val="16"/>
                <w:szCs w:val="16"/>
                <w:highlight w:val="yellow"/>
              </w:rPr>
              <w:t>b</w:t>
            </w:r>
            <w:r w:rsidRPr="009636ED">
              <w:rPr>
                <w:rFonts w:asciiTheme="minorHAnsi" w:hAnsiTheme="minorHAnsi"/>
                <w:sz w:val="16"/>
                <w:szCs w:val="16"/>
                <w:highlight w:val="yellow"/>
              </w:rPr>
              <w:t xml:space="preserve">) × </w:t>
            </w:r>
            <w:r w:rsidRPr="009636ED">
              <w:rPr>
                <w:rFonts w:asciiTheme="minorHAnsi" w:hAnsiTheme="minorHAnsi"/>
                <w:i/>
                <w:iCs/>
                <w:sz w:val="16"/>
                <w:szCs w:val="16"/>
                <w:highlight w:val="yellow"/>
              </w:rPr>
              <w:t>q</w:t>
            </w:r>
            <w:r w:rsidRPr="009636ED">
              <w:rPr>
                <w:rFonts w:asciiTheme="minorHAnsi" w:hAnsiTheme="minorHAnsi"/>
                <w:sz w:val="16"/>
                <w:szCs w:val="16"/>
                <w:highlight w:val="yellow"/>
              </w:rPr>
              <w:t xml:space="preserve"> as a parts of a partition of </w:t>
            </w:r>
            <w:r w:rsidRPr="009636ED">
              <w:rPr>
                <w:rFonts w:asciiTheme="minorHAnsi" w:hAnsiTheme="minorHAnsi"/>
                <w:i/>
                <w:iCs/>
                <w:sz w:val="16"/>
                <w:szCs w:val="16"/>
                <w:highlight w:val="yellow"/>
              </w:rPr>
              <w:t>q</w:t>
            </w:r>
            <w:r w:rsidRPr="009636ED">
              <w:rPr>
                <w:rFonts w:asciiTheme="minorHAnsi" w:hAnsiTheme="minorHAnsi"/>
                <w:sz w:val="16"/>
                <w:szCs w:val="16"/>
                <w:highlight w:val="yellow"/>
              </w:rPr>
              <w:t xml:space="preserve"> into </w:t>
            </w:r>
            <w:r w:rsidRPr="009636ED">
              <w:rPr>
                <w:rFonts w:asciiTheme="minorHAnsi" w:hAnsiTheme="minorHAnsi"/>
                <w:i/>
                <w:iCs/>
                <w:sz w:val="16"/>
                <w:szCs w:val="16"/>
                <w:highlight w:val="yellow"/>
              </w:rPr>
              <w:t>b</w:t>
            </w:r>
            <w:r w:rsidRPr="009636ED">
              <w:rPr>
                <w:rFonts w:asciiTheme="minorHAnsi" w:hAnsiTheme="minorHAnsi"/>
                <w:sz w:val="16"/>
                <w:szCs w:val="16"/>
                <w:highlight w:val="yellow"/>
              </w:rPr>
              <w:t xml:space="preserve"> equal parts; equivalently, as the result of a sequence of operations</w:t>
            </w:r>
            <w:r w:rsidRPr="009636ED">
              <w:rPr>
                <w:rFonts w:asciiTheme="minorHAnsi" w:hAnsiTheme="minorHAnsi"/>
                <w:i/>
                <w:iCs/>
                <w:sz w:val="16"/>
                <w:szCs w:val="16"/>
                <w:highlight w:val="yellow"/>
              </w:rPr>
              <w:t xml:space="preserve"> a</w:t>
            </w:r>
            <w:r w:rsidRPr="009636ED">
              <w:rPr>
                <w:rFonts w:asciiTheme="minorHAnsi" w:hAnsiTheme="minorHAnsi"/>
                <w:sz w:val="16"/>
                <w:szCs w:val="16"/>
                <w:highlight w:val="yellow"/>
              </w:rPr>
              <w:t xml:space="preserve"> × </w:t>
            </w:r>
            <w:r w:rsidRPr="009636ED">
              <w:rPr>
                <w:rFonts w:asciiTheme="minorHAnsi" w:hAnsiTheme="minorHAnsi"/>
                <w:i/>
                <w:iCs/>
                <w:sz w:val="16"/>
                <w:szCs w:val="16"/>
                <w:highlight w:val="yellow"/>
              </w:rPr>
              <w:t>q</w:t>
            </w:r>
            <w:r w:rsidRPr="009636ED">
              <w:rPr>
                <w:rFonts w:asciiTheme="minorHAnsi" w:hAnsiTheme="minorHAnsi"/>
                <w:sz w:val="16"/>
                <w:szCs w:val="16"/>
                <w:highlight w:val="yellow"/>
              </w:rPr>
              <w:t xml:space="preserve"> ÷ </w:t>
            </w:r>
            <w:r w:rsidRPr="009636ED">
              <w:rPr>
                <w:rFonts w:asciiTheme="minorHAnsi" w:hAnsiTheme="minorHAnsi"/>
                <w:i/>
                <w:iCs/>
                <w:sz w:val="16"/>
                <w:szCs w:val="16"/>
                <w:highlight w:val="yellow"/>
              </w:rPr>
              <w:t>b</w:t>
            </w:r>
            <w:r w:rsidRPr="009636ED">
              <w:rPr>
                <w:rFonts w:asciiTheme="minorHAnsi" w:hAnsiTheme="minorHAnsi"/>
                <w:sz w:val="16"/>
                <w:szCs w:val="16"/>
                <w:highlight w:val="yellow"/>
              </w:rPr>
              <w:t>.</w:t>
            </w:r>
            <w:r w:rsidRPr="009636ED">
              <w:rPr>
                <w:rFonts w:asciiTheme="minorHAnsi" w:hAnsiTheme="minorHAnsi"/>
                <w:sz w:val="16"/>
                <w:szCs w:val="16"/>
              </w:rPr>
              <w:t xml:space="preserve"> </w:t>
            </w:r>
            <w:r w:rsidRPr="009636ED">
              <w:rPr>
                <w:rFonts w:asciiTheme="minorHAnsi" w:hAnsiTheme="minorHAnsi"/>
                <w:i/>
                <w:iCs/>
                <w:sz w:val="16"/>
                <w:szCs w:val="16"/>
              </w:rPr>
              <w:t>For example, use a visual fraction model to show (2/3) × 4 = 8/3, and create a story context for this equation. Do the same with (2/3) × (4/5) = 8/15. (In general, (a/b) × (</w:t>
            </w:r>
            <w:proofErr w:type="gramStart"/>
            <w:r w:rsidRPr="009636ED">
              <w:rPr>
                <w:rFonts w:asciiTheme="minorHAnsi" w:hAnsiTheme="minorHAnsi"/>
                <w:i/>
                <w:iCs/>
                <w:sz w:val="16"/>
                <w:szCs w:val="16"/>
              </w:rPr>
              <w:t>c/d</w:t>
            </w:r>
            <w:proofErr w:type="gramEnd"/>
            <w:r w:rsidRPr="009636ED">
              <w:rPr>
                <w:rFonts w:asciiTheme="minorHAnsi" w:hAnsiTheme="minorHAnsi"/>
                <w:i/>
                <w:iCs/>
                <w:sz w:val="16"/>
                <w:szCs w:val="16"/>
              </w:rPr>
              <w:t xml:space="preserve">) = ac/bd.) </w:t>
            </w:r>
          </w:p>
          <w:p w:rsidR="0049320A" w:rsidRPr="009636ED" w:rsidRDefault="0049320A" w:rsidP="00551AC7">
            <w:pPr>
              <w:numPr>
                <w:ilvl w:val="0"/>
                <w:numId w:val="16"/>
              </w:numPr>
              <w:rPr>
                <w:rFonts w:asciiTheme="minorHAnsi" w:hAnsiTheme="minorHAnsi"/>
                <w:sz w:val="16"/>
                <w:szCs w:val="16"/>
              </w:rPr>
            </w:pPr>
            <w:r w:rsidRPr="009636ED">
              <w:rPr>
                <w:rFonts w:asciiTheme="minorHAnsi" w:hAnsiTheme="minorHAnsi"/>
                <w:sz w:val="16"/>
                <w:szCs w:val="16"/>
              </w:rPr>
              <w:t xml:space="preserve">Find the area of a rectangle with fractional side lengths by tiling it with unit squares of the appropriate unit fraction side lengths, and show that the area is the same as would be found by multiplying the side lengths. </w:t>
            </w:r>
            <w:r w:rsidRPr="009636ED">
              <w:rPr>
                <w:rFonts w:asciiTheme="minorHAnsi" w:hAnsiTheme="minorHAnsi"/>
                <w:sz w:val="16"/>
                <w:szCs w:val="16"/>
                <w:highlight w:val="yellow"/>
              </w:rPr>
              <w:t>Multiply fractional side lengths to find areas of rectangles, and represent fraction products as rectangular areas.</w:t>
            </w:r>
          </w:p>
          <w:p w:rsidR="0049320A" w:rsidRPr="009636ED" w:rsidRDefault="0049320A" w:rsidP="009636ED">
            <w:pPr>
              <w:rPr>
                <w:rFonts w:asciiTheme="minorHAnsi" w:hAnsiTheme="minorHAnsi"/>
                <w:sz w:val="16"/>
                <w:szCs w:val="16"/>
              </w:rPr>
            </w:pPr>
            <w:r w:rsidRPr="009636ED">
              <w:rPr>
                <w:rFonts w:asciiTheme="minorHAnsi" w:hAnsiTheme="minorHAnsi"/>
                <w:b/>
                <w:sz w:val="16"/>
                <w:szCs w:val="16"/>
              </w:rPr>
              <w:t>7.</w:t>
            </w:r>
            <w:r w:rsidRPr="009636ED">
              <w:rPr>
                <w:rFonts w:asciiTheme="minorHAnsi" w:hAnsiTheme="minorHAnsi"/>
                <w:sz w:val="16"/>
                <w:szCs w:val="16"/>
              </w:rPr>
              <w:t xml:space="preserve"> </w:t>
            </w:r>
            <w:r w:rsidRPr="009636ED">
              <w:rPr>
                <w:rFonts w:asciiTheme="minorHAnsi" w:hAnsiTheme="minorHAnsi"/>
                <w:sz w:val="16"/>
                <w:szCs w:val="16"/>
                <w:highlight w:val="yellow"/>
              </w:rPr>
              <w:t>Apply and extend previous understandings of division to divide unit fractions by whole numbers and whole numbers by unit fractions</w:t>
            </w:r>
            <w:r w:rsidRPr="009636ED">
              <w:rPr>
                <w:rFonts w:asciiTheme="minorHAnsi" w:hAnsiTheme="minorHAnsi"/>
                <w:sz w:val="16"/>
                <w:szCs w:val="16"/>
              </w:rPr>
              <w:t>.</w:t>
            </w:r>
            <w:r w:rsidRPr="009636ED">
              <w:rPr>
                <w:rFonts w:asciiTheme="minorHAnsi" w:hAnsiTheme="minorHAnsi"/>
                <w:sz w:val="16"/>
                <w:szCs w:val="16"/>
                <w:vertAlign w:val="superscript"/>
              </w:rPr>
              <w:t>1</w:t>
            </w:r>
            <w:r w:rsidRPr="009636ED">
              <w:rPr>
                <w:rFonts w:asciiTheme="minorHAnsi" w:hAnsiTheme="minorHAnsi"/>
                <w:sz w:val="16"/>
                <w:szCs w:val="16"/>
              </w:rPr>
              <w:t xml:space="preserve"> </w:t>
            </w:r>
          </w:p>
          <w:p w:rsidR="0049320A" w:rsidRPr="009636ED" w:rsidRDefault="0049320A" w:rsidP="00551AC7">
            <w:pPr>
              <w:numPr>
                <w:ilvl w:val="0"/>
                <w:numId w:val="17"/>
              </w:numPr>
              <w:rPr>
                <w:rFonts w:asciiTheme="minorHAnsi" w:hAnsiTheme="minorHAnsi"/>
                <w:sz w:val="16"/>
                <w:szCs w:val="16"/>
              </w:rPr>
            </w:pPr>
            <w:r w:rsidRPr="009636ED">
              <w:rPr>
                <w:rFonts w:asciiTheme="minorHAnsi" w:hAnsiTheme="minorHAnsi"/>
                <w:sz w:val="16"/>
                <w:szCs w:val="16"/>
                <w:highlight w:val="yellow"/>
              </w:rPr>
              <w:t xml:space="preserve">Interpret division of a unit fraction by a non-zero whole number, and compute such quotients. </w:t>
            </w:r>
            <w:r w:rsidRPr="009636ED">
              <w:rPr>
                <w:rFonts w:asciiTheme="minorHAnsi" w:hAnsiTheme="minorHAnsi"/>
                <w:i/>
                <w:iCs/>
                <w:sz w:val="16"/>
                <w:szCs w:val="16"/>
                <w:highlight w:val="yellow"/>
              </w:rPr>
              <w:t>For example, create a story context for (1/3) ÷ 4, and use a visual fraction model to show the quotient</w:t>
            </w:r>
            <w:r w:rsidRPr="009636ED">
              <w:rPr>
                <w:rFonts w:asciiTheme="minorHAnsi" w:hAnsiTheme="minorHAnsi"/>
                <w:i/>
                <w:iCs/>
                <w:sz w:val="16"/>
                <w:szCs w:val="16"/>
              </w:rPr>
              <w:t>. Use the relationship between multiplication and division to explain that (1/3) ÷ 4 = 1/12 because (1/12) × 4 = 1/3.</w:t>
            </w:r>
          </w:p>
          <w:p w:rsidR="0049320A" w:rsidRPr="009636ED" w:rsidRDefault="0049320A" w:rsidP="00551AC7">
            <w:pPr>
              <w:numPr>
                <w:ilvl w:val="0"/>
                <w:numId w:val="17"/>
              </w:numPr>
              <w:rPr>
                <w:rFonts w:asciiTheme="minorHAnsi" w:hAnsiTheme="minorHAnsi"/>
                <w:sz w:val="16"/>
                <w:szCs w:val="16"/>
              </w:rPr>
            </w:pPr>
            <w:r w:rsidRPr="009636ED">
              <w:rPr>
                <w:rFonts w:asciiTheme="minorHAnsi" w:hAnsiTheme="minorHAnsi"/>
                <w:sz w:val="16"/>
                <w:szCs w:val="16"/>
                <w:highlight w:val="yellow"/>
              </w:rPr>
              <w:t>Interpret division of a whole number by a unit fraction, and compute such quotients</w:t>
            </w:r>
            <w:r w:rsidRPr="009636ED">
              <w:rPr>
                <w:rFonts w:asciiTheme="minorHAnsi" w:hAnsiTheme="minorHAnsi"/>
                <w:sz w:val="16"/>
                <w:szCs w:val="16"/>
              </w:rPr>
              <w:t xml:space="preserve">. </w:t>
            </w:r>
            <w:r w:rsidRPr="009636ED">
              <w:rPr>
                <w:rFonts w:asciiTheme="minorHAnsi" w:hAnsiTheme="minorHAnsi"/>
                <w:i/>
                <w:iCs/>
                <w:sz w:val="16"/>
                <w:szCs w:val="16"/>
              </w:rPr>
              <w:t xml:space="preserve">For example, create a story context for 4 ÷ (1/5), and use a visual fraction model to show the quotient. Use the relationship between multiplication and division to explain that 4 ÷ (1/5) = 20 because 20 × (1/5) = 4. </w:t>
            </w:r>
          </w:p>
          <w:p w:rsidR="0049320A" w:rsidRPr="0048517F" w:rsidRDefault="0049320A" w:rsidP="00551AC7">
            <w:pPr>
              <w:numPr>
                <w:ilvl w:val="0"/>
                <w:numId w:val="17"/>
              </w:numPr>
              <w:rPr>
                <w:rFonts w:asciiTheme="minorHAnsi" w:hAnsiTheme="minorHAnsi"/>
                <w:sz w:val="18"/>
                <w:szCs w:val="18"/>
              </w:rPr>
            </w:pPr>
            <w:r w:rsidRPr="009636ED">
              <w:rPr>
                <w:rFonts w:asciiTheme="minorHAnsi" w:hAnsiTheme="minorHAnsi"/>
                <w:sz w:val="16"/>
                <w:szCs w:val="16"/>
                <w:highlight w:val="yellow"/>
              </w:rPr>
              <w:t>Solve real world problems involving division of unit fractions by non-zero whole numbers and division of whole numbers by unit fractions</w:t>
            </w:r>
            <w:r w:rsidRPr="009636ED">
              <w:rPr>
                <w:rFonts w:asciiTheme="minorHAnsi" w:hAnsiTheme="minorHAnsi"/>
                <w:sz w:val="16"/>
                <w:szCs w:val="16"/>
              </w:rPr>
              <w:t xml:space="preserve">, e.g., by using visual fraction models and equations to represent the problem. </w:t>
            </w:r>
            <w:r w:rsidRPr="009636ED">
              <w:rPr>
                <w:rFonts w:asciiTheme="minorHAnsi" w:hAnsiTheme="minorHAnsi"/>
                <w:i/>
                <w:iCs/>
                <w:sz w:val="16"/>
                <w:szCs w:val="16"/>
              </w:rPr>
              <w:t>For example, how much chocolate will each person get if 3 people share 1/2 lb of chocolate equally? How many 1/3-cup servings are in 2 cups of raisins?</w:t>
            </w:r>
          </w:p>
        </w:tc>
        <w:tc>
          <w:tcPr>
            <w:tcW w:w="4878" w:type="dxa"/>
            <w:tcBorders>
              <w:top w:val="single" w:sz="4" w:space="0" w:color="auto"/>
              <w:left w:val="single" w:sz="4" w:space="0" w:color="auto"/>
              <w:bottom w:val="single" w:sz="4" w:space="0" w:color="auto"/>
              <w:right w:val="single" w:sz="4" w:space="0" w:color="auto"/>
            </w:tcBorders>
          </w:tcPr>
          <w:p w:rsidR="0049320A" w:rsidRPr="00F7340F" w:rsidRDefault="0049320A" w:rsidP="00C730AE">
            <w:pPr>
              <w:rPr>
                <w:rFonts w:asciiTheme="minorHAnsi" w:hAnsiTheme="minorHAnsi" w:cs="Arial Narrow"/>
                <w:b/>
                <w:bCs/>
                <w:color w:val="1F497C"/>
                <w:sz w:val="18"/>
                <w:szCs w:val="18"/>
              </w:rPr>
            </w:pPr>
            <w:r w:rsidRPr="00F7340F">
              <w:rPr>
                <w:rFonts w:asciiTheme="minorHAnsi" w:hAnsiTheme="minorHAnsi" w:cs="Arial Narrow"/>
                <w:b/>
                <w:bCs/>
                <w:color w:val="1F497C"/>
                <w:sz w:val="18"/>
                <w:szCs w:val="18"/>
              </w:rPr>
              <w:lastRenderedPageBreak/>
              <w:t>6.NS-1</w:t>
            </w:r>
            <w:r w:rsidR="00C730AE">
              <w:rPr>
                <w:rFonts w:asciiTheme="minorHAnsi" w:hAnsiTheme="minorHAnsi" w:cs="Arial Narrow"/>
                <w:b/>
                <w:bCs/>
                <w:color w:val="1F497C"/>
                <w:sz w:val="18"/>
                <w:szCs w:val="18"/>
              </w:rPr>
              <w:t>, 3</w:t>
            </w:r>
          </w:p>
          <w:p w:rsidR="0049320A" w:rsidRPr="00C730AE" w:rsidRDefault="0049320A" w:rsidP="00C730AE">
            <w:pPr>
              <w:rPr>
                <w:rFonts w:asciiTheme="minorHAnsi" w:hAnsiTheme="minorHAnsi" w:cs="Arial Narrow"/>
                <w:b/>
                <w:bCs/>
                <w:color w:val="1F497C"/>
                <w:sz w:val="16"/>
                <w:szCs w:val="16"/>
              </w:rPr>
            </w:pPr>
            <w:r w:rsidRPr="00C730AE">
              <w:rPr>
                <w:rFonts w:asciiTheme="minorHAnsi" w:hAnsiTheme="minorHAnsi"/>
                <w:b/>
                <w:sz w:val="16"/>
                <w:szCs w:val="16"/>
              </w:rPr>
              <w:t>1.</w:t>
            </w:r>
            <w:r w:rsidRPr="00C730AE">
              <w:rPr>
                <w:rFonts w:asciiTheme="minorHAnsi" w:hAnsiTheme="minorHAnsi"/>
                <w:sz w:val="16"/>
                <w:szCs w:val="16"/>
              </w:rPr>
              <w:t xml:space="preserve"> </w:t>
            </w:r>
            <w:r w:rsidRPr="00C75F88">
              <w:rPr>
                <w:rFonts w:asciiTheme="minorHAnsi" w:hAnsiTheme="minorHAnsi"/>
                <w:sz w:val="16"/>
                <w:szCs w:val="16"/>
                <w:highlight w:val="yellow"/>
              </w:rPr>
              <w:t>Interpret and compute quotients of fractions, and solve word problems involving division of fractions by fractions, e.g., by using visual fraction models and equations to represent the problem.</w:t>
            </w:r>
            <w:r w:rsidRPr="00C730AE">
              <w:rPr>
                <w:rFonts w:asciiTheme="minorHAnsi" w:hAnsiTheme="minorHAnsi"/>
                <w:sz w:val="16"/>
                <w:szCs w:val="16"/>
              </w:rPr>
              <w:t xml:space="preserve"> </w:t>
            </w:r>
            <w:r w:rsidRPr="00C730AE">
              <w:rPr>
                <w:rFonts w:asciiTheme="minorHAnsi" w:hAnsiTheme="minorHAnsi"/>
                <w:i/>
                <w:iCs/>
                <w:sz w:val="16"/>
                <w:szCs w:val="16"/>
              </w:rPr>
              <w:t>For example, create a story context for (2/3) ÷ (3/4) and use a visual fraction model to show the quotient; use the relationship between multiplication and division to explain that (2/3) ÷ (3/4) = 8/9 because 3/4 of 8/9 is 2/3. (In general, (a/b) ÷ (c/d) = ad/</w:t>
            </w:r>
            <w:proofErr w:type="spellStart"/>
            <w:r w:rsidRPr="00C730AE">
              <w:rPr>
                <w:rFonts w:asciiTheme="minorHAnsi" w:hAnsiTheme="minorHAnsi"/>
                <w:i/>
                <w:iCs/>
                <w:sz w:val="16"/>
                <w:szCs w:val="16"/>
              </w:rPr>
              <w:t>bc</w:t>
            </w:r>
            <w:proofErr w:type="spellEnd"/>
            <w:r w:rsidRPr="00C730AE">
              <w:rPr>
                <w:rFonts w:asciiTheme="minorHAnsi" w:hAnsiTheme="minorHAnsi"/>
                <w:i/>
                <w:iCs/>
                <w:sz w:val="16"/>
                <w:szCs w:val="16"/>
              </w:rPr>
              <w:t>.) How much chocolate will each person get if 3 people share 1/2 lb of chocolate equally? How many 3/4-cup servings are in 2/3 of a cup of yogurt? How wide is a rectangular strip of land with length 3/4 mi and area 1/2 square mi? Compute fluently with multi-digit numbers and find common factors and multiples.</w:t>
            </w:r>
          </w:p>
          <w:p w:rsidR="0049320A" w:rsidRPr="00C75F88" w:rsidRDefault="00C730AE" w:rsidP="00C730AE">
            <w:pPr>
              <w:rPr>
                <w:rFonts w:asciiTheme="minorHAnsi" w:hAnsiTheme="minorHAnsi" w:cs="Arial Narrow"/>
                <w:b/>
                <w:bCs/>
                <w:color w:val="1F497C"/>
                <w:sz w:val="16"/>
                <w:szCs w:val="16"/>
              </w:rPr>
            </w:pPr>
            <w:r w:rsidRPr="00C730AE">
              <w:rPr>
                <w:rFonts w:asciiTheme="minorHAnsi" w:hAnsiTheme="minorHAnsi"/>
                <w:b/>
                <w:sz w:val="16"/>
                <w:szCs w:val="16"/>
              </w:rPr>
              <w:t>3.</w:t>
            </w:r>
            <w:r w:rsidRPr="00C730AE">
              <w:rPr>
                <w:rFonts w:asciiTheme="minorHAnsi" w:hAnsiTheme="minorHAnsi"/>
                <w:sz w:val="16"/>
                <w:szCs w:val="16"/>
              </w:rPr>
              <w:t xml:space="preserve"> </w:t>
            </w:r>
            <w:r w:rsidRPr="00C75F88">
              <w:rPr>
                <w:rFonts w:asciiTheme="minorHAnsi" w:hAnsiTheme="minorHAnsi"/>
                <w:sz w:val="16"/>
                <w:szCs w:val="16"/>
                <w:highlight w:val="yellow"/>
              </w:rPr>
              <w:t>Fluently add, subtract, multiply, and divide multi-digit decimals using the standard algorithm for each operation</w:t>
            </w:r>
            <w:r w:rsidRPr="00C730AE">
              <w:rPr>
                <w:rFonts w:asciiTheme="minorHAnsi" w:hAnsiTheme="minorHAnsi"/>
                <w:sz w:val="16"/>
                <w:szCs w:val="16"/>
              </w:rPr>
              <w:t>.</w:t>
            </w:r>
          </w:p>
          <w:p w:rsidR="0049320A" w:rsidRPr="00F7340F" w:rsidRDefault="0049320A" w:rsidP="00C730AE">
            <w:pPr>
              <w:rPr>
                <w:rFonts w:asciiTheme="minorHAnsi" w:hAnsiTheme="minorHAnsi"/>
                <w:sz w:val="18"/>
                <w:szCs w:val="18"/>
              </w:rPr>
            </w:pPr>
          </w:p>
        </w:tc>
      </w:tr>
      <w:tr w:rsidR="00AB4971" w:rsidTr="00455F92">
        <w:tc>
          <w:tcPr>
            <w:tcW w:w="253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B4971" w:rsidRPr="00F7340F" w:rsidRDefault="00AB4971" w:rsidP="00AB4971">
            <w:pPr>
              <w:autoSpaceDE w:val="0"/>
              <w:autoSpaceDN w:val="0"/>
              <w:adjustRightInd w:val="0"/>
              <w:rPr>
                <w:rFonts w:asciiTheme="minorHAnsi" w:hAnsiTheme="minorHAnsi" w:cs="Arial Narrow"/>
                <w:color w:val="000000"/>
                <w:sz w:val="18"/>
                <w:szCs w:val="18"/>
              </w:rPr>
            </w:pPr>
            <w:r w:rsidRPr="00F7340F">
              <w:rPr>
                <w:rFonts w:asciiTheme="minorHAnsi" w:hAnsiTheme="minorHAnsi" w:cs="Arial Narrow"/>
                <w:b/>
                <w:bCs/>
                <w:color w:val="000000"/>
                <w:sz w:val="18"/>
                <w:szCs w:val="18"/>
              </w:rPr>
              <w:lastRenderedPageBreak/>
              <w:t xml:space="preserve">M.NO.2d </w:t>
            </w:r>
            <w:r w:rsidRPr="00F7340F">
              <w:rPr>
                <w:rFonts w:asciiTheme="minorHAnsi" w:hAnsiTheme="minorHAnsi" w:cs="Arial Narrow"/>
                <w:color w:val="000000"/>
                <w:sz w:val="18"/>
                <w:szCs w:val="18"/>
              </w:rPr>
              <w:t>contrasting situations</w:t>
            </w:r>
          </w:p>
          <w:p w:rsidR="00AB4971" w:rsidRPr="00AB4971" w:rsidRDefault="00AB4971" w:rsidP="00C730AE">
            <w:pPr>
              <w:autoSpaceDE w:val="0"/>
              <w:autoSpaceDN w:val="0"/>
              <w:adjustRightInd w:val="0"/>
              <w:rPr>
                <w:rFonts w:asciiTheme="minorHAnsi" w:hAnsiTheme="minorHAnsi" w:cs="Arial Narrow"/>
                <w:color w:val="000000"/>
                <w:sz w:val="18"/>
                <w:szCs w:val="18"/>
              </w:rPr>
            </w:pPr>
            <w:r w:rsidRPr="00F7340F">
              <w:rPr>
                <w:rFonts w:asciiTheme="minorHAnsi" w:hAnsiTheme="minorHAnsi" w:cs="Arial Narrow"/>
                <w:color w:val="000000"/>
                <w:sz w:val="18"/>
                <w:szCs w:val="18"/>
              </w:rPr>
              <w:t>as additive or multiplicative</w:t>
            </w:r>
          </w:p>
        </w:tc>
        <w:tc>
          <w:tcPr>
            <w:tcW w:w="5760" w:type="dxa"/>
            <w:tcBorders>
              <w:top w:val="single" w:sz="4" w:space="0" w:color="auto"/>
              <w:left w:val="single" w:sz="4" w:space="0" w:color="auto"/>
              <w:bottom w:val="single" w:sz="4" w:space="0" w:color="auto"/>
              <w:right w:val="single" w:sz="4" w:space="0" w:color="auto"/>
            </w:tcBorders>
            <w:hideMark/>
          </w:tcPr>
          <w:p w:rsidR="00AB4971" w:rsidRPr="00F7340F" w:rsidRDefault="007716D8" w:rsidP="00C730AE">
            <w:pPr>
              <w:rPr>
                <w:rFonts w:asciiTheme="minorHAnsi" w:hAnsiTheme="minorHAnsi" w:cs="Arial Narrow"/>
                <w:b/>
                <w:bCs/>
                <w:color w:val="1F497C"/>
                <w:sz w:val="18"/>
                <w:szCs w:val="18"/>
              </w:rPr>
            </w:pPr>
            <w:r w:rsidRPr="00471C25">
              <w:rPr>
                <w:rFonts w:asciiTheme="minorHAnsi" w:hAnsiTheme="minorHAnsi"/>
                <w:i/>
                <w:sz w:val="16"/>
                <w:szCs w:val="16"/>
              </w:rPr>
              <w:t>No specific Common Core Standards have been linked to this Progress Indicator at this grade level; however, instruction should include these skills/concepts as part of the “hypothesized” learning continuum.</w:t>
            </w:r>
          </w:p>
        </w:tc>
        <w:tc>
          <w:tcPr>
            <w:tcW w:w="4878" w:type="dxa"/>
            <w:tcBorders>
              <w:top w:val="single" w:sz="4" w:space="0" w:color="auto"/>
              <w:left w:val="single" w:sz="4" w:space="0" w:color="auto"/>
              <w:bottom w:val="single" w:sz="4" w:space="0" w:color="auto"/>
              <w:right w:val="single" w:sz="4" w:space="0" w:color="auto"/>
            </w:tcBorders>
          </w:tcPr>
          <w:p w:rsidR="00AB4971" w:rsidRPr="00F7340F" w:rsidRDefault="007716D8" w:rsidP="00C730AE">
            <w:pPr>
              <w:rPr>
                <w:rFonts w:asciiTheme="minorHAnsi" w:hAnsiTheme="minorHAnsi" w:cs="Arial Narrow"/>
                <w:b/>
                <w:bCs/>
                <w:color w:val="1F497C"/>
                <w:sz w:val="18"/>
                <w:szCs w:val="18"/>
              </w:rPr>
            </w:pPr>
            <w:r w:rsidRPr="00471C25">
              <w:rPr>
                <w:rFonts w:asciiTheme="minorHAnsi" w:hAnsiTheme="minorHAnsi"/>
                <w:i/>
                <w:sz w:val="16"/>
                <w:szCs w:val="16"/>
              </w:rPr>
              <w:t>No specific Common Core Standards have been linked to this Progress Indicator at this grade level</w:t>
            </w:r>
            <w:r w:rsidR="006B3794">
              <w:rPr>
                <w:rFonts w:asciiTheme="minorHAnsi" w:hAnsiTheme="minorHAnsi"/>
                <w:i/>
                <w:sz w:val="16"/>
                <w:szCs w:val="16"/>
              </w:rPr>
              <w:t>.</w:t>
            </w:r>
          </w:p>
        </w:tc>
      </w:tr>
      <w:tr w:rsidR="0049320A" w:rsidTr="00455F92">
        <w:tc>
          <w:tcPr>
            <w:tcW w:w="253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9320A" w:rsidRPr="00F7340F" w:rsidRDefault="0049320A" w:rsidP="00C730AE">
            <w:pPr>
              <w:autoSpaceDE w:val="0"/>
              <w:autoSpaceDN w:val="0"/>
              <w:adjustRightInd w:val="0"/>
              <w:rPr>
                <w:rFonts w:asciiTheme="minorHAnsi" w:hAnsiTheme="minorHAnsi" w:cs="Arial Narrow"/>
                <w:color w:val="000000"/>
                <w:sz w:val="18"/>
                <w:szCs w:val="18"/>
              </w:rPr>
            </w:pPr>
            <w:r w:rsidRPr="00F7340F">
              <w:rPr>
                <w:rFonts w:asciiTheme="minorHAnsi" w:hAnsiTheme="minorHAnsi" w:cs="Arial Narrow"/>
                <w:b/>
                <w:bCs/>
                <w:color w:val="000000"/>
                <w:sz w:val="18"/>
                <w:szCs w:val="18"/>
              </w:rPr>
              <w:t xml:space="preserve">M.NO.2e </w:t>
            </w:r>
            <w:r w:rsidRPr="00F7340F">
              <w:rPr>
                <w:rFonts w:asciiTheme="minorHAnsi" w:hAnsiTheme="minorHAnsi" w:cs="Arial Narrow"/>
                <w:color w:val="000000"/>
                <w:sz w:val="18"/>
                <w:szCs w:val="18"/>
              </w:rPr>
              <w:t>ordering/comparing</w:t>
            </w:r>
          </w:p>
          <w:p w:rsidR="0049320A" w:rsidRPr="00F7340F" w:rsidRDefault="0049320A" w:rsidP="00C730AE">
            <w:pPr>
              <w:autoSpaceDE w:val="0"/>
              <w:autoSpaceDN w:val="0"/>
              <w:adjustRightInd w:val="0"/>
              <w:rPr>
                <w:rFonts w:asciiTheme="minorHAnsi" w:hAnsiTheme="minorHAnsi" w:cs="Arial Narrow"/>
                <w:color w:val="000000"/>
                <w:sz w:val="18"/>
                <w:szCs w:val="18"/>
              </w:rPr>
            </w:pPr>
            <w:r w:rsidRPr="00F7340F">
              <w:rPr>
                <w:rFonts w:asciiTheme="minorHAnsi" w:hAnsiTheme="minorHAnsi" w:cs="Arial Narrow"/>
                <w:color w:val="000000"/>
                <w:sz w:val="18"/>
                <w:szCs w:val="18"/>
              </w:rPr>
              <w:t>integers and representing them</w:t>
            </w:r>
          </w:p>
          <w:p w:rsidR="0049320A" w:rsidRPr="00F7340F" w:rsidRDefault="0049320A" w:rsidP="00C730AE">
            <w:pPr>
              <w:autoSpaceDE w:val="0"/>
              <w:autoSpaceDN w:val="0"/>
              <w:adjustRightInd w:val="0"/>
              <w:rPr>
                <w:rFonts w:asciiTheme="minorHAnsi" w:hAnsiTheme="minorHAnsi" w:cs="Arial Narrow"/>
                <w:color w:val="000000"/>
                <w:sz w:val="18"/>
                <w:szCs w:val="18"/>
              </w:rPr>
            </w:pPr>
            <w:r w:rsidRPr="00F7340F">
              <w:rPr>
                <w:rFonts w:asciiTheme="minorHAnsi" w:hAnsiTheme="minorHAnsi" w:cs="Arial Narrow"/>
                <w:color w:val="000000"/>
                <w:sz w:val="18"/>
                <w:szCs w:val="18"/>
              </w:rPr>
              <w:t>on the number line</w:t>
            </w:r>
          </w:p>
          <w:p w:rsidR="0049320A" w:rsidRPr="00F7340F" w:rsidRDefault="0049320A" w:rsidP="00C730AE">
            <w:pPr>
              <w:rPr>
                <w:rFonts w:asciiTheme="minorHAnsi" w:hAnsiTheme="minorHAnsi"/>
                <w:sz w:val="18"/>
                <w:szCs w:val="18"/>
              </w:rPr>
            </w:pPr>
            <w:r w:rsidRPr="009636ED">
              <w:rPr>
                <w:rFonts w:asciiTheme="minorHAnsi" w:hAnsiTheme="minorHAnsi" w:cs="Arial Narrow"/>
                <w:b/>
                <w:bCs/>
                <w:color w:val="1F497C"/>
                <w:sz w:val="18"/>
                <w:szCs w:val="18"/>
              </w:rPr>
              <w:t>6.NS-6</w:t>
            </w:r>
            <w:r w:rsidR="00AB4971" w:rsidRPr="009636ED">
              <w:rPr>
                <w:rFonts w:asciiTheme="minorHAnsi" w:hAnsiTheme="minorHAnsi" w:cs="Arial Narrow"/>
                <w:b/>
                <w:bCs/>
                <w:color w:val="1F497C"/>
                <w:sz w:val="18"/>
                <w:szCs w:val="18"/>
              </w:rPr>
              <w:t>a, 6</w:t>
            </w:r>
            <w:r w:rsidR="00E77148">
              <w:rPr>
                <w:rFonts w:asciiTheme="minorHAnsi" w:hAnsiTheme="minorHAnsi" w:cs="Arial Narrow"/>
                <w:b/>
                <w:bCs/>
                <w:color w:val="1F497C"/>
                <w:sz w:val="18"/>
                <w:szCs w:val="18"/>
              </w:rPr>
              <w:t>c</w:t>
            </w:r>
            <w:r w:rsidR="00AB4971" w:rsidRPr="009636ED">
              <w:rPr>
                <w:rFonts w:asciiTheme="minorHAnsi" w:hAnsiTheme="minorHAnsi" w:cs="Arial Narrow"/>
                <w:b/>
                <w:bCs/>
                <w:color w:val="1F497C"/>
                <w:sz w:val="18"/>
                <w:szCs w:val="18"/>
              </w:rPr>
              <w:t>,</w:t>
            </w:r>
            <w:r w:rsidRPr="009636ED">
              <w:rPr>
                <w:rFonts w:asciiTheme="minorHAnsi" w:hAnsiTheme="minorHAnsi" w:cs="Arial Narrow"/>
                <w:b/>
                <w:bCs/>
                <w:color w:val="1F497C"/>
                <w:sz w:val="18"/>
                <w:szCs w:val="18"/>
              </w:rPr>
              <w:t xml:space="preserve"> 7</w:t>
            </w:r>
          </w:p>
        </w:tc>
        <w:tc>
          <w:tcPr>
            <w:tcW w:w="5760" w:type="dxa"/>
            <w:tcBorders>
              <w:top w:val="single" w:sz="4" w:space="0" w:color="auto"/>
              <w:left w:val="single" w:sz="4" w:space="0" w:color="auto"/>
              <w:bottom w:val="single" w:sz="4" w:space="0" w:color="auto"/>
              <w:right w:val="single" w:sz="4" w:space="0" w:color="auto"/>
            </w:tcBorders>
            <w:hideMark/>
          </w:tcPr>
          <w:p w:rsidR="0049320A" w:rsidRPr="00F7340F" w:rsidRDefault="00D51BD9" w:rsidP="00D51BD9">
            <w:pPr>
              <w:rPr>
                <w:rFonts w:asciiTheme="minorHAnsi" w:hAnsiTheme="minorHAnsi"/>
                <w:sz w:val="18"/>
                <w:szCs w:val="18"/>
              </w:rPr>
            </w:pPr>
            <w:r w:rsidRPr="00471C25">
              <w:rPr>
                <w:rFonts w:asciiTheme="minorHAnsi" w:hAnsiTheme="minorHAnsi"/>
                <w:i/>
                <w:sz w:val="16"/>
                <w:szCs w:val="16"/>
              </w:rPr>
              <w:t>No specific Common Core Standards have been linked to this Progress Indicator at this grade level</w:t>
            </w:r>
            <w:r>
              <w:rPr>
                <w:rFonts w:asciiTheme="minorHAnsi" w:hAnsiTheme="minorHAnsi"/>
                <w:i/>
                <w:sz w:val="16"/>
                <w:szCs w:val="16"/>
              </w:rPr>
              <w:t>.</w:t>
            </w:r>
          </w:p>
        </w:tc>
        <w:tc>
          <w:tcPr>
            <w:tcW w:w="4878" w:type="dxa"/>
            <w:tcBorders>
              <w:top w:val="single" w:sz="4" w:space="0" w:color="auto"/>
              <w:left w:val="single" w:sz="4" w:space="0" w:color="auto"/>
              <w:bottom w:val="single" w:sz="4" w:space="0" w:color="auto"/>
              <w:right w:val="single" w:sz="4" w:space="0" w:color="auto"/>
            </w:tcBorders>
            <w:hideMark/>
          </w:tcPr>
          <w:p w:rsidR="00F86D23" w:rsidRDefault="00F86D23" w:rsidP="00F86D23">
            <w:pPr>
              <w:rPr>
                <w:rFonts w:asciiTheme="minorHAnsi" w:hAnsiTheme="minorHAnsi" w:cs="Arial Narrow"/>
                <w:b/>
                <w:bCs/>
                <w:color w:val="1F497C"/>
                <w:sz w:val="18"/>
                <w:szCs w:val="18"/>
              </w:rPr>
            </w:pPr>
            <w:r w:rsidRPr="00F7340F">
              <w:rPr>
                <w:rFonts w:asciiTheme="minorHAnsi" w:hAnsiTheme="minorHAnsi" w:cs="Arial Narrow"/>
                <w:b/>
                <w:bCs/>
                <w:color w:val="1F497C"/>
                <w:sz w:val="18"/>
                <w:szCs w:val="18"/>
              </w:rPr>
              <w:t>6.NS-6</w:t>
            </w:r>
            <w:r>
              <w:rPr>
                <w:rFonts w:asciiTheme="minorHAnsi" w:hAnsiTheme="minorHAnsi" w:cs="Arial Narrow"/>
                <w:b/>
                <w:bCs/>
                <w:color w:val="1F497C"/>
                <w:sz w:val="18"/>
                <w:szCs w:val="18"/>
              </w:rPr>
              <w:t>a, 6</w:t>
            </w:r>
            <w:r w:rsidR="00E77148">
              <w:rPr>
                <w:rFonts w:asciiTheme="minorHAnsi" w:hAnsiTheme="minorHAnsi" w:cs="Arial Narrow"/>
                <w:b/>
                <w:bCs/>
                <w:color w:val="1F497C"/>
                <w:sz w:val="18"/>
                <w:szCs w:val="18"/>
              </w:rPr>
              <w:t>c,</w:t>
            </w:r>
            <w:r w:rsidRPr="00F7340F">
              <w:rPr>
                <w:rFonts w:asciiTheme="minorHAnsi" w:hAnsiTheme="minorHAnsi" w:cs="Arial Narrow"/>
                <w:b/>
                <w:bCs/>
                <w:color w:val="1F497C"/>
                <w:sz w:val="18"/>
                <w:szCs w:val="18"/>
              </w:rPr>
              <w:t xml:space="preserve"> 7</w:t>
            </w:r>
          </w:p>
          <w:p w:rsidR="0049320A" w:rsidRDefault="0049320A" w:rsidP="00F86D23">
            <w:pPr>
              <w:rPr>
                <w:rFonts w:asciiTheme="minorHAnsi" w:hAnsiTheme="minorHAnsi"/>
                <w:sz w:val="16"/>
                <w:szCs w:val="16"/>
              </w:rPr>
            </w:pPr>
            <w:r w:rsidRPr="00F86D23">
              <w:rPr>
                <w:rFonts w:asciiTheme="minorHAnsi" w:hAnsiTheme="minorHAnsi"/>
                <w:b/>
                <w:sz w:val="16"/>
                <w:szCs w:val="16"/>
              </w:rPr>
              <w:t>6.</w:t>
            </w:r>
            <w:r w:rsidRPr="00F86D23">
              <w:rPr>
                <w:rFonts w:asciiTheme="minorHAnsi" w:hAnsiTheme="minorHAnsi"/>
                <w:sz w:val="16"/>
                <w:szCs w:val="16"/>
              </w:rPr>
              <w:t xml:space="preserve"> </w:t>
            </w:r>
            <w:r w:rsidRPr="00063089">
              <w:rPr>
                <w:rFonts w:asciiTheme="minorHAnsi" w:hAnsiTheme="minorHAnsi"/>
                <w:sz w:val="16"/>
                <w:szCs w:val="16"/>
                <w:highlight w:val="yellow"/>
              </w:rPr>
              <w:t>Understand a rational number as a point on the number line</w:t>
            </w:r>
            <w:r w:rsidRPr="00F86D23">
              <w:rPr>
                <w:rFonts w:asciiTheme="minorHAnsi" w:hAnsiTheme="minorHAnsi"/>
                <w:sz w:val="16"/>
                <w:szCs w:val="16"/>
              </w:rPr>
              <w:t xml:space="preserve">. </w:t>
            </w:r>
            <w:r w:rsidRPr="00E77148">
              <w:rPr>
                <w:rFonts w:asciiTheme="minorHAnsi" w:hAnsiTheme="minorHAnsi"/>
                <w:sz w:val="16"/>
                <w:szCs w:val="16"/>
                <w:highlight w:val="yellow"/>
              </w:rPr>
              <w:t>Extend number line diagrams</w:t>
            </w:r>
            <w:r w:rsidRPr="00F86D23">
              <w:rPr>
                <w:rFonts w:asciiTheme="minorHAnsi" w:hAnsiTheme="minorHAnsi"/>
                <w:sz w:val="16"/>
                <w:szCs w:val="16"/>
              </w:rPr>
              <w:t xml:space="preserve"> and coordinate axes </w:t>
            </w:r>
            <w:r w:rsidRPr="00E77148">
              <w:rPr>
                <w:rFonts w:asciiTheme="minorHAnsi" w:hAnsiTheme="minorHAnsi"/>
                <w:sz w:val="16"/>
                <w:szCs w:val="16"/>
                <w:highlight w:val="yellow"/>
              </w:rPr>
              <w:t>familiar from previous grades to represent points on the line</w:t>
            </w:r>
            <w:r w:rsidRPr="00F86D23">
              <w:rPr>
                <w:rFonts w:asciiTheme="minorHAnsi" w:hAnsiTheme="minorHAnsi"/>
                <w:sz w:val="16"/>
                <w:szCs w:val="16"/>
              </w:rPr>
              <w:t xml:space="preserve"> and in the plane </w:t>
            </w:r>
            <w:r w:rsidRPr="00E77148">
              <w:rPr>
                <w:rFonts w:asciiTheme="minorHAnsi" w:hAnsiTheme="minorHAnsi"/>
                <w:sz w:val="16"/>
                <w:szCs w:val="16"/>
                <w:highlight w:val="yellow"/>
              </w:rPr>
              <w:t>with negative number coordinates.</w:t>
            </w:r>
            <w:r w:rsidRPr="00F86D23">
              <w:rPr>
                <w:rFonts w:asciiTheme="minorHAnsi" w:hAnsiTheme="minorHAnsi"/>
                <w:sz w:val="16"/>
                <w:szCs w:val="16"/>
              </w:rPr>
              <w:t xml:space="preserve"> </w:t>
            </w:r>
          </w:p>
          <w:p w:rsidR="007019F8" w:rsidRPr="00E77148" w:rsidRDefault="007019F8" w:rsidP="007019F8">
            <w:pPr>
              <w:autoSpaceDE w:val="0"/>
              <w:autoSpaceDN w:val="0"/>
              <w:adjustRightInd w:val="0"/>
              <w:rPr>
                <w:rFonts w:asciiTheme="minorHAnsi" w:eastAsiaTheme="minorHAnsi" w:hAnsiTheme="minorHAnsi" w:cs="Gotham-Book"/>
                <w:sz w:val="16"/>
                <w:szCs w:val="16"/>
                <w:highlight w:val="yellow"/>
              </w:rPr>
            </w:pPr>
            <w:r w:rsidRPr="00063089">
              <w:rPr>
                <w:rFonts w:asciiTheme="minorHAnsi" w:eastAsiaTheme="minorHAnsi" w:hAnsiTheme="minorHAnsi" w:cs="Calibri"/>
                <w:sz w:val="16"/>
                <w:szCs w:val="16"/>
              </w:rPr>
              <w:t xml:space="preserve">a. </w:t>
            </w:r>
            <w:r w:rsidRPr="00E77148">
              <w:rPr>
                <w:rFonts w:asciiTheme="minorHAnsi" w:eastAsiaTheme="minorHAnsi" w:hAnsiTheme="minorHAnsi" w:cs="Gotham-Book"/>
                <w:sz w:val="16"/>
                <w:szCs w:val="16"/>
                <w:highlight w:val="yellow"/>
              </w:rPr>
              <w:t>Recognize opposite signs of numbers as indicating locations</w:t>
            </w:r>
          </w:p>
          <w:p w:rsidR="007019F8" w:rsidRPr="00E77148" w:rsidRDefault="007019F8" w:rsidP="007019F8">
            <w:pPr>
              <w:autoSpaceDE w:val="0"/>
              <w:autoSpaceDN w:val="0"/>
              <w:adjustRightInd w:val="0"/>
              <w:rPr>
                <w:rFonts w:asciiTheme="minorHAnsi" w:eastAsiaTheme="minorHAnsi" w:hAnsiTheme="minorHAnsi" w:cs="Gotham-Book"/>
                <w:sz w:val="16"/>
                <w:szCs w:val="16"/>
                <w:highlight w:val="yellow"/>
              </w:rPr>
            </w:pPr>
            <w:r w:rsidRPr="00E77148">
              <w:rPr>
                <w:rFonts w:asciiTheme="minorHAnsi" w:eastAsiaTheme="minorHAnsi" w:hAnsiTheme="minorHAnsi" w:cs="Gotham-Book"/>
                <w:sz w:val="16"/>
                <w:szCs w:val="16"/>
                <w:highlight w:val="yellow"/>
              </w:rPr>
              <w:lastRenderedPageBreak/>
              <w:t>on opposite sides of 0 on the number line; recognize that the</w:t>
            </w:r>
          </w:p>
          <w:p w:rsidR="007019F8" w:rsidRPr="00E77148" w:rsidRDefault="007019F8" w:rsidP="007019F8">
            <w:pPr>
              <w:autoSpaceDE w:val="0"/>
              <w:autoSpaceDN w:val="0"/>
              <w:adjustRightInd w:val="0"/>
              <w:rPr>
                <w:rFonts w:asciiTheme="minorHAnsi" w:eastAsiaTheme="minorHAnsi" w:hAnsiTheme="minorHAnsi" w:cs="Gotham-Book"/>
                <w:sz w:val="16"/>
                <w:szCs w:val="16"/>
                <w:highlight w:val="yellow"/>
              </w:rPr>
            </w:pPr>
            <w:r w:rsidRPr="00E77148">
              <w:rPr>
                <w:rFonts w:asciiTheme="minorHAnsi" w:eastAsiaTheme="minorHAnsi" w:hAnsiTheme="minorHAnsi" w:cs="Gotham-Book"/>
                <w:sz w:val="16"/>
                <w:szCs w:val="16"/>
                <w:highlight w:val="yellow"/>
              </w:rPr>
              <w:t>opposite of the opposite of a number is the number itself, e.g.,</w:t>
            </w:r>
          </w:p>
          <w:p w:rsidR="007019F8" w:rsidRPr="00063089" w:rsidRDefault="007019F8" w:rsidP="007019F8">
            <w:pPr>
              <w:autoSpaceDE w:val="0"/>
              <w:autoSpaceDN w:val="0"/>
              <w:adjustRightInd w:val="0"/>
              <w:rPr>
                <w:rFonts w:asciiTheme="minorHAnsi" w:eastAsiaTheme="minorHAnsi" w:hAnsiTheme="minorHAnsi" w:cs="Gotham-Book"/>
                <w:sz w:val="16"/>
                <w:szCs w:val="16"/>
              </w:rPr>
            </w:pPr>
            <w:proofErr w:type="gramStart"/>
            <w:r w:rsidRPr="00E77148">
              <w:rPr>
                <w:rFonts w:asciiTheme="minorHAnsi" w:eastAsiaTheme="minorHAnsi" w:hAnsiTheme="minorHAnsi" w:cs="Gotham-Book"/>
                <w:sz w:val="16"/>
                <w:szCs w:val="16"/>
                <w:highlight w:val="yellow"/>
              </w:rPr>
              <w:t>–(</w:t>
            </w:r>
            <w:proofErr w:type="gramEnd"/>
            <w:r w:rsidRPr="00E77148">
              <w:rPr>
                <w:rFonts w:asciiTheme="minorHAnsi" w:eastAsiaTheme="minorHAnsi" w:hAnsiTheme="minorHAnsi" w:cs="Gotham-Book"/>
                <w:sz w:val="16"/>
                <w:szCs w:val="16"/>
                <w:highlight w:val="yellow"/>
              </w:rPr>
              <w:t>–3) = 3, and that 0 is its own opposite</w:t>
            </w:r>
            <w:r w:rsidRPr="00063089">
              <w:rPr>
                <w:rFonts w:asciiTheme="minorHAnsi" w:eastAsiaTheme="minorHAnsi" w:hAnsiTheme="minorHAnsi" w:cs="Gotham-Book"/>
                <w:sz w:val="16"/>
                <w:szCs w:val="16"/>
              </w:rPr>
              <w:t>.</w:t>
            </w:r>
          </w:p>
          <w:p w:rsidR="007019F8" w:rsidRPr="00EA43C9" w:rsidRDefault="007019F8" w:rsidP="007019F8">
            <w:pPr>
              <w:autoSpaceDE w:val="0"/>
              <w:autoSpaceDN w:val="0"/>
              <w:adjustRightInd w:val="0"/>
              <w:rPr>
                <w:rFonts w:asciiTheme="minorHAnsi" w:eastAsiaTheme="minorHAnsi" w:hAnsiTheme="minorHAnsi" w:cs="Gotham-Book"/>
                <w:sz w:val="16"/>
                <w:szCs w:val="16"/>
                <w:highlight w:val="yellow"/>
              </w:rPr>
            </w:pPr>
            <w:r w:rsidRPr="00063089">
              <w:rPr>
                <w:rFonts w:asciiTheme="minorHAnsi" w:eastAsiaTheme="minorHAnsi" w:hAnsiTheme="minorHAnsi" w:cs="Calibri"/>
                <w:sz w:val="16"/>
                <w:szCs w:val="16"/>
              </w:rPr>
              <w:t xml:space="preserve">c. </w:t>
            </w:r>
            <w:r w:rsidRPr="00EA43C9">
              <w:rPr>
                <w:rFonts w:asciiTheme="minorHAnsi" w:eastAsiaTheme="minorHAnsi" w:hAnsiTheme="minorHAnsi" w:cs="Gotham-Book"/>
                <w:sz w:val="16"/>
                <w:szCs w:val="16"/>
                <w:highlight w:val="yellow"/>
              </w:rPr>
              <w:t>Find and position integers and other rational numbers on a</w:t>
            </w:r>
          </w:p>
          <w:p w:rsidR="007019F8" w:rsidRPr="00063089" w:rsidRDefault="007019F8" w:rsidP="007019F8">
            <w:pPr>
              <w:autoSpaceDE w:val="0"/>
              <w:autoSpaceDN w:val="0"/>
              <w:adjustRightInd w:val="0"/>
              <w:rPr>
                <w:rFonts w:asciiTheme="minorHAnsi" w:eastAsiaTheme="minorHAnsi" w:hAnsiTheme="minorHAnsi" w:cs="Gotham-Book"/>
                <w:sz w:val="16"/>
                <w:szCs w:val="16"/>
              </w:rPr>
            </w:pPr>
            <w:r w:rsidRPr="00EA43C9">
              <w:rPr>
                <w:rFonts w:asciiTheme="minorHAnsi" w:eastAsiaTheme="minorHAnsi" w:hAnsiTheme="minorHAnsi" w:cs="Gotham-Book"/>
                <w:sz w:val="16"/>
                <w:szCs w:val="16"/>
                <w:highlight w:val="yellow"/>
              </w:rPr>
              <w:t>horizontal or vertical number line diagram;</w:t>
            </w:r>
            <w:r w:rsidRPr="00063089">
              <w:rPr>
                <w:rFonts w:asciiTheme="minorHAnsi" w:eastAsiaTheme="minorHAnsi" w:hAnsiTheme="minorHAnsi" w:cs="Gotham-Book"/>
                <w:sz w:val="16"/>
                <w:szCs w:val="16"/>
              </w:rPr>
              <w:t xml:space="preserve"> find and position pairs</w:t>
            </w:r>
          </w:p>
          <w:p w:rsidR="007019F8" w:rsidRPr="00063089" w:rsidRDefault="007019F8" w:rsidP="007019F8">
            <w:pPr>
              <w:rPr>
                <w:rFonts w:asciiTheme="minorHAnsi" w:hAnsiTheme="minorHAnsi"/>
                <w:sz w:val="16"/>
                <w:szCs w:val="16"/>
              </w:rPr>
            </w:pPr>
            <w:proofErr w:type="gramStart"/>
            <w:r w:rsidRPr="00063089">
              <w:rPr>
                <w:rFonts w:asciiTheme="minorHAnsi" w:eastAsiaTheme="minorHAnsi" w:hAnsiTheme="minorHAnsi" w:cs="Gotham-Book"/>
                <w:sz w:val="16"/>
                <w:szCs w:val="16"/>
              </w:rPr>
              <w:t>of</w:t>
            </w:r>
            <w:proofErr w:type="gramEnd"/>
            <w:r w:rsidRPr="00063089">
              <w:rPr>
                <w:rFonts w:asciiTheme="minorHAnsi" w:eastAsiaTheme="minorHAnsi" w:hAnsiTheme="minorHAnsi" w:cs="Gotham-Book"/>
                <w:sz w:val="16"/>
                <w:szCs w:val="16"/>
              </w:rPr>
              <w:t xml:space="preserve"> integers and other rational numbers on a coordinate plane.</w:t>
            </w:r>
          </w:p>
          <w:p w:rsidR="0049320A" w:rsidRPr="0048517F" w:rsidRDefault="0049320A" w:rsidP="00C730AE">
            <w:pPr>
              <w:rPr>
                <w:rFonts w:asciiTheme="minorHAnsi" w:hAnsiTheme="minorHAnsi"/>
                <w:sz w:val="16"/>
                <w:szCs w:val="16"/>
              </w:rPr>
            </w:pPr>
            <w:r w:rsidRPr="0048517F">
              <w:rPr>
                <w:rFonts w:asciiTheme="minorHAnsi" w:hAnsiTheme="minorHAnsi"/>
                <w:b/>
                <w:sz w:val="16"/>
                <w:szCs w:val="16"/>
              </w:rPr>
              <w:t>7.</w:t>
            </w:r>
            <w:r w:rsidRPr="0048517F">
              <w:rPr>
                <w:rFonts w:asciiTheme="minorHAnsi" w:hAnsiTheme="minorHAnsi"/>
                <w:sz w:val="16"/>
                <w:szCs w:val="16"/>
              </w:rPr>
              <w:t xml:space="preserve"> </w:t>
            </w:r>
            <w:r w:rsidRPr="007019F8">
              <w:rPr>
                <w:rFonts w:asciiTheme="minorHAnsi" w:hAnsiTheme="minorHAnsi"/>
                <w:sz w:val="16"/>
                <w:szCs w:val="16"/>
                <w:highlight w:val="yellow"/>
              </w:rPr>
              <w:t>Understand ordering</w:t>
            </w:r>
            <w:r w:rsidRPr="0048517F">
              <w:rPr>
                <w:rFonts w:asciiTheme="minorHAnsi" w:hAnsiTheme="minorHAnsi"/>
                <w:sz w:val="16"/>
                <w:szCs w:val="16"/>
              </w:rPr>
              <w:t xml:space="preserve"> and absolute value </w:t>
            </w:r>
            <w:r w:rsidRPr="007019F8">
              <w:rPr>
                <w:rFonts w:asciiTheme="minorHAnsi" w:hAnsiTheme="minorHAnsi"/>
                <w:sz w:val="16"/>
                <w:szCs w:val="16"/>
                <w:highlight w:val="yellow"/>
              </w:rPr>
              <w:t>of rational numbers</w:t>
            </w:r>
            <w:r w:rsidRPr="0048517F">
              <w:rPr>
                <w:rFonts w:asciiTheme="minorHAnsi" w:hAnsiTheme="minorHAnsi"/>
                <w:sz w:val="16"/>
                <w:szCs w:val="16"/>
              </w:rPr>
              <w:t xml:space="preserve">. </w:t>
            </w:r>
          </w:p>
          <w:p w:rsidR="0049320A" w:rsidRPr="0048517F" w:rsidRDefault="0049320A" w:rsidP="00551AC7">
            <w:pPr>
              <w:numPr>
                <w:ilvl w:val="0"/>
                <w:numId w:val="18"/>
              </w:numPr>
              <w:rPr>
                <w:rFonts w:asciiTheme="minorHAnsi" w:hAnsiTheme="minorHAnsi"/>
                <w:sz w:val="16"/>
                <w:szCs w:val="16"/>
              </w:rPr>
            </w:pPr>
            <w:r w:rsidRPr="007019F8">
              <w:rPr>
                <w:rFonts w:asciiTheme="minorHAnsi" w:hAnsiTheme="minorHAnsi"/>
                <w:sz w:val="16"/>
                <w:szCs w:val="16"/>
                <w:highlight w:val="yellow"/>
              </w:rPr>
              <w:t xml:space="preserve">Interpret statements of inequality as statements about the relative position of two numbers on a number line diagram. </w:t>
            </w:r>
            <w:r w:rsidRPr="007019F8">
              <w:rPr>
                <w:rFonts w:asciiTheme="minorHAnsi" w:hAnsiTheme="minorHAnsi"/>
                <w:i/>
                <w:iCs/>
                <w:sz w:val="16"/>
                <w:szCs w:val="16"/>
                <w:highlight w:val="yellow"/>
              </w:rPr>
              <w:t>For example, interpret –3 &gt; –7 as a statement that –3 is located to the right of –7 on a number line oriented from left to right</w:t>
            </w:r>
            <w:r w:rsidRPr="0048517F">
              <w:rPr>
                <w:rFonts w:asciiTheme="minorHAnsi" w:hAnsiTheme="minorHAnsi"/>
                <w:i/>
                <w:iCs/>
                <w:sz w:val="16"/>
                <w:szCs w:val="16"/>
              </w:rPr>
              <w:t>.</w:t>
            </w:r>
          </w:p>
          <w:p w:rsidR="0049320A" w:rsidRPr="0048517F" w:rsidRDefault="0049320A" w:rsidP="00551AC7">
            <w:pPr>
              <w:numPr>
                <w:ilvl w:val="0"/>
                <w:numId w:val="18"/>
              </w:numPr>
              <w:rPr>
                <w:rFonts w:asciiTheme="minorHAnsi" w:hAnsiTheme="minorHAnsi"/>
                <w:sz w:val="16"/>
                <w:szCs w:val="16"/>
              </w:rPr>
            </w:pPr>
            <w:r w:rsidRPr="007019F8">
              <w:rPr>
                <w:rFonts w:asciiTheme="minorHAnsi" w:hAnsiTheme="minorHAnsi"/>
                <w:sz w:val="16"/>
                <w:szCs w:val="16"/>
                <w:highlight w:val="yellow"/>
              </w:rPr>
              <w:t>Write</w:t>
            </w:r>
            <w:r w:rsidRPr="0048517F">
              <w:rPr>
                <w:rFonts w:asciiTheme="minorHAnsi" w:hAnsiTheme="minorHAnsi"/>
                <w:sz w:val="16"/>
                <w:szCs w:val="16"/>
              </w:rPr>
              <w:t xml:space="preserve">, </w:t>
            </w:r>
            <w:r w:rsidRPr="007019F8">
              <w:rPr>
                <w:rFonts w:asciiTheme="minorHAnsi" w:hAnsiTheme="minorHAnsi"/>
                <w:sz w:val="16"/>
                <w:szCs w:val="16"/>
                <w:highlight w:val="yellow"/>
              </w:rPr>
              <w:t xml:space="preserve">interpret, and explain statements of order for rational numbers in real-world contexts. </w:t>
            </w:r>
            <w:r w:rsidRPr="007019F8">
              <w:rPr>
                <w:rFonts w:asciiTheme="minorHAnsi" w:hAnsiTheme="minorHAnsi"/>
                <w:i/>
                <w:iCs/>
                <w:sz w:val="16"/>
                <w:szCs w:val="16"/>
                <w:highlight w:val="yellow"/>
              </w:rPr>
              <w:t xml:space="preserve">For example, write –3 </w:t>
            </w:r>
            <w:proofErr w:type="spellStart"/>
            <w:r w:rsidRPr="007019F8">
              <w:rPr>
                <w:rFonts w:asciiTheme="minorHAnsi" w:hAnsiTheme="minorHAnsi"/>
                <w:i/>
                <w:iCs/>
                <w:sz w:val="16"/>
                <w:szCs w:val="16"/>
                <w:highlight w:val="yellow"/>
                <w:vertAlign w:val="superscript"/>
              </w:rPr>
              <w:t>o</w:t>
            </w:r>
            <w:r w:rsidRPr="007019F8">
              <w:rPr>
                <w:rFonts w:asciiTheme="minorHAnsi" w:hAnsiTheme="minorHAnsi"/>
                <w:i/>
                <w:iCs/>
                <w:sz w:val="16"/>
                <w:szCs w:val="16"/>
                <w:highlight w:val="yellow"/>
              </w:rPr>
              <w:t>C</w:t>
            </w:r>
            <w:proofErr w:type="spellEnd"/>
            <w:r w:rsidRPr="007019F8">
              <w:rPr>
                <w:rFonts w:asciiTheme="minorHAnsi" w:hAnsiTheme="minorHAnsi"/>
                <w:i/>
                <w:iCs/>
                <w:sz w:val="16"/>
                <w:szCs w:val="16"/>
                <w:highlight w:val="yellow"/>
              </w:rPr>
              <w:t xml:space="preserve"> &gt; –7 </w:t>
            </w:r>
            <w:proofErr w:type="spellStart"/>
            <w:r w:rsidRPr="007019F8">
              <w:rPr>
                <w:rFonts w:asciiTheme="minorHAnsi" w:hAnsiTheme="minorHAnsi"/>
                <w:i/>
                <w:iCs/>
                <w:sz w:val="16"/>
                <w:szCs w:val="16"/>
                <w:highlight w:val="yellow"/>
                <w:vertAlign w:val="superscript"/>
              </w:rPr>
              <w:t>o</w:t>
            </w:r>
            <w:r w:rsidRPr="007019F8">
              <w:rPr>
                <w:rFonts w:asciiTheme="minorHAnsi" w:hAnsiTheme="minorHAnsi"/>
                <w:i/>
                <w:iCs/>
                <w:sz w:val="16"/>
                <w:szCs w:val="16"/>
                <w:highlight w:val="yellow"/>
              </w:rPr>
              <w:t>C</w:t>
            </w:r>
            <w:proofErr w:type="spellEnd"/>
            <w:r w:rsidRPr="007019F8">
              <w:rPr>
                <w:rFonts w:asciiTheme="minorHAnsi" w:hAnsiTheme="minorHAnsi"/>
                <w:i/>
                <w:iCs/>
                <w:sz w:val="16"/>
                <w:szCs w:val="16"/>
                <w:highlight w:val="yellow"/>
              </w:rPr>
              <w:t xml:space="preserve"> to express the fact that –3 </w:t>
            </w:r>
            <w:proofErr w:type="spellStart"/>
            <w:r w:rsidRPr="007019F8">
              <w:rPr>
                <w:rFonts w:asciiTheme="minorHAnsi" w:hAnsiTheme="minorHAnsi"/>
                <w:i/>
                <w:iCs/>
                <w:sz w:val="16"/>
                <w:szCs w:val="16"/>
                <w:highlight w:val="yellow"/>
                <w:vertAlign w:val="superscript"/>
              </w:rPr>
              <w:t>o</w:t>
            </w:r>
            <w:r w:rsidRPr="007019F8">
              <w:rPr>
                <w:rFonts w:asciiTheme="minorHAnsi" w:hAnsiTheme="minorHAnsi"/>
                <w:i/>
                <w:iCs/>
                <w:sz w:val="16"/>
                <w:szCs w:val="16"/>
                <w:highlight w:val="yellow"/>
              </w:rPr>
              <w:t>C</w:t>
            </w:r>
            <w:proofErr w:type="spellEnd"/>
            <w:r w:rsidRPr="007019F8">
              <w:rPr>
                <w:rFonts w:asciiTheme="minorHAnsi" w:hAnsiTheme="minorHAnsi"/>
                <w:i/>
                <w:iCs/>
                <w:sz w:val="16"/>
                <w:szCs w:val="16"/>
                <w:highlight w:val="yellow"/>
              </w:rPr>
              <w:t xml:space="preserve"> is warmer than –7 </w:t>
            </w:r>
            <w:proofErr w:type="spellStart"/>
            <w:r w:rsidRPr="007019F8">
              <w:rPr>
                <w:rFonts w:asciiTheme="minorHAnsi" w:hAnsiTheme="minorHAnsi"/>
                <w:i/>
                <w:iCs/>
                <w:sz w:val="16"/>
                <w:szCs w:val="16"/>
                <w:highlight w:val="yellow"/>
                <w:vertAlign w:val="superscript"/>
              </w:rPr>
              <w:t>o</w:t>
            </w:r>
            <w:r w:rsidRPr="007019F8">
              <w:rPr>
                <w:rFonts w:asciiTheme="minorHAnsi" w:hAnsiTheme="minorHAnsi"/>
                <w:i/>
                <w:iCs/>
                <w:sz w:val="16"/>
                <w:szCs w:val="16"/>
                <w:highlight w:val="yellow"/>
              </w:rPr>
              <w:t>C</w:t>
            </w:r>
            <w:r w:rsidRPr="0048517F">
              <w:rPr>
                <w:rFonts w:asciiTheme="minorHAnsi" w:hAnsiTheme="minorHAnsi"/>
                <w:i/>
                <w:iCs/>
                <w:sz w:val="16"/>
                <w:szCs w:val="16"/>
              </w:rPr>
              <w:t>.</w:t>
            </w:r>
            <w:proofErr w:type="spellEnd"/>
            <w:r w:rsidRPr="0048517F">
              <w:rPr>
                <w:rFonts w:asciiTheme="minorHAnsi" w:hAnsiTheme="minorHAnsi"/>
                <w:i/>
                <w:iCs/>
                <w:sz w:val="16"/>
                <w:szCs w:val="16"/>
              </w:rPr>
              <w:t xml:space="preserve"> </w:t>
            </w:r>
          </w:p>
          <w:p w:rsidR="0049320A" w:rsidRPr="0048517F" w:rsidRDefault="0049320A" w:rsidP="00551AC7">
            <w:pPr>
              <w:numPr>
                <w:ilvl w:val="0"/>
                <w:numId w:val="18"/>
              </w:numPr>
              <w:rPr>
                <w:rFonts w:asciiTheme="minorHAnsi" w:hAnsiTheme="minorHAnsi"/>
                <w:sz w:val="16"/>
                <w:szCs w:val="16"/>
              </w:rPr>
            </w:pPr>
            <w:r w:rsidRPr="007019F8">
              <w:rPr>
                <w:rFonts w:asciiTheme="minorHAnsi" w:hAnsiTheme="minorHAnsi"/>
                <w:sz w:val="16"/>
                <w:szCs w:val="16"/>
                <w:highlight w:val="yellow"/>
              </w:rPr>
              <w:t>Understand the absolute value of a rational number as its distance from 0 on the number line;</w:t>
            </w:r>
            <w:r w:rsidRPr="0048517F">
              <w:rPr>
                <w:rFonts w:asciiTheme="minorHAnsi" w:hAnsiTheme="minorHAnsi"/>
                <w:sz w:val="16"/>
                <w:szCs w:val="16"/>
              </w:rPr>
              <w:t xml:space="preserve"> interpret absolute value as magnitude for a positive or negative quantity in a real-world situation. </w:t>
            </w:r>
            <w:r w:rsidRPr="0048517F">
              <w:rPr>
                <w:rFonts w:asciiTheme="minorHAnsi" w:hAnsiTheme="minorHAnsi"/>
                <w:i/>
                <w:iCs/>
                <w:sz w:val="16"/>
                <w:szCs w:val="16"/>
              </w:rPr>
              <w:t>For example, for an account balance of –30 dollars, write |–30| = 30 to describe the size of the debt in dollars.</w:t>
            </w:r>
          </w:p>
          <w:p w:rsidR="0049320A" w:rsidRPr="00F7340F" w:rsidRDefault="0049320A" w:rsidP="00551AC7">
            <w:pPr>
              <w:numPr>
                <w:ilvl w:val="0"/>
                <w:numId w:val="18"/>
              </w:numPr>
              <w:rPr>
                <w:rFonts w:asciiTheme="minorHAnsi" w:hAnsiTheme="minorHAnsi"/>
                <w:sz w:val="18"/>
                <w:szCs w:val="18"/>
              </w:rPr>
            </w:pPr>
            <w:r w:rsidRPr="007019F8">
              <w:rPr>
                <w:rFonts w:asciiTheme="minorHAnsi" w:hAnsiTheme="minorHAnsi"/>
                <w:sz w:val="16"/>
                <w:szCs w:val="16"/>
                <w:highlight w:val="yellow"/>
              </w:rPr>
              <w:t xml:space="preserve">Distinguish comparisons of absolute value from statements about order. </w:t>
            </w:r>
            <w:r w:rsidRPr="007019F8">
              <w:rPr>
                <w:rFonts w:asciiTheme="minorHAnsi" w:hAnsiTheme="minorHAnsi"/>
                <w:i/>
                <w:iCs/>
                <w:sz w:val="16"/>
                <w:szCs w:val="16"/>
                <w:highlight w:val="yellow"/>
              </w:rPr>
              <w:t xml:space="preserve">For example, recognize that an account balance less than –30 dollars </w:t>
            </w:r>
            <w:proofErr w:type="gramStart"/>
            <w:r w:rsidRPr="007019F8">
              <w:rPr>
                <w:rFonts w:asciiTheme="minorHAnsi" w:hAnsiTheme="minorHAnsi"/>
                <w:i/>
                <w:iCs/>
                <w:sz w:val="16"/>
                <w:szCs w:val="16"/>
                <w:highlight w:val="yellow"/>
              </w:rPr>
              <w:t>represents</w:t>
            </w:r>
            <w:proofErr w:type="gramEnd"/>
            <w:r w:rsidRPr="007019F8">
              <w:rPr>
                <w:rFonts w:asciiTheme="minorHAnsi" w:hAnsiTheme="minorHAnsi"/>
                <w:i/>
                <w:iCs/>
                <w:sz w:val="16"/>
                <w:szCs w:val="16"/>
                <w:highlight w:val="yellow"/>
              </w:rPr>
              <w:t xml:space="preserve"> a debt greater than 30 dollars</w:t>
            </w:r>
            <w:r w:rsidRPr="0048517F">
              <w:rPr>
                <w:rFonts w:asciiTheme="minorHAnsi" w:hAnsiTheme="minorHAnsi"/>
                <w:i/>
                <w:iCs/>
                <w:sz w:val="16"/>
                <w:szCs w:val="16"/>
              </w:rPr>
              <w:t>.</w:t>
            </w:r>
          </w:p>
        </w:tc>
      </w:tr>
    </w:tbl>
    <w:p w:rsidR="00B53CC5" w:rsidRDefault="00B53CC5"/>
    <w:p w:rsidR="00B53CC5" w:rsidRDefault="00B53CC5">
      <w:pPr>
        <w:spacing w:after="200" w:line="276" w:lineRule="auto"/>
      </w:pPr>
      <w:r>
        <w:br w:type="page"/>
      </w:r>
    </w:p>
    <w:p w:rsidR="00E90AAF" w:rsidRDefault="00E90AAF"/>
    <w:tbl>
      <w:tblPr>
        <w:tblStyle w:val="TableGrid"/>
        <w:tblW w:w="0" w:type="auto"/>
        <w:tblLook w:val="04A0"/>
      </w:tblPr>
      <w:tblGrid>
        <w:gridCol w:w="2718"/>
        <w:gridCol w:w="5040"/>
        <w:gridCol w:w="5418"/>
      </w:tblGrid>
      <w:tr w:rsidR="002765C6" w:rsidTr="00C730AE">
        <w:tc>
          <w:tcPr>
            <w:tcW w:w="1317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765C6" w:rsidRPr="00E654A1" w:rsidRDefault="002765C6" w:rsidP="00C730AE">
            <w:pPr>
              <w:jc w:val="center"/>
              <w:rPr>
                <w:rFonts w:asciiTheme="minorHAnsi" w:hAnsiTheme="minorHAnsi"/>
                <w:b/>
                <w:iCs/>
                <w:sz w:val="20"/>
                <w:szCs w:val="20"/>
              </w:rPr>
            </w:pPr>
            <w:r>
              <w:rPr>
                <w:rFonts w:asciiTheme="minorHAnsi" w:hAnsiTheme="minorHAnsi"/>
                <w:b/>
                <w:iCs/>
                <w:sz w:val="20"/>
                <w:szCs w:val="20"/>
              </w:rPr>
              <w:t xml:space="preserve">Middle </w:t>
            </w:r>
            <w:r w:rsidRPr="00E654A1">
              <w:rPr>
                <w:rFonts w:asciiTheme="minorHAnsi" w:hAnsiTheme="minorHAnsi"/>
                <w:b/>
                <w:iCs/>
                <w:sz w:val="20"/>
                <w:szCs w:val="20"/>
              </w:rPr>
              <w:t xml:space="preserve">School </w:t>
            </w:r>
            <w:r>
              <w:rPr>
                <w:rFonts w:asciiTheme="minorHAnsi" w:hAnsiTheme="minorHAnsi"/>
                <w:b/>
                <w:iCs/>
                <w:sz w:val="20"/>
                <w:szCs w:val="20"/>
              </w:rPr>
              <w:t xml:space="preserve">(Grades 5-8) </w:t>
            </w:r>
            <w:r w:rsidRPr="00E654A1">
              <w:rPr>
                <w:rFonts w:asciiTheme="minorHAnsi" w:hAnsiTheme="minorHAnsi"/>
                <w:b/>
                <w:iCs/>
                <w:sz w:val="20"/>
                <w:szCs w:val="20"/>
              </w:rPr>
              <w:t>Learning Targets, Progress Indicators, &amp; Common Core Standards</w:t>
            </w:r>
          </w:p>
          <w:p w:rsidR="002765C6" w:rsidRDefault="002765C6" w:rsidP="00C730AE">
            <w:pPr>
              <w:autoSpaceDE w:val="0"/>
              <w:autoSpaceDN w:val="0"/>
              <w:adjustRightInd w:val="0"/>
              <w:rPr>
                <w:rFonts w:asciiTheme="minorHAnsi" w:hAnsiTheme="minorHAnsi" w:cs="Calibri-Bold"/>
                <w:bCs/>
                <w:sz w:val="18"/>
                <w:szCs w:val="18"/>
              </w:rPr>
            </w:pPr>
            <w:r w:rsidRPr="00E6377D">
              <w:rPr>
                <w:rFonts w:asciiTheme="minorHAnsi" w:hAnsiTheme="minorHAnsi"/>
                <w:b/>
                <w:iCs/>
                <w:sz w:val="18"/>
                <w:szCs w:val="18"/>
              </w:rPr>
              <w:t>The</w:t>
            </w:r>
            <w:r w:rsidRPr="00E6377D">
              <w:rPr>
                <w:rFonts w:asciiTheme="minorHAnsi" w:hAnsiTheme="minorHAnsi" w:cs="Calibri-Bold"/>
                <w:b/>
                <w:bCs/>
                <w:sz w:val="18"/>
                <w:szCs w:val="18"/>
              </w:rPr>
              <w:t xml:space="preserve"> Nature of Numbers and Operations (NO)</w:t>
            </w:r>
            <w:r>
              <w:rPr>
                <w:rFonts w:asciiTheme="minorHAnsi" w:hAnsiTheme="minorHAnsi" w:cs="Calibri-Bold"/>
                <w:b/>
                <w:bCs/>
                <w:sz w:val="18"/>
                <w:szCs w:val="18"/>
              </w:rPr>
              <w:t xml:space="preserve">: </w:t>
            </w:r>
            <w:r w:rsidRPr="002D1644">
              <w:rPr>
                <w:rFonts w:asciiTheme="minorHAnsi" w:hAnsiTheme="minorHAnsi" w:cs="Calibri-Bold"/>
                <w:bCs/>
                <w:sz w:val="18"/>
                <w:szCs w:val="18"/>
              </w:rPr>
              <w:t xml:space="preserve">Understandings of number </w:t>
            </w:r>
            <w:r w:rsidRPr="002D1644">
              <w:rPr>
                <w:rFonts w:asciiTheme="minorHAnsi" w:hAnsiTheme="minorHAnsi" w:cs="Cambria Math"/>
                <w:bCs/>
                <w:sz w:val="18"/>
                <w:szCs w:val="18"/>
              </w:rPr>
              <w:t>‐</w:t>
            </w:r>
            <w:r w:rsidRPr="002D1644">
              <w:rPr>
                <w:rFonts w:asciiTheme="minorHAnsi" w:hAnsiTheme="minorHAnsi" w:cs="Calibri-Bold"/>
                <w:bCs/>
                <w:sz w:val="18"/>
                <w:szCs w:val="18"/>
              </w:rPr>
              <w:t xml:space="preserve"> “how many” or “how much” – and number types extend applications of arithmetic properties, operations, and number systems and guide the use of computational strategies and algorithms.</w:t>
            </w:r>
          </w:p>
          <w:p w:rsidR="002765C6" w:rsidRPr="0048517F" w:rsidRDefault="002765C6" w:rsidP="0048517F">
            <w:pPr>
              <w:autoSpaceDE w:val="0"/>
              <w:autoSpaceDN w:val="0"/>
              <w:adjustRightInd w:val="0"/>
              <w:rPr>
                <w:rFonts w:asciiTheme="minorHAnsi" w:hAnsiTheme="minorHAnsi" w:cs="Arial Narrow"/>
                <w:i/>
                <w:iCs/>
                <w:sz w:val="18"/>
                <w:szCs w:val="18"/>
              </w:rPr>
            </w:pPr>
            <w:r>
              <w:rPr>
                <w:rFonts w:asciiTheme="minorHAnsi" w:hAnsiTheme="minorHAnsi" w:cs="Arial Narrow"/>
                <w:b/>
                <w:bCs/>
                <w:i/>
                <w:iCs/>
                <w:sz w:val="18"/>
                <w:szCs w:val="18"/>
              </w:rPr>
              <w:t>M.NO-3</w:t>
            </w:r>
            <w:r w:rsidRPr="0035349B">
              <w:rPr>
                <w:rFonts w:asciiTheme="minorHAnsi" w:hAnsiTheme="minorHAnsi" w:cs="Arial Narrow"/>
                <w:b/>
                <w:bCs/>
                <w:i/>
                <w:iCs/>
                <w:sz w:val="18"/>
                <w:szCs w:val="18"/>
              </w:rPr>
              <w:t xml:space="preserve"> </w:t>
            </w:r>
            <w:r w:rsidR="0048517F" w:rsidRPr="00513561">
              <w:rPr>
                <w:rFonts w:asciiTheme="minorHAnsi" w:hAnsiTheme="minorHAnsi" w:cs="Arial Narrow"/>
                <w:i/>
                <w:iCs/>
                <w:sz w:val="18"/>
                <w:szCs w:val="18"/>
              </w:rPr>
              <w:t>Develop metacognitive skills through making conjectures and justifying mathematical solutions and arguments: Use estimation and rounding to support reasonableness of</w:t>
            </w:r>
            <w:r w:rsidR="0048517F">
              <w:rPr>
                <w:rFonts w:asciiTheme="minorHAnsi" w:hAnsiTheme="minorHAnsi" w:cs="Arial Narrow"/>
                <w:i/>
                <w:iCs/>
                <w:sz w:val="18"/>
                <w:szCs w:val="18"/>
              </w:rPr>
              <w:t xml:space="preserve"> </w:t>
            </w:r>
            <w:r w:rsidR="0048517F" w:rsidRPr="00513561">
              <w:rPr>
                <w:rFonts w:asciiTheme="minorHAnsi" w:hAnsiTheme="minorHAnsi" w:cs="Arial Narrow"/>
                <w:i/>
                <w:iCs/>
                <w:sz w:val="18"/>
                <w:szCs w:val="18"/>
              </w:rPr>
              <w:t>arguments/justifications; Apply multiplicative and proportional reasoning; Make, test, and justify conjectures using mathematical concepts and models.</w:t>
            </w:r>
          </w:p>
        </w:tc>
      </w:tr>
      <w:tr w:rsidR="002765C6" w:rsidTr="00C730AE">
        <w:tc>
          <w:tcPr>
            <w:tcW w:w="2718" w:type="dxa"/>
            <w:tcBorders>
              <w:top w:val="single" w:sz="4" w:space="0" w:color="auto"/>
              <w:left w:val="single" w:sz="4" w:space="0" w:color="auto"/>
              <w:bottom w:val="single" w:sz="4" w:space="0" w:color="auto"/>
              <w:right w:val="single" w:sz="4" w:space="0" w:color="auto"/>
            </w:tcBorders>
            <w:hideMark/>
          </w:tcPr>
          <w:p w:rsidR="002765C6" w:rsidRPr="008E43BA" w:rsidRDefault="002765C6" w:rsidP="00C730AE">
            <w:pPr>
              <w:pStyle w:val="Header"/>
              <w:tabs>
                <w:tab w:val="clear" w:pos="4320"/>
                <w:tab w:val="clear" w:pos="8640"/>
              </w:tabs>
              <w:jc w:val="center"/>
              <w:rPr>
                <w:rFonts w:asciiTheme="minorHAnsi" w:hAnsiTheme="minorHAnsi"/>
                <w:b/>
                <w:bCs/>
                <w:sz w:val="16"/>
                <w:szCs w:val="16"/>
              </w:rPr>
            </w:pPr>
            <w:r w:rsidRPr="008E43BA">
              <w:rPr>
                <w:rFonts w:asciiTheme="minorHAnsi" w:hAnsiTheme="minorHAnsi"/>
                <w:b/>
                <w:bCs/>
                <w:sz w:val="16"/>
                <w:szCs w:val="16"/>
              </w:rPr>
              <w:t xml:space="preserve">Progress Indicators </w:t>
            </w:r>
          </w:p>
          <w:p w:rsidR="002765C6" w:rsidRDefault="002765C6" w:rsidP="00C730AE">
            <w:pPr>
              <w:pStyle w:val="Header"/>
              <w:tabs>
                <w:tab w:val="left" w:pos="720"/>
              </w:tabs>
              <w:jc w:val="center"/>
              <w:rPr>
                <w:rFonts w:asciiTheme="minorHAnsi" w:hAnsiTheme="minorHAnsi"/>
                <w:b/>
                <w:bCs/>
                <w:sz w:val="20"/>
                <w:szCs w:val="20"/>
              </w:rPr>
            </w:pPr>
            <w:r>
              <w:rPr>
                <w:rFonts w:asciiTheme="minorHAnsi" w:hAnsiTheme="minorHAnsi"/>
                <w:b/>
                <w:bCs/>
                <w:sz w:val="16"/>
                <w:szCs w:val="16"/>
              </w:rPr>
              <w:t>for Grades 5-6</w:t>
            </w:r>
          </w:p>
        </w:tc>
        <w:tc>
          <w:tcPr>
            <w:tcW w:w="5040" w:type="dxa"/>
            <w:tcBorders>
              <w:top w:val="single" w:sz="4" w:space="0" w:color="auto"/>
              <w:left w:val="single" w:sz="4" w:space="0" w:color="auto"/>
              <w:bottom w:val="single" w:sz="4" w:space="0" w:color="auto"/>
              <w:right w:val="single" w:sz="4" w:space="0" w:color="auto"/>
            </w:tcBorders>
            <w:hideMark/>
          </w:tcPr>
          <w:p w:rsidR="002765C6" w:rsidRDefault="002765C6" w:rsidP="00C730AE">
            <w:pPr>
              <w:pStyle w:val="Header"/>
              <w:tabs>
                <w:tab w:val="left" w:pos="720"/>
              </w:tabs>
              <w:jc w:val="center"/>
              <w:rPr>
                <w:rFonts w:asciiTheme="minorHAnsi" w:hAnsiTheme="minorHAnsi"/>
                <w:b/>
                <w:bCs/>
                <w:sz w:val="18"/>
                <w:szCs w:val="18"/>
              </w:rPr>
            </w:pPr>
            <w:r>
              <w:rPr>
                <w:rFonts w:asciiTheme="minorHAnsi" w:hAnsiTheme="minorHAnsi"/>
                <w:b/>
                <w:bCs/>
                <w:sz w:val="18"/>
                <w:szCs w:val="18"/>
              </w:rPr>
              <w:t>Grade 5</w:t>
            </w:r>
          </w:p>
          <w:p w:rsidR="002765C6" w:rsidRDefault="002765C6" w:rsidP="00C730AE">
            <w:pPr>
              <w:pStyle w:val="Header"/>
              <w:tabs>
                <w:tab w:val="left" w:pos="720"/>
              </w:tabs>
              <w:jc w:val="center"/>
              <w:rPr>
                <w:rFonts w:asciiTheme="minorHAnsi" w:hAnsiTheme="minorHAnsi"/>
                <w:b/>
                <w:bCs/>
                <w:sz w:val="18"/>
                <w:szCs w:val="18"/>
              </w:rPr>
            </w:pPr>
            <w:r>
              <w:rPr>
                <w:rFonts w:asciiTheme="minorHAnsi" w:hAnsiTheme="minorHAnsi"/>
                <w:b/>
                <w:bCs/>
                <w:sz w:val="18"/>
                <w:szCs w:val="18"/>
              </w:rPr>
              <w:t>CCSS standards</w:t>
            </w:r>
          </w:p>
        </w:tc>
        <w:tc>
          <w:tcPr>
            <w:tcW w:w="5418" w:type="dxa"/>
            <w:tcBorders>
              <w:top w:val="single" w:sz="4" w:space="0" w:color="auto"/>
              <w:left w:val="single" w:sz="4" w:space="0" w:color="auto"/>
              <w:bottom w:val="single" w:sz="4" w:space="0" w:color="auto"/>
              <w:right w:val="single" w:sz="4" w:space="0" w:color="auto"/>
            </w:tcBorders>
            <w:hideMark/>
          </w:tcPr>
          <w:p w:rsidR="002765C6" w:rsidRDefault="002765C6" w:rsidP="00C730AE">
            <w:pPr>
              <w:pStyle w:val="Header"/>
              <w:tabs>
                <w:tab w:val="left" w:pos="720"/>
              </w:tabs>
              <w:jc w:val="center"/>
              <w:rPr>
                <w:rFonts w:asciiTheme="minorHAnsi" w:hAnsiTheme="minorHAnsi"/>
                <w:b/>
                <w:bCs/>
                <w:sz w:val="18"/>
                <w:szCs w:val="18"/>
              </w:rPr>
            </w:pPr>
            <w:r>
              <w:rPr>
                <w:rFonts w:asciiTheme="minorHAnsi" w:hAnsiTheme="minorHAnsi"/>
                <w:b/>
                <w:bCs/>
                <w:sz w:val="18"/>
                <w:szCs w:val="18"/>
              </w:rPr>
              <w:t>Grade 6</w:t>
            </w:r>
          </w:p>
          <w:p w:rsidR="002765C6" w:rsidRDefault="002765C6" w:rsidP="00C730AE">
            <w:pPr>
              <w:pStyle w:val="Header"/>
              <w:tabs>
                <w:tab w:val="left" w:pos="720"/>
              </w:tabs>
              <w:jc w:val="center"/>
              <w:rPr>
                <w:rFonts w:asciiTheme="minorHAnsi" w:hAnsiTheme="minorHAnsi"/>
                <w:b/>
                <w:bCs/>
                <w:sz w:val="18"/>
                <w:szCs w:val="18"/>
              </w:rPr>
            </w:pPr>
            <w:r>
              <w:rPr>
                <w:rFonts w:asciiTheme="minorHAnsi" w:hAnsiTheme="minorHAnsi"/>
                <w:b/>
                <w:bCs/>
                <w:sz w:val="18"/>
                <w:szCs w:val="18"/>
              </w:rPr>
              <w:t>CCSS standards</w:t>
            </w:r>
          </w:p>
        </w:tc>
      </w:tr>
      <w:tr w:rsidR="00A84391" w:rsidTr="00C730AE">
        <w:tc>
          <w:tcPr>
            <w:tcW w:w="271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4391" w:rsidRPr="00513561" w:rsidRDefault="00A84391" w:rsidP="00E11142">
            <w:pPr>
              <w:autoSpaceDE w:val="0"/>
              <w:autoSpaceDN w:val="0"/>
              <w:adjustRightInd w:val="0"/>
              <w:rPr>
                <w:rFonts w:asciiTheme="minorHAnsi" w:hAnsiTheme="minorHAnsi" w:cs="Arial Narrow"/>
                <w:color w:val="000000"/>
                <w:sz w:val="18"/>
                <w:szCs w:val="18"/>
              </w:rPr>
            </w:pPr>
            <w:r w:rsidRPr="00513561">
              <w:rPr>
                <w:rFonts w:asciiTheme="minorHAnsi" w:hAnsiTheme="minorHAnsi" w:cs="Arial Narrow"/>
                <w:b/>
                <w:bCs/>
                <w:color w:val="000000"/>
                <w:sz w:val="18"/>
                <w:szCs w:val="18"/>
              </w:rPr>
              <w:t xml:space="preserve">M.NO.3a </w:t>
            </w:r>
            <w:r w:rsidRPr="00513561">
              <w:rPr>
                <w:rFonts w:asciiTheme="minorHAnsi" w:hAnsiTheme="minorHAnsi" w:cs="Arial Narrow"/>
                <w:color w:val="000000"/>
                <w:sz w:val="18"/>
                <w:szCs w:val="18"/>
              </w:rPr>
              <w:t>using informal and rule-based arguments, evidence, and examples (e.g.,</w:t>
            </w:r>
            <w:r w:rsidR="00EC6EB4">
              <w:rPr>
                <w:rFonts w:asciiTheme="minorHAnsi" w:hAnsiTheme="minorHAnsi" w:cs="Arial Narrow"/>
                <w:color w:val="000000"/>
                <w:sz w:val="18"/>
                <w:szCs w:val="18"/>
              </w:rPr>
              <w:t xml:space="preserve"> </w:t>
            </w:r>
            <w:r w:rsidRPr="00513561">
              <w:rPr>
                <w:rFonts w:asciiTheme="minorHAnsi" w:hAnsiTheme="minorHAnsi" w:cs="Arial Narrow"/>
                <w:color w:val="000000"/>
                <w:sz w:val="18"/>
                <w:szCs w:val="18"/>
              </w:rPr>
              <w:t>estimation, rounding, arrays, visual models, diagrams) to justify mathematical solutions</w:t>
            </w:r>
          </w:p>
          <w:p w:rsidR="00F86D23" w:rsidRDefault="00F86D23" w:rsidP="00E11142">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5.OA-3</w:t>
            </w:r>
          </w:p>
          <w:p w:rsidR="00F86D23" w:rsidRDefault="00F86D23" w:rsidP="00E11142">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5.NBT</w:t>
            </w:r>
            <w:r w:rsidRPr="00EC6EB4">
              <w:rPr>
                <w:rFonts w:asciiTheme="minorHAnsi" w:hAnsiTheme="minorHAnsi" w:cs="Arial Narrow"/>
                <w:b/>
                <w:bCs/>
                <w:color w:val="1F497C"/>
                <w:sz w:val="18"/>
                <w:szCs w:val="18"/>
              </w:rPr>
              <w:t>-2, 6, 7</w:t>
            </w:r>
          </w:p>
          <w:p w:rsidR="00A84391" w:rsidRPr="00513561" w:rsidRDefault="00A84391" w:rsidP="00E11142">
            <w:pPr>
              <w:autoSpaceDE w:val="0"/>
              <w:autoSpaceDN w:val="0"/>
              <w:adjustRightInd w:val="0"/>
              <w:rPr>
                <w:rFonts w:asciiTheme="minorHAnsi" w:hAnsiTheme="minorHAnsi" w:cs="Arial Narrow"/>
                <w:b/>
                <w:bCs/>
                <w:color w:val="1F497C"/>
                <w:sz w:val="18"/>
                <w:szCs w:val="18"/>
              </w:rPr>
            </w:pPr>
            <w:r w:rsidRPr="00513561">
              <w:rPr>
                <w:rFonts w:asciiTheme="minorHAnsi" w:hAnsiTheme="minorHAnsi" w:cs="Arial Narrow"/>
                <w:b/>
                <w:bCs/>
                <w:color w:val="1F497C"/>
                <w:sz w:val="18"/>
                <w:szCs w:val="18"/>
              </w:rPr>
              <w:t>5.NF-2, 4a, 5, 6, 7c</w:t>
            </w:r>
          </w:p>
          <w:p w:rsidR="00F86D23" w:rsidRDefault="00F86D23" w:rsidP="00E11142">
            <w:pPr>
              <w:autoSpaceDE w:val="0"/>
              <w:autoSpaceDN w:val="0"/>
              <w:adjustRightInd w:val="0"/>
              <w:rPr>
                <w:rFonts w:asciiTheme="minorHAnsi" w:hAnsiTheme="minorHAnsi" w:cs="Arial Narrow"/>
                <w:b/>
                <w:bCs/>
                <w:color w:val="1F497C"/>
                <w:sz w:val="18"/>
                <w:szCs w:val="18"/>
              </w:rPr>
            </w:pPr>
          </w:p>
          <w:p w:rsidR="00F86D23" w:rsidRDefault="00F86D23" w:rsidP="00E11142">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6.RP-3a, 3d</w:t>
            </w:r>
          </w:p>
          <w:p w:rsidR="00A84391" w:rsidRPr="00513561" w:rsidRDefault="00F86D23" w:rsidP="00E11142">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6.NS-1, 6c, 8</w:t>
            </w:r>
          </w:p>
          <w:p w:rsidR="00A84391" w:rsidRPr="00513561" w:rsidRDefault="00A84391" w:rsidP="00E11142">
            <w:pPr>
              <w:rPr>
                <w:rFonts w:asciiTheme="minorHAnsi" w:hAnsiTheme="minorHAnsi"/>
                <w:sz w:val="18"/>
                <w:szCs w:val="18"/>
              </w:rPr>
            </w:pPr>
            <w:r w:rsidRPr="00513561">
              <w:rPr>
                <w:rFonts w:asciiTheme="minorHAnsi" w:hAnsiTheme="minorHAnsi" w:cs="Arial Narrow"/>
                <w:b/>
                <w:bCs/>
                <w:color w:val="1F497C"/>
                <w:sz w:val="18"/>
                <w:szCs w:val="18"/>
              </w:rPr>
              <w:t>6.EE-5</w:t>
            </w:r>
          </w:p>
        </w:tc>
        <w:tc>
          <w:tcPr>
            <w:tcW w:w="5040" w:type="dxa"/>
            <w:tcBorders>
              <w:top w:val="single" w:sz="4" w:space="0" w:color="auto"/>
              <w:left w:val="single" w:sz="4" w:space="0" w:color="auto"/>
              <w:bottom w:val="single" w:sz="4" w:space="0" w:color="auto"/>
              <w:right w:val="single" w:sz="4" w:space="0" w:color="auto"/>
            </w:tcBorders>
            <w:hideMark/>
          </w:tcPr>
          <w:p w:rsidR="00A84391" w:rsidRPr="00B5003F" w:rsidRDefault="00A84391" w:rsidP="00E11142">
            <w:pPr>
              <w:autoSpaceDE w:val="0"/>
              <w:autoSpaceDN w:val="0"/>
              <w:adjustRightInd w:val="0"/>
              <w:rPr>
                <w:rFonts w:asciiTheme="minorHAnsi" w:hAnsiTheme="minorHAnsi" w:cs="Arial Narrow"/>
                <w:b/>
                <w:bCs/>
                <w:color w:val="1F497C"/>
                <w:sz w:val="18"/>
                <w:szCs w:val="18"/>
              </w:rPr>
            </w:pPr>
            <w:r w:rsidRPr="00B5003F">
              <w:rPr>
                <w:rFonts w:asciiTheme="minorHAnsi" w:hAnsiTheme="minorHAnsi" w:cs="Arial Narrow"/>
                <w:b/>
                <w:bCs/>
                <w:color w:val="1F497C"/>
                <w:sz w:val="18"/>
                <w:szCs w:val="18"/>
              </w:rPr>
              <w:t>5.OA-3</w:t>
            </w:r>
          </w:p>
          <w:p w:rsidR="00A84391" w:rsidRPr="00EC6EB4" w:rsidRDefault="00A84391" w:rsidP="00E11142">
            <w:pPr>
              <w:autoSpaceDE w:val="0"/>
              <w:autoSpaceDN w:val="0"/>
              <w:adjustRightInd w:val="0"/>
              <w:rPr>
                <w:rFonts w:asciiTheme="minorHAnsi" w:hAnsiTheme="minorHAnsi" w:cs="Arial Narrow"/>
                <w:b/>
                <w:bCs/>
                <w:color w:val="1F497C"/>
                <w:sz w:val="16"/>
                <w:szCs w:val="16"/>
              </w:rPr>
            </w:pPr>
            <w:r w:rsidRPr="00EC6EB4">
              <w:rPr>
                <w:rFonts w:asciiTheme="minorHAnsi" w:hAnsiTheme="minorHAnsi"/>
                <w:b/>
                <w:sz w:val="16"/>
                <w:szCs w:val="16"/>
              </w:rPr>
              <w:t>3.</w:t>
            </w:r>
            <w:r w:rsidRPr="00EC6EB4">
              <w:rPr>
                <w:rFonts w:asciiTheme="minorHAnsi" w:hAnsiTheme="minorHAnsi"/>
                <w:sz w:val="16"/>
                <w:szCs w:val="16"/>
              </w:rPr>
              <w:t xml:space="preserve"> </w:t>
            </w:r>
            <w:r w:rsidRPr="006963B7">
              <w:rPr>
                <w:rFonts w:asciiTheme="minorHAnsi" w:hAnsiTheme="minorHAnsi"/>
                <w:sz w:val="16"/>
                <w:szCs w:val="16"/>
                <w:highlight w:val="yellow"/>
              </w:rPr>
              <w:t>Generate two numerical patterns using two given rules. Identify apparent relationships between corresponding terms.</w:t>
            </w:r>
            <w:r w:rsidRPr="00EC6EB4">
              <w:rPr>
                <w:rFonts w:asciiTheme="minorHAnsi" w:hAnsiTheme="minorHAnsi"/>
                <w:sz w:val="16"/>
                <w:szCs w:val="16"/>
              </w:rPr>
              <w:t xml:space="preserve"> </w:t>
            </w:r>
            <w:r w:rsidRPr="006963B7">
              <w:rPr>
                <w:rFonts w:asciiTheme="minorHAnsi" w:hAnsiTheme="minorHAnsi"/>
                <w:sz w:val="16"/>
                <w:szCs w:val="16"/>
                <w:highlight w:val="yellow"/>
              </w:rPr>
              <w:t>Form ordered pairs consisting of corresponding terms from the two patterns, and graph the ordered pairs on a coordinate plane.</w:t>
            </w:r>
            <w:r w:rsidRPr="00EC6EB4">
              <w:rPr>
                <w:rFonts w:asciiTheme="minorHAnsi" w:hAnsiTheme="minorHAnsi"/>
                <w:sz w:val="16"/>
                <w:szCs w:val="16"/>
              </w:rPr>
              <w:t xml:space="preserve"> </w:t>
            </w:r>
            <w:r w:rsidRPr="006963B7">
              <w:rPr>
                <w:rFonts w:asciiTheme="minorHAnsi" w:hAnsiTheme="minorHAnsi"/>
                <w:i/>
                <w:iCs/>
                <w:sz w:val="16"/>
                <w:szCs w:val="16"/>
                <w:highlight w:val="yellow"/>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r w:rsidRPr="00EC6EB4">
              <w:rPr>
                <w:rFonts w:asciiTheme="minorHAnsi" w:hAnsiTheme="minorHAnsi"/>
                <w:i/>
                <w:iCs/>
                <w:sz w:val="16"/>
                <w:szCs w:val="16"/>
              </w:rPr>
              <w:t>.</w:t>
            </w:r>
          </w:p>
          <w:p w:rsidR="00A84391" w:rsidRPr="00B5003F" w:rsidRDefault="00A84391" w:rsidP="00E11142">
            <w:pPr>
              <w:autoSpaceDE w:val="0"/>
              <w:autoSpaceDN w:val="0"/>
              <w:adjustRightInd w:val="0"/>
              <w:rPr>
                <w:rFonts w:asciiTheme="minorHAnsi" w:hAnsiTheme="minorHAnsi" w:cs="Arial Narrow"/>
                <w:b/>
                <w:bCs/>
                <w:color w:val="1F497C"/>
                <w:sz w:val="18"/>
                <w:szCs w:val="18"/>
              </w:rPr>
            </w:pPr>
            <w:r w:rsidRPr="00B5003F">
              <w:rPr>
                <w:rFonts w:asciiTheme="minorHAnsi" w:hAnsiTheme="minorHAnsi" w:cs="Arial Narrow"/>
                <w:b/>
                <w:bCs/>
                <w:color w:val="1F497C"/>
                <w:sz w:val="18"/>
                <w:szCs w:val="18"/>
              </w:rPr>
              <w:t>5.NBT-2</w:t>
            </w:r>
            <w:r w:rsidR="00EC6EB4">
              <w:rPr>
                <w:rFonts w:asciiTheme="minorHAnsi" w:hAnsiTheme="minorHAnsi" w:cs="Arial Narrow"/>
                <w:b/>
                <w:bCs/>
                <w:color w:val="1F497C"/>
                <w:sz w:val="18"/>
                <w:szCs w:val="18"/>
              </w:rPr>
              <w:t>, 6, 7</w:t>
            </w:r>
          </w:p>
          <w:p w:rsidR="00A84391" w:rsidRPr="00EC6EB4" w:rsidRDefault="00A84391" w:rsidP="00E11142">
            <w:pPr>
              <w:autoSpaceDE w:val="0"/>
              <w:autoSpaceDN w:val="0"/>
              <w:adjustRightInd w:val="0"/>
              <w:rPr>
                <w:rFonts w:asciiTheme="minorHAnsi" w:hAnsiTheme="minorHAnsi" w:cs="Arial Narrow"/>
                <w:b/>
                <w:bCs/>
                <w:color w:val="1F497C"/>
                <w:sz w:val="16"/>
                <w:szCs w:val="16"/>
              </w:rPr>
            </w:pPr>
            <w:r w:rsidRPr="00EC6EB4">
              <w:rPr>
                <w:rFonts w:asciiTheme="minorHAnsi" w:hAnsiTheme="minorHAnsi"/>
                <w:b/>
                <w:sz w:val="16"/>
                <w:szCs w:val="16"/>
              </w:rPr>
              <w:t>2.</w:t>
            </w:r>
            <w:r w:rsidRPr="00EC6EB4">
              <w:rPr>
                <w:rFonts w:asciiTheme="minorHAnsi" w:hAnsiTheme="minorHAnsi"/>
                <w:sz w:val="16"/>
                <w:szCs w:val="16"/>
              </w:rPr>
              <w:t xml:space="preserve"> </w:t>
            </w:r>
            <w:r w:rsidRPr="006963B7">
              <w:rPr>
                <w:rFonts w:asciiTheme="minorHAnsi" w:hAnsiTheme="minorHAnsi"/>
                <w:sz w:val="16"/>
                <w:szCs w:val="16"/>
                <w:highlight w:val="yellow"/>
              </w:rPr>
              <w:t>Explain patterns in the number of zeros of the product when multiplying a number by powers of 10, and explain patterns in the</w:t>
            </w:r>
            <w:r w:rsidRPr="00EC6EB4">
              <w:rPr>
                <w:rFonts w:asciiTheme="minorHAnsi" w:hAnsiTheme="minorHAnsi"/>
                <w:sz w:val="16"/>
                <w:szCs w:val="16"/>
              </w:rPr>
              <w:t xml:space="preserve"> </w:t>
            </w:r>
            <w:r w:rsidRPr="006963B7">
              <w:rPr>
                <w:rFonts w:asciiTheme="minorHAnsi" w:hAnsiTheme="minorHAnsi"/>
                <w:sz w:val="16"/>
                <w:szCs w:val="16"/>
                <w:highlight w:val="yellow"/>
              </w:rPr>
              <w:t>placement of the decimal point when a decimal is multiplied or divided by a power of 10</w:t>
            </w:r>
            <w:r w:rsidRPr="00EC6EB4">
              <w:rPr>
                <w:rFonts w:asciiTheme="minorHAnsi" w:hAnsiTheme="minorHAnsi"/>
                <w:sz w:val="16"/>
                <w:szCs w:val="16"/>
              </w:rPr>
              <w:t>. Use whole-number exponents to denote powers of 10.</w:t>
            </w:r>
          </w:p>
          <w:p w:rsidR="00A84391" w:rsidRPr="00EC6EB4" w:rsidRDefault="00A84391" w:rsidP="00E11142">
            <w:pPr>
              <w:autoSpaceDE w:val="0"/>
              <w:autoSpaceDN w:val="0"/>
              <w:adjustRightInd w:val="0"/>
              <w:rPr>
                <w:rFonts w:asciiTheme="minorHAnsi" w:hAnsiTheme="minorHAnsi" w:cs="Arial Narrow"/>
                <w:b/>
                <w:bCs/>
                <w:color w:val="1F497C"/>
                <w:sz w:val="16"/>
                <w:szCs w:val="16"/>
              </w:rPr>
            </w:pPr>
            <w:r w:rsidRPr="00EC6EB4">
              <w:rPr>
                <w:rFonts w:asciiTheme="minorHAnsi" w:hAnsiTheme="minorHAnsi"/>
                <w:b/>
                <w:sz w:val="16"/>
                <w:szCs w:val="16"/>
              </w:rPr>
              <w:t>6.</w:t>
            </w:r>
            <w:r w:rsidRPr="00EC6EB4">
              <w:rPr>
                <w:rFonts w:asciiTheme="minorHAnsi" w:hAnsiTheme="minorHAnsi"/>
                <w:sz w:val="16"/>
                <w:szCs w:val="16"/>
              </w:rPr>
              <w:t xml:space="preserve"> </w:t>
            </w:r>
            <w:r w:rsidRPr="00B53CC5">
              <w:rPr>
                <w:rFonts w:asciiTheme="minorHAnsi" w:hAnsiTheme="minorHAnsi"/>
                <w:sz w:val="16"/>
                <w:szCs w:val="16"/>
                <w:highlight w:val="yellow"/>
              </w:rPr>
              <w:t>Find whole-number quotients</w:t>
            </w:r>
            <w:r w:rsidRPr="00EC6EB4">
              <w:rPr>
                <w:rFonts w:asciiTheme="minorHAnsi" w:hAnsiTheme="minorHAnsi"/>
                <w:sz w:val="16"/>
                <w:szCs w:val="16"/>
              </w:rPr>
              <w:t xml:space="preserve"> of whole numbers with up to four-digit dividends and two-digit divisors, </w:t>
            </w:r>
            <w:r w:rsidRPr="004E4714">
              <w:rPr>
                <w:rFonts w:asciiTheme="minorHAnsi" w:hAnsiTheme="minorHAnsi"/>
                <w:sz w:val="16"/>
                <w:szCs w:val="16"/>
                <w:highlight w:val="yellow"/>
              </w:rPr>
              <w:t>using strategies based on place value, the properties of operations, and/or the relationship between multiplication and division</w:t>
            </w:r>
            <w:r w:rsidRPr="00EC6EB4">
              <w:rPr>
                <w:rFonts w:asciiTheme="minorHAnsi" w:hAnsiTheme="minorHAnsi"/>
                <w:sz w:val="16"/>
                <w:szCs w:val="16"/>
              </w:rPr>
              <w:t xml:space="preserve">. </w:t>
            </w:r>
            <w:r w:rsidRPr="006963B7">
              <w:rPr>
                <w:rFonts w:asciiTheme="minorHAnsi" w:hAnsiTheme="minorHAnsi"/>
                <w:sz w:val="16"/>
                <w:szCs w:val="16"/>
                <w:highlight w:val="yellow"/>
              </w:rPr>
              <w:t>Illustrate and explain the calculation by using equations, rectangular arrays, and/or area models.</w:t>
            </w:r>
          </w:p>
          <w:p w:rsidR="00A84391" w:rsidRPr="00EC6EB4" w:rsidRDefault="00A84391" w:rsidP="00E11142">
            <w:pPr>
              <w:autoSpaceDE w:val="0"/>
              <w:autoSpaceDN w:val="0"/>
              <w:adjustRightInd w:val="0"/>
              <w:rPr>
                <w:rFonts w:asciiTheme="minorHAnsi" w:hAnsiTheme="minorHAnsi" w:cs="Arial Narrow"/>
                <w:b/>
                <w:bCs/>
                <w:color w:val="1F497C"/>
                <w:sz w:val="16"/>
                <w:szCs w:val="16"/>
              </w:rPr>
            </w:pPr>
            <w:r w:rsidRPr="00EC6EB4">
              <w:rPr>
                <w:rFonts w:asciiTheme="minorHAnsi" w:hAnsiTheme="minorHAnsi"/>
                <w:b/>
                <w:sz w:val="16"/>
                <w:szCs w:val="16"/>
              </w:rPr>
              <w:t>7.</w:t>
            </w:r>
            <w:r w:rsidRPr="00EC6EB4">
              <w:rPr>
                <w:rFonts w:asciiTheme="minorHAnsi" w:hAnsiTheme="minorHAnsi"/>
                <w:sz w:val="16"/>
                <w:szCs w:val="16"/>
              </w:rPr>
              <w:t xml:space="preserve"> </w:t>
            </w:r>
            <w:r w:rsidRPr="006963B7">
              <w:rPr>
                <w:rFonts w:asciiTheme="minorHAnsi" w:hAnsiTheme="minorHAnsi"/>
                <w:sz w:val="16"/>
                <w:szCs w:val="16"/>
                <w:highlight w:val="yellow"/>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p w:rsidR="00A84391" w:rsidRPr="00B5003F" w:rsidRDefault="00A84391" w:rsidP="00E11142">
            <w:pPr>
              <w:autoSpaceDE w:val="0"/>
              <w:autoSpaceDN w:val="0"/>
              <w:adjustRightInd w:val="0"/>
              <w:rPr>
                <w:rFonts w:asciiTheme="minorHAnsi" w:hAnsiTheme="minorHAnsi" w:cs="Arial Narrow"/>
                <w:b/>
                <w:bCs/>
                <w:color w:val="1F497C"/>
                <w:sz w:val="18"/>
                <w:szCs w:val="18"/>
              </w:rPr>
            </w:pPr>
            <w:r w:rsidRPr="00B5003F">
              <w:rPr>
                <w:rFonts w:asciiTheme="minorHAnsi" w:hAnsiTheme="minorHAnsi" w:cs="Arial Narrow"/>
                <w:b/>
                <w:bCs/>
                <w:color w:val="1F497C"/>
                <w:sz w:val="18"/>
                <w:szCs w:val="18"/>
              </w:rPr>
              <w:t>5.NF-2</w:t>
            </w:r>
            <w:r w:rsidR="00EC6EB4">
              <w:rPr>
                <w:rFonts w:asciiTheme="minorHAnsi" w:hAnsiTheme="minorHAnsi" w:cs="Arial Narrow"/>
                <w:b/>
                <w:bCs/>
                <w:color w:val="1F497C"/>
                <w:sz w:val="18"/>
                <w:szCs w:val="18"/>
              </w:rPr>
              <w:t>, 4a, 5, 6, 7c</w:t>
            </w:r>
          </w:p>
          <w:p w:rsidR="00A84391" w:rsidRPr="00EC6EB4" w:rsidRDefault="00A84391" w:rsidP="00EC6EB4">
            <w:pPr>
              <w:rPr>
                <w:rFonts w:asciiTheme="minorHAnsi" w:hAnsiTheme="minorHAnsi" w:cs="Arial Narrow"/>
                <w:b/>
                <w:bCs/>
                <w:color w:val="1F497C"/>
                <w:sz w:val="16"/>
                <w:szCs w:val="16"/>
              </w:rPr>
            </w:pPr>
            <w:r w:rsidRPr="00EC6EB4">
              <w:rPr>
                <w:rFonts w:asciiTheme="minorHAnsi" w:hAnsiTheme="minorHAnsi"/>
                <w:b/>
                <w:sz w:val="16"/>
                <w:szCs w:val="16"/>
              </w:rPr>
              <w:t>2.</w:t>
            </w:r>
            <w:r w:rsidRPr="00EC6EB4">
              <w:rPr>
                <w:rFonts w:asciiTheme="minorHAnsi" w:hAnsiTheme="minorHAnsi"/>
                <w:sz w:val="16"/>
                <w:szCs w:val="16"/>
              </w:rPr>
              <w:t xml:space="preserve"> </w:t>
            </w:r>
            <w:r w:rsidRPr="00B53CC5">
              <w:rPr>
                <w:rFonts w:asciiTheme="minorHAnsi" w:hAnsiTheme="minorHAnsi"/>
                <w:sz w:val="16"/>
                <w:szCs w:val="16"/>
                <w:highlight w:val="yellow"/>
              </w:rPr>
              <w:t>Solve word problems involving addition and subtraction of fractions</w:t>
            </w:r>
            <w:r w:rsidRPr="00EC6EB4">
              <w:rPr>
                <w:rFonts w:asciiTheme="minorHAnsi" w:hAnsiTheme="minorHAnsi"/>
                <w:sz w:val="16"/>
                <w:szCs w:val="16"/>
              </w:rPr>
              <w:t xml:space="preserve"> referring to the same whole, including cases of unlike denominators, e.g., </w:t>
            </w:r>
            <w:r w:rsidRPr="00B53CC5">
              <w:rPr>
                <w:rFonts w:asciiTheme="minorHAnsi" w:hAnsiTheme="minorHAnsi"/>
                <w:sz w:val="16"/>
                <w:szCs w:val="16"/>
                <w:highlight w:val="yellow"/>
              </w:rPr>
              <w:t>by using visual fraction models or equations to represent the problem.</w:t>
            </w:r>
            <w:r w:rsidRPr="00EC6EB4">
              <w:rPr>
                <w:rFonts w:asciiTheme="minorHAnsi" w:hAnsiTheme="minorHAnsi"/>
                <w:sz w:val="16"/>
                <w:szCs w:val="16"/>
              </w:rPr>
              <w:t xml:space="preserve"> </w:t>
            </w:r>
            <w:r w:rsidRPr="006963B7">
              <w:rPr>
                <w:rFonts w:asciiTheme="minorHAnsi" w:hAnsiTheme="minorHAnsi"/>
                <w:sz w:val="16"/>
                <w:szCs w:val="16"/>
                <w:highlight w:val="yellow"/>
              </w:rPr>
              <w:t>Use benchmark fractions and number sense of fractions to estimate mentally and assess the reasonableness of answers.</w:t>
            </w:r>
            <w:r w:rsidRPr="00EC6EB4">
              <w:rPr>
                <w:rFonts w:asciiTheme="minorHAnsi" w:hAnsiTheme="minorHAnsi"/>
                <w:sz w:val="16"/>
                <w:szCs w:val="16"/>
              </w:rPr>
              <w:t xml:space="preserve"> </w:t>
            </w:r>
            <w:r w:rsidRPr="006963B7">
              <w:rPr>
                <w:rFonts w:asciiTheme="minorHAnsi" w:hAnsiTheme="minorHAnsi"/>
                <w:i/>
                <w:iCs/>
                <w:sz w:val="16"/>
                <w:szCs w:val="16"/>
                <w:highlight w:val="yellow"/>
              </w:rPr>
              <w:t>For example, recognize an incorrect result 2/5 + 1/2 = 3/7, by observing that 3/7 &lt; 1/2.</w:t>
            </w:r>
          </w:p>
          <w:p w:rsidR="00A84391" w:rsidRPr="00EC6EB4" w:rsidRDefault="00A84391" w:rsidP="00E11142">
            <w:pPr>
              <w:rPr>
                <w:rFonts w:asciiTheme="minorHAnsi" w:hAnsiTheme="minorHAnsi"/>
                <w:sz w:val="16"/>
                <w:szCs w:val="16"/>
              </w:rPr>
            </w:pPr>
            <w:r w:rsidRPr="00EC6EB4">
              <w:rPr>
                <w:rFonts w:asciiTheme="minorHAnsi" w:hAnsiTheme="minorHAnsi"/>
                <w:b/>
                <w:sz w:val="16"/>
                <w:szCs w:val="16"/>
              </w:rPr>
              <w:t>4.</w:t>
            </w:r>
            <w:r w:rsidRPr="00EC6EB4">
              <w:rPr>
                <w:rFonts w:asciiTheme="minorHAnsi" w:hAnsiTheme="minorHAnsi"/>
                <w:sz w:val="16"/>
                <w:szCs w:val="16"/>
              </w:rPr>
              <w:t xml:space="preserve"> Apply and </w:t>
            </w:r>
            <w:r w:rsidRPr="00B53CC5">
              <w:rPr>
                <w:rFonts w:asciiTheme="minorHAnsi" w:hAnsiTheme="minorHAnsi"/>
                <w:sz w:val="16"/>
                <w:szCs w:val="16"/>
                <w:highlight w:val="yellow"/>
              </w:rPr>
              <w:t>extend previous understandings of multiplication to multiply a fraction or whole number by a fraction.</w:t>
            </w:r>
            <w:r w:rsidRPr="00EC6EB4">
              <w:rPr>
                <w:rFonts w:asciiTheme="minorHAnsi" w:hAnsiTheme="minorHAnsi"/>
                <w:sz w:val="16"/>
                <w:szCs w:val="16"/>
              </w:rPr>
              <w:t xml:space="preserve"> </w:t>
            </w:r>
          </w:p>
          <w:p w:rsidR="00A84391" w:rsidRPr="00B53CC5" w:rsidRDefault="00A84391" w:rsidP="00551AC7">
            <w:pPr>
              <w:numPr>
                <w:ilvl w:val="0"/>
                <w:numId w:val="19"/>
              </w:numPr>
              <w:rPr>
                <w:rFonts w:asciiTheme="minorHAnsi" w:hAnsiTheme="minorHAnsi"/>
                <w:sz w:val="16"/>
                <w:szCs w:val="16"/>
                <w:highlight w:val="yellow"/>
              </w:rPr>
            </w:pPr>
            <w:r w:rsidRPr="00B53CC5">
              <w:rPr>
                <w:rFonts w:asciiTheme="minorHAnsi" w:hAnsiTheme="minorHAnsi"/>
                <w:sz w:val="16"/>
                <w:szCs w:val="16"/>
                <w:highlight w:val="yellow"/>
              </w:rPr>
              <w:t>Interpret the product (</w:t>
            </w:r>
            <w:r w:rsidRPr="00B53CC5">
              <w:rPr>
                <w:rFonts w:asciiTheme="minorHAnsi" w:hAnsiTheme="minorHAnsi"/>
                <w:i/>
                <w:iCs/>
                <w:sz w:val="16"/>
                <w:szCs w:val="16"/>
                <w:highlight w:val="yellow"/>
              </w:rPr>
              <w:t>a</w:t>
            </w:r>
            <w:r w:rsidRPr="00B53CC5">
              <w:rPr>
                <w:rFonts w:asciiTheme="minorHAnsi" w:hAnsiTheme="minorHAnsi"/>
                <w:sz w:val="16"/>
                <w:szCs w:val="16"/>
                <w:highlight w:val="yellow"/>
              </w:rPr>
              <w:t>/</w:t>
            </w:r>
            <w:r w:rsidRPr="00B53CC5">
              <w:rPr>
                <w:rFonts w:asciiTheme="minorHAnsi" w:hAnsiTheme="minorHAnsi"/>
                <w:i/>
                <w:iCs/>
                <w:sz w:val="16"/>
                <w:szCs w:val="16"/>
                <w:highlight w:val="yellow"/>
              </w:rPr>
              <w:t>b</w:t>
            </w:r>
            <w:r w:rsidRPr="00B53CC5">
              <w:rPr>
                <w:rFonts w:asciiTheme="minorHAnsi" w:hAnsiTheme="minorHAnsi"/>
                <w:sz w:val="16"/>
                <w:szCs w:val="16"/>
                <w:highlight w:val="yellow"/>
              </w:rPr>
              <w:t xml:space="preserve">) × </w:t>
            </w:r>
            <w:r w:rsidRPr="00B53CC5">
              <w:rPr>
                <w:rFonts w:asciiTheme="minorHAnsi" w:hAnsiTheme="minorHAnsi"/>
                <w:i/>
                <w:iCs/>
                <w:sz w:val="16"/>
                <w:szCs w:val="16"/>
                <w:highlight w:val="yellow"/>
              </w:rPr>
              <w:t>q</w:t>
            </w:r>
            <w:r w:rsidRPr="00B53CC5">
              <w:rPr>
                <w:rFonts w:asciiTheme="minorHAnsi" w:hAnsiTheme="minorHAnsi"/>
                <w:sz w:val="16"/>
                <w:szCs w:val="16"/>
                <w:highlight w:val="yellow"/>
              </w:rPr>
              <w:t xml:space="preserve"> as a parts of a partition of </w:t>
            </w:r>
            <w:r w:rsidRPr="00B53CC5">
              <w:rPr>
                <w:rFonts w:asciiTheme="minorHAnsi" w:hAnsiTheme="minorHAnsi"/>
                <w:i/>
                <w:iCs/>
                <w:sz w:val="16"/>
                <w:szCs w:val="16"/>
                <w:highlight w:val="yellow"/>
              </w:rPr>
              <w:t>q</w:t>
            </w:r>
            <w:r w:rsidRPr="00B53CC5">
              <w:rPr>
                <w:rFonts w:asciiTheme="minorHAnsi" w:hAnsiTheme="minorHAnsi"/>
                <w:sz w:val="16"/>
                <w:szCs w:val="16"/>
                <w:highlight w:val="yellow"/>
              </w:rPr>
              <w:t xml:space="preserve"> into </w:t>
            </w:r>
            <w:r w:rsidRPr="00B53CC5">
              <w:rPr>
                <w:rFonts w:asciiTheme="minorHAnsi" w:hAnsiTheme="minorHAnsi"/>
                <w:i/>
                <w:iCs/>
                <w:sz w:val="16"/>
                <w:szCs w:val="16"/>
                <w:highlight w:val="yellow"/>
              </w:rPr>
              <w:t>b</w:t>
            </w:r>
            <w:r w:rsidRPr="00B53CC5">
              <w:rPr>
                <w:rFonts w:asciiTheme="minorHAnsi" w:hAnsiTheme="minorHAnsi"/>
                <w:sz w:val="16"/>
                <w:szCs w:val="16"/>
                <w:highlight w:val="yellow"/>
              </w:rPr>
              <w:t xml:space="preserve"> equal parts; equivalently, as the result of a sequence of operations</w:t>
            </w:r>
            <w:r w:rsidRPr="00B53CC5">
              <w:rPr>
                <w:rFonts w:asciiTheme="minorHAnsi" w:hAnsiTheme="minorHAnsi"/>
                <w:i/>
                <w:iCs/>
                <w:sz w:val="16"/>
                <w:szCs w:val="16"/>
                <w:highlight w:val="yellow"/>
              </w:rPr>
              <w:t xml:space="preserve"> a</w:t>
            </w:r>
            <w:r w:rsidRPr="00B53CC5">
              <w:rPr>
                <w:rFonts w:asciiTheme="minorHAnsi" w:hAnsiTheme="minorHAnsi"/>
                <w:sz w:val="16"/>
                <w:szCs w:val="16"/>
                <w:highlight w:val="yellow"/>
              </w:rPr>
              <w:t xml:space="preserve"> </w:t>
            </w:r>
            <w:r w:rsidRPr="00B53CC5">
              <w:rPr>
                <w:rFonts w:asciiTheme="minorHAnsi" w:hAnsiTheme="minorHAnsi"/>
                <w:sz w:val="16"/>
                <w:szCs w:val="16"/>
                <w:highlight w:val="yellow"/>
              </w:rPr>
              <w:lastRenderedPageBreak/>
              <w:t xml:space="preserve">× </w:t>
            </w:r>
            <w:r w:rsidRPr="00B53CC5">
              <w:rPr>
                <w:rFonts w:asciiTheme="minorHAnsi" w:hAnsiTheme="minorHAnsi"/>
                <w:i/>
                <w:iCs/>
                <w:sz w:val="16"/>
                <w:szCs w:val="16"/>
                <w:highlight w:val="yellow"/>
              </w:rPr>
              <w:t>q</w:t>
            </w:r>
            <w:r w:rsidRPr="00B53CC5">
              <w:rPr>
                <w:rFonts w:asciiTheme="minorHAnsi" w:hAnsiTheme="minorHAnsi"/>
                <w:sz w:val="16"/>
                <w:szCs w:val="16"/>
                <w:highlight w:val="yellow"/>
              </w:rPr>
              <w:t xml:space="preserve"> ÷ </w:t>
            </w:r>
            <w:r w:rsidRPr="00B53CC5">
              <w:rPr>
                <w:rFonts w:asciiTheme="minorHAnsi" w:hAnsiTheme="minorHAnsi"/>
                <w:i/>
                <w:iCs/>
                <w:sz w:val="16"/>
                <w:szCs w:val="16"/>
                <w:highlight w:val="yellow"/>
              </w:rPr>
              <w:t>b</w:t>
            </w:r>
            <w:r w:rsidRPr="00B53CC5">
              <w:rPr>
                <w:rFonts w:asciiTheme="minorHAnsi" w:hAnsiTheme="minorHAnsi"/>
                <w:sz w:val="16"/>
                <w:szCs w:val="16"/>
                <w:highlight w:val="yellow"/>
              </w:rPr>
              <w:t xml:space="preserve">. </w:t>
            </w:r>
            <w:r w:rsidRPr="00B53CC5">
              <w:rPr>
                <w:rFonts w:asciiTheme="minorHAnsi" w:hAnsiTheme="minorHAnsi"/>
                <w:i/>
                <w:iCs/>
                <w:sz w:val="16"/>
                <w:szCs w:val="16"/>
                <w:highlight w:val="yellow"/>
              </w:rPr>
              <w:t>For example, use a visual fraction model to show (2/3) × 4 = 8/3, and create a story context for this equation. Do the same with (2/3) × (4/5) = 8/15. (In general, (a/b) × (</w:t>
            </w:r>
            <w:proofErr w:type="gramStart"/>
            <w:r w:rsidRPr="00B53CC5">
              <w:rPr>
                <w:rFonts w:asciiTheme="minorHAnsi" w:hAnsiTheme="minorHAnsi"/>
                <w:i/>
                <w:iCs/>
                <w:sz w:val="16"/>
                <w:szCs w:val="16"/>
                <w:highlight w:val="yellow"/>
              </w:rPr>
              <w:t>c/d</w:t>
            </w:r>
            <w:proofErr w:type="gramEnd"/>
            <w:r w:rsidRPr="00B53CC5">
              <w:rPr>
                <w:rFonts w:asciiTheme="minorHAnsi" w:hAnsiTheme="minorHAnsi"/>
                <w:i/>
                <w:iCs/>
                <w:sz w:val="16"/>
                <w:szCs w:val="16"/>
                <w:highlight w:val="yellow"/>
              </w:rPr>
              <w:t xml:space="preserve">) = ac/bd.) </w:t>
            </w:r>
          </w:p>
          <w:p w:rsidR="00A84391" w:rsidRPr="006963B7" w:rsidRDefault="00A84391" w:rsidP="00E11142">
            <w:pPr>
              <w:rPr>
                <w:rFonts w:asciiTheme="minorHAnsi" w:hAnsiTheme="minorHAnsi"/>
                <w:sz w:val="16"/>
                <w:szCs w:val="16"/>
              </w:rPr>
            </w:pPr>
            <w:r w:rsidRPr="006963B7">
              <w:rPr>
                <w:rFonts w:asciiTheme="minorHAnsi" w:hAnsiTheme="minorHAnsi"/>
                <w:b/>
                <w:sz w:val="16"/>
                <w:szCs w:val="16"/>
              </w:rPr>
              <w:t>5.</w:t>
            </w:r>
            <w:r w:rsidRPr="006963B7">
              <w:rPr>
                <w:rFonts w:asciiTheme="minorHAnsi" w:hAnsiTheme="minorHAnsi"/>
                <w:sz w:val="16"/>
                <w:szCs w:val="16"/>
              </w:rPr>
              <w:t xml:space="preserve"> </w:t>
            </w:r>
            <w:r w:rsidRPr="00B53CC5">
              <w:rPr>
                <w:rFonts w:asciiTheme="minorHAnsi" w:hAnsiTheme="minorHAnsi"/>
                <w:sz w:val="16"/>
                <w:szCs w:val="16"/>
                <w:highlight w:val="yellow"/>
              </w:rPr>
              <w:t>Interpret multiplication as scaling (resizing),</w:t>
            </w:r>
            <w:r w:rsidRPr="006963B7">
              <w:rPr>
                <w:rFonts w:asciiTheme="minorHAnsi" w:hAnsiTheme="minorHAnsi"/>
                <w:sz w:val="16"/>
                <w:szCs w:val="16"/>
              </w:rPr>
              <w:t xml:space="preserve"> by: </w:t>
            </w:r>
          </w:p>
          <w:p w:rsidR="00A84391" w:rsidRPr="006963B7" w:rsidRDefault="00A84391" w:rsidP="00551AC7">
            <w:pPr>
              <w:numPr>
                <w:ilvl w:val="0"/>
                <w:numId w:val="20"/>
              </w:numPr>
              <w:rPr>
                <w:rFonts w:asciiTheme="minorHAnsi" w:hAnsiTheme="minorHAnsi"/>
                <w:sz w:val="16"/>
                <w:szCs w:val="16"/>
              </w:rPr>
            </w:pPr>
            <w:r w:rsidRPr="00B53CC5">
              <w:rPr>
                <w:rFonts w:asciiTheme="minorHAnsi" w:hAnsiTheme="minorHAnsi"/>
                <w:sz w:val="16"/>
                <w:szCs w:val="16"/>
                <w:highlight w:val="yellow"/>
              </w:rPr>
              <w:t>Comparing the size of a product to the size of one factor on the basis of the size of the other factor, without performing the indicated multiplication</w:t>
            </w:r>
            <w:r w:rsidRPr="006963B7">
              <w:rPr>
                <w:rFonts w:asciiTheme="minorHAnsi" w:hAnsiTheme="minorHAnsi"/>
                <w:sz w:val="16"/>
                <w:szCs w:val="16"/>
              </w:rPr>
              <w:t>.</w:t>
            </w:r>
          </w:p>
          <w:p w:rsidR="00A84391" w:rsidRPr="006963B7" w:rsidRDefault="00A84391" w:rsidP="00551AC7">
            <w:pPr>
              <w:numPr>
                <w:ilvl w:val="0"/>
                <w:numId w:val="20"/>
              </w:numPr>
              <w:rPr>
                <w:rFonts w:asciiTheme="minorHAnsi" w:hAnsiTheme="minorHAnsi"/>
                <w:sz w:val="16"/>
                <w:szCs w:val="16"/>
              </w:rPr>
            </w:pPr>
            <w:r w:rsidRPr="00B53CC5">
              <w:rPr>
                <w:rFonts w:asciiTheme="minorHAnsi" w:hAnsiTheme="minorHAnsi"/>
                <w:sz w:val="16"/>
                <w:szCs w:val="16"/>
                <w:highlight w:val="yellow"/>
              </w:rPr>
              <w:t xml:space="preserve">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Pr="00B53CC5">
              <w:rPr>
                <w:rFonts w:asciiTheme="minorHAnsi" w:hAnsiTheme="minorHAnsi"/>
                <w:i/>
                <w:iCs/>
                <w:sz w:val="16"/>
                <w:szCs w:val="16"/>
                <w:highlight w:val="yellow"/>
              </w:rPr>
              <w:t>a</w:t>
            </w:r>
            <w:r w:rsidRPr="00B53CC5">
              <w:rPr>
                <w:rFonts w:asciiTheme="minorHAnsi" w:hAnsiTheme="minorHAnsi"/>
                <w:sz w:val="16"/>
                <w:szCs w:val="16"/>
                <w:highlight w:val="yellow"/>
              </w:rPr>
              <w:t>/</w:t>
            </w:r>
            <w:r w:rsidRPr="00B53CC5">
              <w:rPr>
                <w:rFonts w:asciiTheme="minorHAnsi" w:hAnsiTheme="minorHAnsi"/>
                <w:i/>
                <w:iCs/>
                <w:sz w:val="16"/>
                <w:szCs w:val="16"/>
                <w:highlight w:val="yellow"/>
              </w:rPr>
              <w:t>b</w:t>
            </w:r>
            <w:r w:rsidRPr="00B53CC5">
              <w:rPr>
                <w:rFonts w:asciiTheme="minorHAnsi" w:hAnsiTheme="minorHAnsi"/>
                <w:sz w:val="16"/>
                <w:szCs w:val="16"/>
                <w:highlight w:val="yellow"/>
              </w:rPr>
              <w:t xml:space="preserve"> = (</w:t>
            </w:r>
            <w:r w:rsidRPr="00B53CC5">
              <w:rPr>
                <w:rFonts w:asciiTheme="minorHAnsi" w:hAnsiTheme="minorHAnsi"/>
                <w:i/>
                <w:iCs/>
                <w:sz w:val="16"/>
                <w:szCs w:val="16"/>
                <w:highlight w:val="yellow"/>
              </w:rPr>
              <w:t>n</w:t>
            </w:r>
            <w:r w:rsidRPr="00B53CC5">
              <w:rPr>
                <w:rFonts w:asciiTheme="minorHAnsi" w:hAnsiTheme="minorHAnsi"/>
                <w:sz w:val="16"/>
                <w:szCs w:val="16"/>
                <w:highlight w:val="yellow"/>
              </w:rPr>
              <w:t xml:space="preserve"> × </w:t>
            </w:r>
            <w:r w:rsidRPr="00B53CC5">
              <w:rPr>
                <w:rFonts w:asciiTheme="minorHAnsi" w:hAnsiTheme="minorHAnsi"/>
                <w:i/>
                <w:iCs/>
                <w:sz w:val="16"/>
                <w:szCs w:val="16"/>
                <w:highlight w:val="yellow"/>
              </w:rPr>
              <w:t>a</w:t>
            </w:r>
            <w:r w:rsidRPr="00B53CC5">
              <w:rPr>
                <w:rFonts w:asciiTheme="minorHAnsi" w:hAnsiTheme="minorHAnsi"/>
                <w:sz w:val="16"/>
                <w:szCs w:val="16"/>
                <w:highlight w:val="yellow"/>
              </w:rPr>
              <w:t>)</w:t>
            </w:r>
            <w:proofErr w:type="gramStart"/>
            <w:r w:rsidRPr="00B53CC5">
              <w:rPr>
                <w:rFonts w:asciiTheme="minorHAnsi" w:hAnsiTheme="minorHAnsi"/>
                <w:sz w:val="16"/>
                <w:szCs w:val="16"/>
                <w:highlight w:val="yellow"/>
              </w:rPr>
              <w:t>/(</w:t>
            </w:r>
            <w:proofErr w:type="gramEnd"/>
            <w:r w:rsidRPr="00B53CC5">
              <w:rPr>
                <w:rFonts w:asciiTheme="minorHAnsi" w:hAnsiTheme="minorHAnsi"/>
                <w:i/>
                <w:iCs/>
                <w:sz w:val="16"/>
                <w:szCs w:val="16"/>
                <w:highlight w:val="yellow"/>
              </w:rPr>
              <w:t>n</w:t>
            </w:r>
            <w:r w:rsidRPr="00B53CC5">
              <w:rPr>
                <w:rFonts w:asciiTheme="minorHAnsi" w:hAnsiTheme="minorHAnsi"/>
                <w:sz w:val="16"/>
                <w:szCs w:val="16"/>
                <w:highlight w:val="yellow"/>
              </w:rPr>
              <w:t xml:space="preserve"> × </w:t>
            </w:r>
            <w:r w:rsidRPr="00B53CC5">
              <w:rPr>
                <w:rFonts w:asciiTheme="minorHAnsi" w:hAnsiTheme="minorHAnsi"/>
                <w:i/>
                <w:iCs/>
                <w:sz w:val="16"/>
                <w:szCs w:val="16"/>
                <w:highlight w:val="yellow"/>
              </w:rPr>
              <w:t>b</w:t>
            </w:r>
            <w:r w:rsidRPr="00B53CC5">
              <w:rPr>
                <w:rFonts w:asciiTheme="minorHAnsi" w:hAnsiTheme="minorHAnsi"/>
                <w:sz w:val="16"/>
                <w:szCs w:val="16"/>
                <w:highlight w:val="yellow"/>
              </w:rPr>
              <w:t xml:space="preserve">) to the effect of multiplying </w:t>
            </w:r>
            <w:r w:rsidRPr="00B53CC5">
              <w:rPr>
                <w:rFonts w:asciiTheme="minorHAnsi" w:hAnsiTheme="minorHAnsi"/>
                <w:i/>
                <w:iCs/>
                <w:sz w:val="16"/>
                <w:szCs w:val="16"/>
                <w:highlight w:val="yellow"/>
              </w:rPr>
              <w:t>a</w:t>
            </w:r>
            <w:r w:rsidRPr="00B53CC5">
              <w:rPr>
                <w:rFonts w:asciiTheme="minorHAnsi" w:hAnsiTheme="minorHAnsi"/>
                <w:sz w:val="16"/>
                <w:szCs w:val="16"/>
                <w:highlight w:val="yellow"/>
              </w:rPr>
              <w:t>/</w:t>
            </w:r>
            <w:r w:rsidRPr="00B53CC5">
              <w:rPr>
                <w:rFonts w:asciiTheme="minorHAnsi" w:hAnsiTheme="minorHAnsi"/>
                <w:i/>
                <w:iCs/>
                <w:sz w:val="16"/>
                <w:szCs w:val="16"/>
                <w:highlight w:val="yellow"/>
              </w:rPr>
              <w:t>b</w:t>
            </w:r>
            <w:r w:rsidRPr="00B53CC5">
              <w:rPr>
                <w:rFonts w:asciiTheme="minorHAnsi" w:hAnsiTheme="minorHAnsi"/>
                <w:sz w:val="16"/>
                <w:szCs w:val="16"/>
                <w:highlight w:val="yellow"/>
              </w:rPr>
              <w:t xml:space="preserve"> by 1</w:t>
            </w:r>
            <w:r w:rsidRPr="006963B7">
              <w:rPr>
                <w:rFonts w:asciiTheme="minorHAnsi" w:hAnsiTheme="minorHAnsi"/>
                <w:sz w:val="16"/>
                <w:szCs w:val="16"/>
              </w:rPr>
              <w:t>.</w:t>
            </w:r>
          </w:p>
          <w:p w:rsidR="00A84391" w:rsidRPr="006963B7" w:rsidRDefault="00A84391" w:rsidP="00E11142">
            <w:pPr>
              <w:autoSpaceDE w:val="0"/>
              <w:autoSpaceDN w:val="0"/>
              <w:adjustRightInd w:val="0"/>
              <w:rPr>
                <w:rFonts w:asciiTheme="minorHAnsi" w:hAnsiTheme="minorHAnsi" w:cs="Arial Narrow"/>
                <w:b/>
                <w:bCs/>
                <w:color w:val="1F497C"/>
                <w:sz w:val="16"/>
                <w:szCs w:val="16"/>
              </w:rPr>
            </w:pPr>
            <w:r w:rsidRPr="006963B7">
              <w:rPr>
                <w:rFonts w:asciiTheme="minorHAnsi" w:hAnsiTheme="minorHAnsi"/>
                <w:b/>
                <w:sz w:val="16"/>
                <w:szCs w:val="16"/>
              </w:rPr>
              <w:t>6.</w:t>
            </w:r>
            <w:r w:rsidRPr="006963B7">
              <w:rPr>
                <w:rFonts w:asciiTheme="minorHAnsi" w:hAnsiTheme="minorHAnsi"/>
                <w:sz w:val="16"/>
                <w:szCs w:val="16"/>
              </w:rPr>
              <w:t xml:space="preserve"> </w:t>
            </w:r>
            <w:r w:rsidRPr="00B53CC5">
              <w:rPr>
                <w:rFonts w:asciiTheme="minorHAnsi" w:hAnsiTheme="minorHAnsi"/>
                <w:sz w:val="16"/>
                <w:szCs w:val="16"/>
                <w:highlight w:val="yellow"/>
              </w:rPr>
              <w:t>Solve real world problems involving multiplication of fractions and mixed numbers, e.g., by using visual fraction models or equations to represent the problem.</w:t>
            </w:r>
          </w:p>
          <w:p w:rsidR="00A84391" w:rsidRPr="00E9605F" w:rsidRDefault="00A84391" w:rsidP="00E11142">
            <w:pPr>
              <w:rPr>
                <w:rFonts w:asciiTheme="minorHAnsi" w:hAnsiTheme="minorHAnsi"/>
                <w:sz w:val="16"/>
                <w:szCs w:val="16"/>
                <w:vertAlign w:val="superscript"/>
              </w:rPr>
            </w:pPr>
            <w:r w:rsidRPr="00E9605F">
              <w:rPr>
                <w:rFonts w:asciiTheme="minorHAnsi" w:hAnsiTheme="minorHAnsi"/>
                <w:b/>
                <w:sz w:val="16"/>
                <w:szCs w:val="16"/>
              </w:rPr>
              <w:t>7.</w:t>
            </w:r>
            <w:r w:rsidRPr="00E9605F">
              <w:rPr>
                <w:rFonts w:asciiTheme="minorHAnsi" w:hAnsiTheme="minorHAnsi"/>
                <w:sz w:val="16"/>
                <w:szCs w:val="16"/>
              </w:rPr>
              <w:t xml:space="preserve"> Apply and </w:t>
            </w:r>
            <w:r w:rsidRPr="00B53CC5">
              <w:rPr>
                <w:rFonts w:asciiTheme="minorHAnsi" w:hAnsiTheme="minorHAnsi"/>
                <w:sz w:val="16"/>
                <w:szCs w:val="16"/>
                <w:highlight w:val="yellow"/>
              </w:rPr>
              <w:t>extend previous understandings of division to divide unit fractions by whole numbers and whole numbers by unit fractions</w:t>
            </w:r>
            <w:r w:rsidRPr="00E9605F">
              <w:rPr>
                <w:rFonts w:asciiTheme="minorHAnsi" w:hAnsiTheme="minorHAnsi"/>
                <w:sz w:val="16"/>
                <w:szCs w:val="16"/>
              </w:rPr>
              <w:t>.</w:t>
            </w:r>
            <w:r w:rsidRPr="00E9605F">
              <w:rPr>
                <w:rFonts w:asciiTheme="minorHAnsi" w:hAnsiTheme="minorHAnsi"/>
                <w:sz w:val="16"/>
                <w:szCs w:val="16"/>
                <w:vertAlign w:val="superscript"/>
              </w:rPr>
              <w:t>1</w:t>
            </w:r>
          </w:p>
          <w:p w:rsidR="00A84391" w:rsidRPr="00E9605F" w:rsidRDefault="00A84391" w:rsidP="006963B7">
            <w:pPr>
              <w:ind w:left="396" w:hanging="360"/>
              <w:rPr>
                <w:rFonts w:asciiTheme="minorHAnsi" w:hAnsiTheme="minorHAnsi"/>
                <w:i/>
                <w:iCs/>
                <w:sz w:val="16"/>
                <w:szCs w:val="16"/>
              </w:rPr>
            </w:pPr>
            <w:r w:rsidRPr="00E9605F">
              <w:rPr>
                <w:rFonts w:asciiTheme="minorHAnsi" w:hAnsiTheme="minorHAnsi"/>
                <w:sz w:val="16"/>
                <w:szCs w:val="16"/>
              </w:rPr>
              <w:t>c.</w:t>
            </w:r>
            <w:r w:rsidRPr="00E9605F">
              <w:rPr>
                <w:rFonts w:asciiTheme="minorHAnsi" w:hAnsiTheme="minorHAnsi"/>
                <w:sz w:val="16"/>
                <w:szCs w:val="16"/>
                <w:vertAlign w:val="superscript"/>
              </w:rPr>
              <w:t xml:space="preserve">      </w:t>
            </w:r>
            <w:r w:rsidRPr="00B53CC5">
              <w:rPr>
                <w:rFonts w:asciiTheme="minorHAnsi" w:hAnsiTheme="minorHAnsi"/>
                <w:sz w:val="16"/>
                <w:szCs w:val="16"/>
                <w:highlight w:val="yellow"/>
              </w:rPr>
              <w:t>Solve real world problems involving division of unit fractions</w:t>
            </w:r>
            <w:r w:rsidRPr="00E9605F">
              <w:rPr>
                <w:rFonts w:asciiTheme="minorHAnsi" w:hAnsiTheme="minorHAnsi"/>
                <w:sz w:val="16"/>
                <w:szCs w:val="16"/>
              </w:rPr>
              <w:t xml:space="preserve"> by non-zero whole numbers and division of whole numbers by unit fractions, e.g., by </w:t>
            </w:r>
            <w:r w:rsidRPr="00B53CC5">
              <w:rPr>
                <w:rFonts w:asciiTheme="minorHAnsi" w:hAnsiTheme="minorHAnsi"/>
                <w:sz w:val="16"/>
                <w:szCs w:val="16"/>
                <w:highlight w:val="yellow"/>
              </w:rPr>
              <w:t xml:space="preserve">using visual fraction models and equations to represent the problem. </w:t>
            </w:r>
            <w:r w:rsidRPr="00B53CC5">
              <w:rPr>
                <w:rFonts w:asciiTheme="minorHAnsi" w:hAnsiTheme="minorHAnsi"/>
                <w:i/>
                <w:iCs/>
                <w:sz w:val="16"/>
                <w:szCs w:val="16"/>
                <w:highlight w:val="yellow"/>
              </w:rPr>
              <w:t>For example, how much chocolate will each person get if 3 people share 1/2 lb of chocolate equally? How many 1/3-cup servings are in 2 cups of raisins</w:t>
            </w:r>
            <w:r w:rsidRPr="00E9605F">
              <w:rPr>
                <w:rFonts w:asciiTheme="minorHAnsi" w:hAnsiTheme="minorHAnsi"/>
                <w:i/>
                <w:iCs/>
                <w:sz w:val="16"/>
                <w:szCs w:val="16"/>
              </w:rPr>
              <w:t>?</w:t>
            </w:r>
          </w:p>
          <w:p w:rsidR="00A84391" w:rsidRPr="00B5003F" w:rsidRDefault="00A84391" w:rsidP="00E11142">
            <w:pPr>
              <w:ind w:left="36"/>
              <w:rPr>
                <w:rFonts w:asciiTheme="minorHAnsi" w:hAnsiTheme="minorHAnsi"/>
                <w:i/>
                <w:iCs/>
                <w:sz w:val="18"/>
                <w:szCs w:val="18"/>
              </w:rPr>
            </w:pPr>
            <w:r w:rsidRPr="00E9605F">
              <w:rPr>
                <w:rFonts w:asciiTheme="minorHAnsi" w:hAnsiTheme="minorHAnsi"/>
                <w:sz w:val="16"/>
                <w:szCs w:val="16"/>
                <w:vertAlign w:val="superscript"/>
              </w:rPr>
              <w:t>1</w:t>
            </w:r>
            <w:r w:rsidRPr="00E9605F">
              <w:rPr>
                <w:rFonts w:asciiTheme="minorHAnsi" w:hAnsiTheme="minorHAnsi"/>
                <w:sz w:val="16"/>
                <w:szCs w:val="16"/>
              </w:rPr>
              <w:t xml:space="preserve"> Students able to multiply fractions in general can develop strategies to divide fractions in general, by reasoning about the relationship between multiplication and division. But division of a fraction by a fraction is not a requirement at this grade.</w:t>
            </w:r>
          </w:p>
        </w:tc>
        <w:tc>
          <w:tcPr>
            <w:tcW w:w="5418" w:type="dxa"/>
            <w:tcBorders>
              <w:top w:val="single" w:sz="4" w:space="0" w:color="auto"/>
              <w:left w:val="single" w:sz="4" w:space="0" w:color="auto"/>
              <w:bottom w:val="single" w:sz="4" w:space="0" w:color="auto"/>
              <w:right w:val="single" w:sz="4" w:space="0" w:color="auto"/>
            </w:tcBorders>
            <w:hideMark/>
          </w:tcPr>
          <w:p w:rsidR="00A84391" w:rsidRPr="00B5003F" w:rsidRDefault="00A84391" w:rsidP="00E11142">
            <w:pPr>
              <w:autoSpaceDE w:val="0"/>
              <w:autoSpaceDN w:val="0"/>
              <w:adjustRightInd w:val="0"/>
              <w:rPr>
                <w:rFonts w:asciiTheme="minorHAnsi" w:hAnsiTheme="minorHAnsi" w:cs="Arial Narrow"/>
                <w:b/>
                <w:bCs/>
                <w:color w:val="1F497C"/>
                <w:sz w:val="18"/>
                <w:szCs w:val="18"/>
              </w:rPr>
            </w:pPr>
            <w:r w:rsidRPr="00B5003F">
              <w:rPr>
                <w:rFonts w:asciiTheme="minorHAnsi" w:hAnsiTheme="minorHAnsi" w:cs="Arial Narrow"/>
                <w:b/>
                <w:bCs/>
                <w:color w:val="1F497C"/>
                <w:sz w:val="18"/>
                <w:szCs w:val="18"/>
              </w:rPr>
              <w:lastRenderedPageBreak/>
              <w:t xml:space="preserve">6.RP-3a, </w:t>
            </w:r>
            <w:r w:rsidR="005552C0">
              <w:rPr>
                <w:rFonts w:asciiTheme="minorHAnsi" w:hAnsiTheme="minorHAnsi" w:cs="Arial Narrow"/>
                <w:b/>
                <w:bCs/>
                <w:color w:val="1F497C"/>
                <w:sz w:val="18"/>
                <w:szCs w:val="18"/>
              </w:rPr>
              <w:t>3</w:t>
            </w:r>
            <w:r w:rsidRPr="00B5003F">
              <w:rPr>
                <w:rFonts w:asciiTheme="minorHAnsi" w:hAnsiTheme="minorHAnsi" w:cs="Arial Narrow"/>
                <w:b/>
                <w:bCs/>
                <w:color w:val="1F497C"/>
                <w:sz w:val="18"/>
                <w:szCs w:val="18"/>
              </w:rPr>
              <w:t>d</w:t>
            </w:r>
          </w:p>
          <w:p w:rsidR="00A84391" w:rsidRPr="00E11142" w:rsidRDefault="00A84391" w:rsidP="00E11142">
            <w:pPr>
              <w:rPr>
                <w:rFonts w:asciiTheme="minorHAnsi" w:hAnsiTheme="minorHAnsi"/>
                <w:sz w:val="16"/>
                <w:szCs w:val="16"/>
              </w:rPr>
            </w:pPr>
            <w:r w:rsidRPr="00E9605F">
              <w:rPr>
                <w:rFonts w:asciiTheme="minorHAnsi" w:hAnsiTheme="minorHAnsi"/>
                <w:b/>
                <w:sz w:val="16"/>
                <w:szCs w:val="16"/>
              </w:rPr>
              <w:t>3.</w:t>
            </w:r>
            <w:r w:rsidRPr="00E11142">
              <w:rPr>
                <w:rFonts w:asciiTheme="minorHAnsi" w:hAnsiTheme="minorHAnsi"/>
                <w:sz w:val="16"/>
                <w:szCs w:val="16"/>
              </w:rPr>
              <w:t xml:space="preserve"> </w:t>
            </w:r>
            <w:r w:rsidRPr="003207E2">
              <w:rPr>
                <w:rFonts w:asciiTheme="minorHAnsi" w:hAnsiTheme="minorHAnsi"/>
                <w:sz w:val="16"/>
                <w:szCs w:val="16"/>
                <w:highlight w:val="yellow"/>
              </w:rPr>
              <w:t>Use ratio and rate reasoning to solve real-world and mathematical problems,</w:t>
            </w:r>
            <w:r w:rsidRPr="00E11142">
              <w:rPr>
                <w:rFonts w:asciiTheme="minorHAnsi" w:hAnsiTheme="minorHAnsi"/>
                <w:sz w:val="16"/>
                <w:szCs w:val="16"/>
              </w:rPr>
              <w:t xml:space="preserve"> </w:t>
            </w:r>
            <w:r w:rsidRPr="009329CA">
              <w:rPr>
                <w:rFonts w:asciiTheme="minorHAnsi" w:hAnsiTheme="minorHAnsi"/>
                <w:sz w:val="16"/>
                <w:szCs w:val="16"/>
                <w:highlight w:val="yellow"/>
              </w:rPr>
              <w:t>e.g., by reasoning about tables of equivalent ratios, tape diagrams, double number line diagrams, or equations</w:t>
            </w:r>
            <w:r w:rsidRPr="00E11142">
              <w:rPr>
                <w:rFonts w:asciiTheme="minorHAnsi" w:hAnsiTheme="minorHAnsi"/>
                <w:sz w:val="16"/>
                <w:szCs w:val="16"/>
              </w:rPr>
              <w:t xml:space="preserve">. </w:t>
            </w:r>
          </w:p>
          <w:p w:rsidR="00A84391" w:rsidRPr="003207E2" w:rsidRDefault="00A84391" w:rsidP="00551AC7">
            <w:pPr>
              <w:numPr>
                <w:ilvl w:val="0"/>
                <w:numId w:val="21"/>
              </w:numPr>
              <w:ind w:left="378"/>
              <w:rPr>
                <w:rFonts w:asciiTheme="minorHAnsi" w:hAnsiTheme="minorHAnsi"/>
                <w:sz w:val="16"/>
                <w:szCs w:val="16"/>
                <w:highlight w:val="yellow"/>
              </w:rPr>
            </w:pPr>
            <w:r w:rsidRPr="003207E2">
              <w:rPr>
                <w:rFonts w:asciiTheme="minorHAnsi" w:hAnsiTheme="minorHAnsi"/>
                <w:sz w:val="16"/>
                <w:szCs w:val="16"/>
                <w:highlight w:val="yellow"/>
              </w:rPr>
              <w:t>Make tables of equivalent ratios relating quantities with whole-number measurements, find missing values in the tables, and plot the pairs of values on the coordinate plane. Use tables to compare ratios.</w:t>
            </w:r>
          </w:p>
          <w:p w:rsidR="00A84391" w:rsidRPr="00E11142" w:rsidRDefault="00A84391" w:rsidP="00E11142">
            <w:pPr>
              <w:autoSpaceDE w:val="0"/>
              <w:autoSpaceDN w:val="0"/>
              <w:adjustRightInd w:val="0"/>
              <w:ind w:left="360" w:hanging="360"/>
              <w:rPr>
                <w:rFonts w:asciiTheme="minorHAnsi" w:hAnsiTheme="minorHAnsi" w:cs="Arial Narrow"/>
                <w:b/>
                <w:bCs/>
                <w:color w:val="1F497C"/>
                <w:sz w:val="16"/>
                <w:szCs w:val="16"/>
              </w:rPr>
            </w:pPr>
            <w:r w:rsidRPr="00E11142">
              <w:rPr>
                <w:rFonts w:asciiTheme="minorHAnsi" w:hAnsiTheme="minorHAnsi"/>
                <w:sz w:val="16"/>
                <w:szCs w:val="16"/>
              </w:rPr>
              <w:t xml:space="preserve">d.    </w:t>
            </w:r>
            <w:r w:rsidRPr="003207E2">
              <w:rPr>
                <w:rFonts w:asciiTheme="minorHAnsi" w:hAnsiTheme="minorHAnsi"/>
                <w:sz w:val="16"/>
                <w:szCs w:val="16"/>
                <w:highlight w:val="yellow"/>
              </w:rPr>
              <w:t>Use ratio reasoning to convert measurement units;</w:t>
            </w:r>
            <w:r w:rsidRPr="00E11142">
              <w:rPr>
                <w:rFonts w:asciiTheme="minorHAnsi" w:hAnsiTheme="minorHAnsi"/>
                <w:sz w:val="16"/>
                <w:szCs w:val="16"/>
              </w:rPr>
              <w:t xml:space="preserve"> manipulate and transform units appropriately when multiplying or dividing quantities.</w:t>
            </w:r>
          </w:p>
          <w:p w:rsidR="00A84391" w:rsidRPr="00B5003F" w:rsidRDefault="00A84391" w:rsidP="00E11142">
            <w:pPr>
              <w:autoSpaceDE w:val="0"/>
              <w:autoSpaceDN w:val="0"/>
              <w:adjustRightInd w:val="0"/>
              <w:rPr>
                <w:rFonts w:asciiTheme="minorHAnsi" w:hAnsiTheme="minorHAnsi" w:cs="Arial Narrow"/>
                <w:b/>
                <w:bCs/>
                <w:color w:val="1F497C"/>
                <w:sz w:val="18"/>
                <w:szCs w:val="18"/>
              </w:rPr>
            </w:pPr>
            <w:r w:rsidRPr="00B5003F">
              <w:rPr>
                <w:rFonts w:asciiTheme="minorHAnsi" w:hAnsiTheme="minorHAnsi" w:cs="Arial Narrow"/>
                <w:b/>
                <w:bCs/>
                <w:color w:val="1F497C"/>
                <w:sz w:val="18"/>
                <w:szCs w:val="18"/>
              </w:rPr>
              <w:t>6.NS-1</w:t>
            </w:r>
            <w:r w:rsidR="003207E2">
              <w:rPr>
                <w:rFonts w:asciiTheme="minorHAnsi" w:hAnsiTheme="minorHAnsi" w:cs="Arial Narrow"/>
                <w:b/>
                <w:bCs/>
                <w:color w:val="1F497C"/>
                <w:sz w:val="18"/>
                <w:szCs w:val="18"/>
              </w:rPr>
              <w:t xml:space="preserve">, </w:t>
            </w:r>
            <w:r w:rsidR="003207E2" w:rsidRPr="00B5003F">
              <w:rPr>
                <w:rFonts w:asciiTheme="minorHAnsi" w:hAnsiTheme="minorHAnsi" w:cs="Arial Narrow"/>
                <w:b/>
                <w:bCs/>
                <w:color w:val="1F497C"/>
                <w:sz w:val="18"/>
                <w:szCs w:val="18"/>
              </w:rPr>
              <w:t>6c</w:t>
            </w:r>
            <w:r w:rsidR="003207E2">
              <w:rPr>
                <w:rFonts w:asciiTheme="minorHAnsi" w:hAnsiTheme="minorHAnsi" w:cs="Arial Narrow"/>
                <w:b/>
                <w:bCs/>
                <w:color w:val="1F497C"/>
                <w:sz w:val="18"/>
                <w:szCs w:val="18"/>
              </w:rPr>
              <w:t>, 8</w:t>
            </w:r>
          </w:p>
          <w:p w:rsidR="00A84391" w:rsidRPr="00B5003F" w:rsidRDefault="00A84391" w:rsidP="00E11142">
            <w:pPr>
              <w:autoSpaceDE w:val="0"/>
              <w:autoSpaceDN w:val="0"/>
              <w:adjustRightInd w:val="0"/>
              <w:rPr>
                <w:rFonts w:asciiTheme="minorHAnsi" w:hAnsiTheme="minorHAnsi" w:cs="Arial Narrow"/>
                <w:b/>
                <w:bCs/>
                <w:color w:val="1F497C"/>
                <w:sz w:val="18"/>
                <w:szCs w:val="18"/>
              </w:rPr>
            </w:pPr>
            <w:r w:rsidRPr="00E9605F">
              <w:rPr>
                <w:rFonts w:asciiTheme="minorHAnsi" w:hAnsiTheme="minorHAnsi"/>
                <w:b/>
                <w:sz w:val="16"/>
                <w:szCs w:val="16"/>
              </w:rPr>
              <w:t>1.</w:t>
            </w:r>
            <w:r w:rsidRPr="00E9605F">
              <w:rPr>
                <w:rFonts w:asciiTheme="minorHAnsi" w:hAnsiTheme="minorHAnsi"/>
                <w:sz w:val="16"/>
                <w:szCs w:val="16"/>
              </w:rPr>
              <w:t xml:space="preserve"> </w:t>
            </w:r>
            <w:r w:rsidRPr="003207E2">
              <w:rPr>
                <w:rFonts w:asciiTheme="minorHAnsi" w:hAnsiTheme="minorHAnsi"/>
                <w:sz w:val="16"/>
                <w:szCs w:val="16"/>
                <w:highlight w:val="yellow"/>
              </w:rPr>
              <w:t>Interpret and compute quotients of fractions, and solve word problems involving division of fractions by fractions, e.g., by using</w:t>
            </w:r>
            <w:r w:rsidRPr="003207E2">
              <w:rPr>
                <w:rFonts w:asciiTheme="minorHAnsi" w:hAnsiTheme="minorHAnsi"/>
                <w:sz w:val="18"/>
                <w:szCs w:val="18"/>
                <w:highlight w:val="yellow"/>
              </w:rPr>
              <w:t xml:space="preserve"> </w:t>
            </w:r>
            <w:r w:rsidRPr="003207E2">
              <w:rPr>
                <w:rFonts w:asciiTheme="minorHAnsi" w:hAnsiTheme="minorHAnsi"/>
                <w:sz w:val="16"/>
                <w:szCs w:val="16"/>
                <w:highlight w:val="yellow"/>
              </w:rPr>
              <w:t>visual fraction</w:t>
            </w:r>
            <w:r w:rsidRPr="003207E2">
              <w:rPr>
                <w:rFonts w:asciiTheme="minorHAnsi" w:hAnsiTheme="minorHAnsi"/>
                <w:sz w:val="18"/>
                <w:szCs w:val="18"/>
                <w:highlight w:val="yellow"/>
              </w:rPr>
              <w:t xml:space="preserve"> </w:t>
            </w:r>
            <w:r w:rsidRPr="003207E2">
              <w:rPr>
                <w:rFonts w:asciiTheme="minorHAnsi" w:hAnsiTheme="minorHAnsi"/>
                <w:sz w:val="16"/>
                <w:szCs w:val="16"/>
                <w:highlight w:val="yellow"/>
              </w:rPr>
              <w:t>models and equations to represent the problem.</w:t>
            </w:r>
            <w:r w:rsidRPr="00E9605F">
              <w:rPr>
                <w:rFonts w:asciiTheme="minorHAnsi" w:hAnsiTheme="minorHAnsi"/>
                <w:sz w:val="16"/>
                <w:szCs w:val="16"/>
              </w:rPr>
              <w:t xml:space="preserve"> </w:t>
            </w:r>
            <w:r w:rsidRPr="0087511E">
              <w:rPr>
                <w:rFonts w:asciiTheme="minorHAnsi" w:hAnsiTheme="minorHAnsi"/>
                <w:i/>
                <w:iCs/>
                <w:sz w:val="16"/>
                <w:szCs w:val="16"/>
                <w:highlight w:val="yellow"/>
              </w:rPr>
              <w:t>For example, create a story context for (2/3) ÷ (3/4) and use a visual fraction model to show the quotient; use the relationship between multiplication and division to explain that (2/3) ÷ (3/4) = 8/9 because 3/4 of 8/9 is 2/3. (In general, (a/b) ÷ (c/d) = ad/</w:t>
            </w:r>
            <w:proofErr w:type="spellStart"/>
            <w:r w:rsidRPr="0087511E">
              <w:rPr>
                <w:rFonts w:asciiTheme="minorHAnsi" w:hAnsiTheme="minorHAnsi"/>
                <w:i/>
                <w:iCs/>
                <w:sz w:val="16"/>
                <w:szCs w:val="16"/>
                <w:highlight w:val="yellow"/>
              </w:rPr>
              <w:t>bc</w:t>
            </w:r>
            <w:proofErr w:type="spellEnd"/>
            <w:r w:rsidRPr="0087511E">
              <w:rPr>
                <w:rFonts w:asciiTheme="minorHAnsi" w:hAnsiTheme="minorHAnsi"/>
                <w:i/>
                <w:iCs/>
                <w:sz w:val="16"/>
                <w:szCs w:val="16"/>
                <w:highlight w:val="yellow"/>
              </w:rPr>
              <w:t>.)</w:t>
            </w:r>
            <w:r w:rsidRPr="00E9605F">
              <w:rPr>
                <w:rFonts w:asciiTheme="minorHAnsi" w:hAnsiTheme="minorHAnsi"/>
                <w:i/>
                <w:iCs/>
                <w:sz w:val="16"/>
                <w:szCs w:val="16"/>
              </w:rPr>
              <w:t xml:space="preserve"> How much chocolate will each person get if 3 people share 1/2 lb of chocolate equally? How many 3/4-cup servings are in 2/3 of a cup of yogurt? How wide is a rectangular strip of land with length 3/4 mi and area 1/2 square mi? Compute fluently with multi-digit numbers and find common factors and multiples.</w:t>
            </w:r>
          </w:p>
          <w:p w:rsidR="00A84391" w:rsidRPr="00E9605F" w:rsidRDefault="00A84391" w:rsidP="00E11142">
            <w:pPr>
              <w:autoSpaceDE w:val="0"/>
              <w:autoSpaceDN w:val="0"/>
              <w:adjustRightInd w:val="0"/>
              <w:rPr>
                <w:rFonts w:asciiTheme="minorHAnsi" w:hAnsiTheme="minorHAnsi"/>
                <w:sz w:val="16"/>
                <w:szCs w:val="16"/>
              </w:rPr>
            </w:pPr>
            <w:r w:rsidRPr="00E9605F">
              <w:rPr>
                <w:rFonts w:asciiTheme="minorHAnsi" w:hAnsiTheme="minorHAnsi"/>
                <w:b/>
                <w:sz w:val="16"/>
                <w:szCs w:val="16"/>
              </w:rPr>
              <w:t>6.</w:t>
            </w:r>
            <w:r w:rsidRPr="00E9605F">
              <w:rPr>
                <w:rFonts w:asciiTheme="minorHAnsi" w:hAnsiTheme="minorHAnsi"/>
                <w:sz w:val="16"/>
                <w:szCs w:val="16"/>
              </w:rPr>
              <w:t xml:space="preserve"> Understand a rational number as a point on the number line. </w:t>
            </w:r>
            <w:r w:rsidRPr="003207E2">
              <w:rPr>
                <w:rFonts w:asciiTheme="minorHAnsi" w:hAnsiTheme="minorHAnsi"/>
                <w:sz w:val="16"/>
                <w:szCs w:val="16"/>
                <w:highlight w:val="yellow"/>
              </w:rPr>
              <w:t>Extend number line diagrams and coordinate axes familiar from previous grades to represent points on the line and in the plane with negative number coordinates.</w:t>
            </w:r>
          </w:p>
          <w:p w:rsidR="00A84391" w:rsidRPr="00E9605F" w:rsidRDefault="00A84391" w:rsidP="00E9605F">
            <w:pPr>
              <w:autoSpaceDE w:val="0"/>
              <w:autoSpaceDN w:val="0"/>
              <w:adjustRightInd w:val="0"/>
              <w:ind w:left="360" w:hanging="360"/>
              <w:rPr>
                <w:rFonts w:asciiTheme="minorHAnsi" w:hAnsiTheme="minorHAnsi" w:cs="Arial Narrow"/>
                <w:b/>
                <w:bCs/>
                <w:color w:val="1F497C"/>
                <w:sz w:val="16"/>
                <w:szCs w:val="16"/>
              </w:rPr>
            </w:pPr>
            <w:r w:rsidRPr="00E9605F">
              <w:rPr>
                <w:rFonts w:asciiTheme="minorHAnsi" w:hAnsiTheme="minorHAnsi"/>
                <w:sz w:val="16"/>
                <w:szCs w:val="16"/>
              </w:rPr>
              <w:t xml:space="preserve">c.   </w:t>
            </w:r>
            <w:r w:rsidRPr="003207E2">
              <w:rPr>
                <w:rFonts w:asciiTheme="minorHAnsi" w:hAnsiTheme="minorHAnsi"/>
                <w:sz w:val="16"/>
                <w:szCs w:val="16"/>
                <w:highlight w:val="yellow"/>
              </w:rPr>
              <w:t>Find and position integers and other rational numbers on a horizontal or vertical number line diagram; find and position pairs of integers and other rational numbers on a coordinate plane</w:t>
            </w:r>
            <w:r w:rsidRPr="00E9605F">
              <w:rPr>
                <w:rFonts w:asciiTheme="minorHAnsi" w:hAnsiTheme="minorHAnsi"/>
                <w:sz w:val="16"/>
                <w:szCs w:val="16"/>
              </w:rPr>
              <w:t>.</w:t>
            </w:r>
          </w:p>
          <w:p w:rsidR="00A84391" w:rsidRPr="00E9605F" w:rsidRDefault="00A84391" w:rsidP="00E11142">
            <w:pPr>
              <w:rPr>
                <w:rFonts w:asciiTheme="minorHAnsi" w:hAnsiTheme="minorHAnsi" w:cs="Arial Narrow"/>
                <w:b/>
                <w:bCs/>
                <w:color w:val="1F497C"/>
                <w:sz w:val="16"/>
                <w:szCs w:val="16"/>
              </w:rPr>
            </w:pPr>
            <w:r w:rsidRPr="00E9605F">
              <w:rPr>
                <w:rFonts w:asciiTheme="minorHAnsi" w:hAnsiTheme="minorHAnsi"/>
                <w:b/>
                <w:sz w:val="16"/>
                <w:szCs w:val="16"/>
              </w:rPr>
              <w:t>8.</w:t>
            </w:r>
            <w:r w:rsidRPr="00E9605F">
              <w:rPr>
                <w:rFonts w:asciiTheme="minorHAnsi" w:hAnsiTheme="minorHAnsi"/>
                <w:sz w:val="16"/>
                <w:szCs w:val="16"/>
              </w:rPr>
              <w:t xml:space="preserve"> </w:t>
            </w:r>
            <w:r w:rsidRPr="003207E2">
              <w:rPr>
                <w:rFonts w:asciiTheme="minorHAnsi" w:hAnsiTheme="minorHAnsi"/>
                <w:sz w:val="16"/>
                <w:szCs w:val="16"/>
                <w:highlight w:val="yellow"/>
              </w:rPr>
              <w:t>Solve real-world and mathematical problems by graphing points in all four quadrants of the coordinate plane</w:t>
            </w:r>
            <w:r w:rsidRPr="00E9605F">
              <w:rPr>
                <w:rFonts w:asciiTheme="minorHAnsi" w:hAnsiTheme="minorHAnsi"/>
                <w:sz w:val="16"/>
                <w:szCs w:val="16"/>
              </w:rPr>
              <w:t>. Include use of coordinates and absolute value to find distances between points with the same first coordinate or the same second coordinate.</w:t>
            </w:r>
          </w:p>
          <w:p w:rsidR="00A84391" w:rsidRPr="00B5003F" w:rsidRDefault="00A84391" w:rsidP="00E11142">
            <w:pPr>
              <w:rPr>
                <w:rFonts w:asciiTheme="minorHAnsi" w:hAnsiTheme="minorHAnsi" w:cs="Arial Narrow"/>
                <w:b/>
                <w:bCs/>
                <w:color w:val="1F497C"/>
                <w:sz w:val="18"/>
                <w:szCs w:val="18"/>
              </w:rPr>
            </w:pPr>
            <w:r w:rsidRPr="00B5003F">
              <w:rPr>
                <w:rFonts w:asciiTheme="minorHAnsi" w:hAnsiTheme="minorHAnsi" w:cs="Arial Narrow"/>
                <w:b/>
                <w:bCs/>
                <w:color w:val="1F497C"/>
                <w:sz w:val="18"/>
                <w:szCs w:val="18"/>
              </w:rPr>
              <w:t>6.EE-5</w:t>
            </w:r>
          </w:p>
          <w:p w:rsidR="00A84391" w:rsidRPr="00E9605F" w:rsidRDefault="00A84391" w:rsidP="00E11142">
            <w:pPr>
              <w:rPr>
                <w:rFonts w:asciiTheme="minorHAnsi" w:hAnsiTheme="minorHAnsi"/>
                <w:sz w:val="16"/>
                <w:szCs w:val="16"/>
              </w:rPr>
            </w:pPr>
            <w:r w:rsidRPr="00E9605F">
              <w:rPr>
                <w:rFonts w:asciiTheme="minorHAnsi" w:hAnsiTheme="minorHAnsi"/>
                <w:b/>
                <w:sz w:val="16"/>
                <w:szCs w:val="16"/>
              </w:rPr>
              <w:t>5.</w:t>
            </w:r>
            <w:r w:rsidRPr="00E9605F">
              <w:rPr>
                <w:rFonts w:asciiTheme="minorHAnsi" w:hAnsiTheme="minorHAnsi"/>
                <w:sz w:val="16"/>
                <w:szCs w:val="16"/>
              </w:rPr>
              <w:t xml:space="preserve"> Understand solving an equation or inequality as a process of answering a question: which values from a specified set, if any, make the equation or inequality true? </w:t>
            </w:r>
            <w:r w:rsidRPr="002E7213">
              <w:rPr>
                <w:rFonts w:asciiTheme="minorHAnsi" w:hAnsiTheme="minorHAnsi"/>
                <w:sz w:val="16"/>
                <w:szCs w:val="16"/>
                <w:highlight w:val="yellow"/>
              </w:rPr>
              <w:t>Use substitution to determine whether a given number in a specified set makes an equation or inequality true.</w:t>
            </w:r>
          </w:p>
        </w:tc>
      </w:tr>
      <w:tr w:rsidR="00A84391" w:rsidTr="00C730AE">
        <w:tc>
          <w:tcPr>
            <w:tcW w:w="271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84391" w:rsidRPr="00513561" w:rsidRDefault="00A84391" w:rsidP="00E11142">
            <w:pPr>
              <w:autoSpaceDE w:val="0"/>
              <w:autoSpaceDN w:val="0"/>
              <w:adjustRightInd w:val="0"/>
              <w:rPr>
                <w:rFonts w:asciiTheme="minorHAnsi" w:hAnsiTheme="minorHAnsi" w:cs="Arial Narrow"/>
                <w:color w:val="000000"/>
                <w:sz w:val="18"/>
                <w:szCs w:val="18"/>
              </w:rPr>
            </w:pPr>
            <w:r w:rsidRPr="00513561">
              <w:rPr>
                <w:rFonts w:asciiTheme="minorHAnsi" w:hAnsiTheme="minorHAnsi" w:cs="Arial Narrow"/>
                <w:b/>
                <w:bCs/>
                <w:color w:val="000000"/>
                <w:sz w:val="18"/>
                <w:szCs w:val="18"/>
              </w:rPr>
              <w:lastRenderedPageBreak/>
              <w:t xml:space="preserve">M.NO.3b </w:t>
            </w:r>
            <w:r w:rsidRPr="00513561">
              <w:rPr>
                <w:rFonts w:asciiTheme="minorHAnsi" w:hAnsiTheme="minorHAnsi" w:cs="Arial Narrow"/>
                <w:color w:val="000000"/>
                <w:sz w:val="18"/>
                <w:szCs w:val="18"/>
              </w:rPr>
              <w:t>critiquing the mathematical arguments provided by others</w:t>
            </w:r>
          </w:p>
          <w:p w:rsidR="00B5003F" w:rsidRDefault="00B5003F" w:rsidP="00E11142">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5.OA-3</w:t>
            </w:r>
          </w:p>
          <w:p w:rsidR="00B5003F" w:rsidRDefault="00B5003F" w:rsidP="00E11142">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5.NBT-2, 6, 7</w:t>
            </w:r>
          </w:p>
          <w:p w:rsidR="00A84391" w:rsidRPr="00513561" w:rsidRDefault="00A84391" w:rsidP="00E11142">
            <w:pPr>
              <w:autoSpaceDE w:val="0"/>
              <w:autoSpaceDN w:val="0"/>
              <w:adjustRightInd w:val="0"/>
              <w:rPr>
                <w:rFonts w:asciiTheme="minorHAnsi" w:hAnsiTheme="minorHAnsi" w:cs="Arial Narrow"/>
                <w:b/>
                <w:bCs/>
                <w:color w:val="1F497C"/>
                <w:sz w:val="18"/>
                <w:szCs w:val="18"/>
              </w:rPr>
            </w:pPr>
            <w:r w:rsidRPr="00513561">
              <w:rPr>
                <w:rFonts w:asciiTheme="minorHAnsi" w:hAnsiTheme="minorHAnsi" w:cs="Arial Narrow"/>
                <w:b/>
                <w:bCs/>
                <w:color w:val="1F497C"/>
                <w:sz w:val="18"/>
                <w:szCs w:val="18"/>
              </w:rPr>
              <w:t>5.NF-2,</w:t>
            </w:r>
            <w:r w:rsidR="00B5003F">
              <w:rPr>
                <w:rFonts w:asciiTheme="minorHAnsi" w:hAnsiTheme="minorHAnsi" w:cs="Arial Narrow"/>
                <w:b/>
                <w:bCs/>
                <w:color w:val="1F497C"/>
                <w:sz w:val="18"/>
                <w:szCs w:val="18"/>
              </w:rPr>
              <w:t xml:space="preserve"> </w:t>
            </w:r>
            <w:r w:rsidRPr="00513561">
              <w:rPr>
                <w:rFonts w:asciiTheme="minorHAnsi" w:hAnsiTheme="minorHAnsi" w:cs="Arial Narrow"/>
                <w:b/>
                <w:bCs/>
                <w:color w:val="1F497C"/>
                <w:sz w:val="18"/>
                <w:szCs w:val="18"/>
              </w:rPr>
              <w:t>4a, 5</w:t>
            </w:r>
          </w:p>
          <w:p w:rsidR="00B5003F" w:rsidRDefault="00B5003F" w:rsidP="00E11142">
            <w:pPr>
              <w:autoSpaceDE w:val="0"/>
              <w:autoSpaceDN w:val="0"/>
              <w:adjustRightInd w:val="0"/>
              <w:rPr>
                <w:rFonts w:asciiTheme="minorHAnsi" w:hAnsiTheme="minorHAnsi" w:cs="Arial Narrow"/>
                <w:b/>
                <w:bCs/>
                <w:color w:val="1F497C"/>
                <w:sz w:val="18"/>
                <w:szCs w:val="18"/>
              </w:rPr>
            </w:pPr>
          </w:p>
          <w:p w:rsidR="00B5003F" w:rsidRDefault="00B5003F" w:rsidP="00E11142">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6.RP-3a, 3d</w:t>
            </w:r>
          </w:p>
          <w:p w:rsidR="00A84391" w:rsidRPr="00513561" w:rsidRDefault="00B5003F" w:rsidP="00E11142">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6.NS-1, 7b, 7d, 8</w:t>
            </w:r>
          </w:p>
          <w:p w:rsidR="00A84391" w:rsidRPr="00513561" w:rsidRDefault="00A84391" w:rsidP="00E11142">
            <w:pPr>
              <w:rPr>
                <w:rFonts w:asciiTheme="minorHAnsi" w:hAnsiTheme="minorHAnsi"/>
                <w:sz w:val="18"/>
                <w:szCs w:val="18"/>
              </w:rPr>
            </w:pPr>
            <w:r w:rsidRPr="00513561">
              <w:rPr>
                <w:rFonts w:asciiTheme="minorHAnsi" w:hAnsiTheme="minorHAnsi" w:cs="Arial Narrow"/>
                <w:b/>
                <w:bCs/>
                <w:color w:val="1F497C"/>
                <w:sz w:val="18"/>
                <w:szCs w:val="18"/>
              </w:rPr>
              <w:t>6.EE-5</w:t>
            </w:r>
          </w:p>
        </w:tc>
        <w:tc>
          <w:tcPr>
            <w:tcW w:w="5040" w:type="dxa"/>
            <w:tcBorders>
              <w:top w:val="single" w:sz="4" w:space="0" w:color="auto"/>
              <w:left w:val="single" w:sz="4" w:space="0" w:color="auto"/>
              <w:bottom w:val="single" w:sz="4" w:space="0" w:color="auto"/>
              <w:right w:val="single" w:sz="4" w:space="0" w:color="auto"/>
            </w:tcBorders>
          </w:tcPr>
          <w:p w:rsidR="00A84391" w:rsidRPr="00513561" w:rsidRDefault="00A84391" w:rsidP="00E11142">
            <w:pPr>
              <w:autoSpaceDE w:val="0"/>
              <w:autoSpaceDN w:val="0"/>
              <w:adjustRightInd w:val="0"/>
              <w:rPr>
                <w:rFonts w:asciiTheme="minorHAnsi" w:hAnsiTheme="minorHAnsi" w:cs="Arial Narrow"/>
                <w:b/>
                <w:bCs/>
                <w:color w:val="1F497C"/>
                <w:sz w:val="18"/>
                <w:szCs w:val="18"/>
              </w:rPr>
            </w:pPr>
            <w:r w:rsidRPr="00513561">
              <w:rPr>
                <w:rFonts w:asciiTheme="minorHAnsi" w:hAnsiTheme="minorHAnsi" w:cs="Arial Narrow"/>
                <w:b/>
                <w:bCs/>
                <w:color w:val="1F497C"/>
                <w:sz w:val="18"/>
                <w:szCs w:val="18"/>
              </w:rPr>
              <w:t>5.OA-3</w:t>
            </w:r>
          </w:p>
          <w:p w:rsidR="00A84391" w:rsidRPr="00E9605F" w:rsidRDefault="00A84391" w:rsidP="00E11142">
            <w:pPr>
              <w:autoSpaceDE w:val="0"/>
              <w:autoSpaceDN w:val="0"/>
              <w:adjustRightInd w:val="0"/>
              <w:rPr>
                <w:rFonts w:asciiTheme="minorHAnsi" w:hAnsiTheme="minorHAnsi" w:cs="Arial Narrow"/>
                <w:b/>
                <w:bCs/>
                <w:color w:val="1F497C"/>
                <w:sz w:val="16"/>
                <w:szCs w:val="16"/>
              </w:rPr>
            </w:pPr>
            <w:r w:rsidRPr="00E9605F">
              <w:rPr>
                <w:rFonts w:asciiTheme="minorHAnsi" w:hAnsiTheme="minorHAnsi"/>
                <w:b/>
                <w:sz w:val="16"/>
                <w:szCs w:val="16"/>
              </w:rPr>
              <w:t>3.</w:t>
            </w:r>
            <w:r w:rsidRPr="00E9605F">
              <w:rPr>
                <w:rFonts w:asciiTheme="minorHAnsi" w:hAnsiTheme="minorHAnsi"/>
                <w:sz w:val="16"/>
                <w:szCs w:val="16"/>
              </w:rPr>
              <w:t xml:space="preserve"> </w:t>
            </w:r>
            <w:r w:rsidRPr="002E7213">
              <w:rPr>
                <w:rFonts w:asciiTheme="minorHAnsi" w:hAnsiTheme="minorHAnsi"/>
                <w:sz w:val="16"/>
                <w:szCs w:val="16"/>
                <w:highlight w:val="yellow"/>
              </w:rPr>
              <w:t>Generate two numerical patterns using two given rules. Identify apparent relationships between corresponding terms.</w:t>
            </w:r>
            <w:r w:rsidRPr="00E9605F">
              <w:rPr>
                <w:rFonts w:asciiTheme="minorHAnsi" w:hAnsiTheme="minorHAnsi"/>
                <w:sz w:val="16"/>
                <w:szCs w:val="16"/>
              </w:rPr>
              <w:t xml:space="preserve"> Form ordered pairs consisting of corresponding terms from the two patterns, and graph the ordered pairs on a coordinate plane. </w:t>
            </w:r>
            <w:r w:rsidRPr="00E9605F">
              <w:rPr>
                <w:rFonts w:asciiTheme="minorHAnsi" w:hAnsiTheme="minorHAnsi"/>
                <w:i/>
                <w:iCs/>
                <w:sz w:val="16"/>
                <w:szCs w:val="16"/>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p>
          <w:p w:rsidR="004E4714" w:rsidRPr="00B5003F" w:rsidRDefault="00A84391" w:rsidP="004E4714">
            <w:pPr>
              <w:autoSpaceDE w:val="0"/>
              <w:autoSpaceDN w:val="0"/>
              <w:adjustRightInd w:val="0"/>
              <w:rPr>
                <w:rFonts w:asciiTheme="minorHAnsi" w:hAnsiTheme="minorHAnsi" w:cs="Arial Narrow"/>
                <w:b/>
                <w:bCs/>
                <w:color w:val="1F497C"/>
                <w:sz w:val="18"/>
                <w:szCs w:val="18"/>
              </w:rPr>
            </w:pPr>
            <w:r w:rsidRPr="00513561">
              <w:rPr>
                <w:rFonts w:asciiTheme="minorHAnsi" w:hAnsiTheme="minorHAnsi" w:cs="Arial Narrow"/>
                <w:b/>
                <w:bCs/>
                <w:color w:val="1F497C"/>
                <w:sz w:val="18"/>
                <w:szCs w:val="18"/>
              </w:rPr>
              <w:t>5.NBT-2, 6, 7</w:t>
            </w:r>
          </w:p>
          <w:p w:rsidR="004E4714" w:rsidRPr="00EC6EB4" w:rsidRDefault="004E4714" w:rsidP="004E4714">
            <w:pPr>
              <w:autoSpaceDE w:val="0"/>
              <w:autoSpaceDN w:val="0"/>
              <w:adjustRightInd w:val="0"/>
              <w:rPr>
                <w:rFonts w:asciiTheme="minorHAnsi" w:hAnsiTheme="minorHAnsi" w:cs="Arial Narrow"/>
                <w:b/>
                <w:bCs/>
                <w:color w:val="1F497C"/>
                <w:sz w:val="16"/>
                <w:szCs w:val="16"/>
              </w:rPr>
            </w:pPr>
            <w:r w:rsidRPr="00EC6EB4">
              <w:rPr>
                <w:rFonts w:asciiTheme="minorHAnsi" w:hAnsiTheme="minorHAnsi"/>
                <w:b/>
                <w:sz w:val="16"/>
                <w:szCs w:val="16"/>
              </w:rPr>
              <w:t>2.</w:t>
            </w:r>
            <w:r w:rsidRPr="00EC6EB4">
              <w:rPr>
                <w:rFonts w:asciiTheme="minorHAnsi" w:hAnsiTheme="minorHAnsi"/>
                <w:sz w:val="16"/>
                <w:szCs w:val="16"/>
              </w:rPr>
              <w:t xml:space="preserve"> </w:t>
            </w:r>
            <w:r w:rsidRPr="006963B7">
              <w:rPr>
                <w:rFonts w:asciiTheme="minorHAnsi" w:hAnsiTheme="minorHAnsi"/>
                <w:sz w:val="16"/>
                <w:szCs w:val="16"/>
                <w:highlight w:val="yellow"/>
              </w:rPr>
              <w:t>Explain patterns in the number of zeros of the product when multiplying a number by powers of 10, and explain patterns in the</w:t>
            </w:r>
            <w:r w:rsidRPr="00EC6EB4">
              <w:rPr>
                <w:rFonts w:asciiTheme="minorHAnsi" w:hAnsiTheme="minorHAnsi"/>
                <w:sz w:val="16"/>
                <w:szCs w:val="16"/>
              </w:rPr>
              <w:t xml:space="preserve"> </w:t>
            </w:r>
            <w:r w:rsidRPr="006963B7">
              <w:rPr>
                <w:rFonts w:asciiTheme="minorHAnsi" w:hAnsiTheme="minorHAnsi"/>
                <w:sz w:val="16"/>
                <w:szCs w:val="16"/>
                <w:highlight w:val="yellow"/>
              </w:rPr>
              <w:t>placement of the decimal point when a decimal is multiplied or divided by a power of 10</w:t>
            </w:r>
            <w:r w:rsidRPr="00EC6EB4">
              <w:rPr>
                <w:rFonts w:asciiTheme="minorHAnsi" w:hAnsiTheme="minorHAnsi"/>
                <w:sz w:val="16"/>
                <w:szCs w:val="16"/>
              </w:rPr>
              <w:t>. Use whole-number exponents to denote powers of 10.</w:t>
            </w:r>
          </w:p>
          <w:p w:rsidR="004E4714" w:rsidRPr="00EC6EB4" w:rsidRDefault="004E4714" w:rsidP="004E4714">
            <w:pPr>
              <w:autoSpaceDE w:val="0"/>
              <w:autoSpaceDN w:val="0"/>
              <w:adjustRightInd w:val="0"/>
              <w:rPr>
                <w:rFonts w:asciiTheme="minorHAnsi" w:hAnsiTheme="minorHAnsi" w:cs="Arial Narrow"/>
                <w:b/>
                <w:bCs/>
                <w:color w:val="1F497C"/>
                <w:sz w:val="16"/>
                <w:szCs w:val="16"/>
              </w:rPr>
            </w:pPr>
            <w:r w:rsidRPr="00EC6EB4">
              <w:rPr>
                <w:rFonts w:asciiTheme="minorHAnsi" w:hAnsiTheme="minorHAnsi"/>
                <w:b/>
                <w:sz w:val="16"/>
                <w:szCs w:val="16"/>
              </w:rPr>
              <w:t>6.</w:t>
            </w:r>
            <w:r w:rsidRPr="00EC6EB4">
              <w:rPr>
                <w:rFonts w:asciiTheme="minorHAnsi" w:hAnsiTheme="minorHAnsi"/>
                <w:sz w:val="16"/>
                <w:szCs w:val="16"/>
              </w:rPr>
              <w:t xml:space="preserve"> </w:t>
            </w:r>
            <w:r w:rsidRPr="00B53CC5">
              <w:rPr>
                <w:rFonts w:asciiTheme="minorHAnsi" w:hAnsiTheme="minorHAnsi"/>
                <w:sz w:val="16"/>
                <w:szCs w:val="16"/>
                <w:highlight w:val="yellow"/>
              </w:rPr>
              <w:t>Find whole-number quotients</w:t>
            </w:r>
            <w:r w:rsidRPr="00EC6EB4">
              <w:rPr>
                <w:rFonts w:asciiTheme="minorHAnsi" w:hAnsiTheme="minorHAnsi"/>
                <w:sz w:val="16"/>
                <w:szCs w:val="16"/>
              </w:rPr>
              <w:t xml:space="preserve"> of whole numbers with up to four-digit dividends and two-digit divisors, </w:t>
            </w:r>
            <w:r w:rsidRPr="004E4714">
              <w:rPr>
                <w:rFonts w:asciiTheme="minorHAnsi" w:hAnsiTheme="minorHAnsi"/>
                <w:sz w:val="16"/>
                <w:szCs w:val="16"/>
                <w:highlight w:val="yellow"/>
              </w:rPr>
              <w:t xml:space="preserve">using strategies based on place value, </w:t>
            </w:r>
            <w:r w:rsidRPr="004E4714">
              <w:rPr>
                <w:rFonts w:asciiTheme="minorHAnsi" w:hAnsiTheme="minorHAnsi"/>
                <w:sz w:val="16"/>
                <w:szCs w:val="16"/>
                <w:highlight w:val="yellow"/>
              </w:rPr>
              <w:lastRenderedPageBreak/>
              <w:t>the properties of operations, and/or the relationship between multiplication and division</w:t>
            </w:r>
            <w:r w:rsidRPr="00EC6EB4">
              <w:rPr>
                <w:rFonts w:asciiTheme="minorHAnsi" w:hAnsiTheme="minorHAnsi"/>
                <w:sz w:val="16"/>
                <w:szCs w:val="16"/>
              </w:rPr>
              <w:t xml:space="preserve">. </w:t>
            </w:r>
            <w:r w:rsidRPr="006963B7">
              <w:rPr>
                <w:rFonts w:asciiTheme="minorHAnsi" w:hAnsiTheme="minorHAnsi"/>
                <w:sz w:val="16"/>
                <w:szCs w:val="16"/>
                <w:highlight w:val="yellow"/>
              </w:rPr>
              <w:t>Illustrate and explain the calculation by using equations, rectangular arrays, and/or area models.</w:t>
            </w:r>
          </w:p>
          <w:p w:rsidR="004E4714" w:rsidRPr="00EC6EB4" w:rsidRDefault="004E4714" w:rsidP="004E4714">
            <w:pPr>
              <w:autoSpaceDE w:val="0"/>
              <w:autoSpaceDN w:val="0"/>
              <w:adjustRightInd w:val="0"/>
              <w:rPr>
                <w:rFonts w:asciiTheme="minorHAnsi" w:hAnsiTheme="minorHAnsi" w:cs="Arial Narrow"/>
                <w:b/>
                <w:bCs/>
                <w:color w:val="1F497C"/>
                <w:sz w:val="16"/>
                <w:szCs w:val="16"/>
              </w:rPr>
            </w:pPr>
            <w:r w:rsidRPr="00EC6EB4">
              <w:rPr>
                <w:rFonts w:asciiTheme="minorHAnsi" w:hAnsiTheme="minorHAnsi"/>
                <w:b/>
                <w:sz w:val="16"/>
                <w:szCs w:val="16"/>
              </w:rPr>
              <w:t>7.</w:t>
            </w:r>
            <w:r w:rsidRPr="00EC6EB4">
              <w:rPr>
                <w:rFonts w:asciiTheme="minorHAnsi" w:hAnsiTheme="minorHAnsi"/>
                <w:sz w:val="16"/>
                <w:szCs w:val="16"/>
              </w:rPr>
              <w:t xml:space="preserve"> </w:t>
            </w:r>
            <w:r w:rsidRPr="006963B7">
              <w:rPr>
                <w:rFonts w:asciiTheme="minorHAnsi" w:hAnsiTheme="minorHAnsi"/>
                <w:sz w:val="16"/>
                <w:szCs w:val="16"/>
                <w:highlight w:val="yellow"/>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p w:rsidR="00A84391" w:rsidRPr="00513561" w:rsidRDefault="00A84391" w:rsidP="00E11142">
            <w:pPr>
              <w:autoSpaceDE w:val="0"/>
              <w:autoSpaceDN w:val="0"/>
              <w:adjustRightInd w:val="0"/>
              <w:rPr>
                <w:rFonts w:asciiTheme="minorHAnsi" w:hAnsiTheme="minorHAnsi" w:cs="Arial Narrow"/>
                <w:b/>
                <w:bCs/>
                <w:color w:val="1F497C"/>
                <w:sz w:val="18"/>
                <w:szCs w:val="18"/>
              </w:rPr>
            </w:pPr>
            <w:r w:rsidRPr="00513561">
              <w:rPr>
                <w:rFonts w:asciiTheme="minorHAnsi" w:hAnsiTheme="minorHAnsi" w:cs="Arial Narrow"/>
                <w:b/>
                <w:bCs/>
                <w:color w:val="1F497C"/>
                <w:sz w:val="18"/>
                <w:szCs w:val="18"/>
              </w:rPr>
              <w:t>5.NF-2, 4a, 5</w:t>
            </w:r>
          </w:p>
          <w:p w:rsidR="009329CA" w:rsidRPr="00EC6EB4" w:rsidRDefault="009329CA" w:rsidP="009329CA">
            <w:pPr>
              <w:rPr>
                <w:rFonts w:asciiTheme="minorHAnsi" w:hAnsiTheme="minorHAnsi" w:cs="Arial Narrow"/>
                <w:b/>
                <w:bCs/>
                <w:color w:val="1F497C"/>
                <w:sz w:val="16"/>
                <w:szCs w:val="16"/>
              </w:rPr>
            </w:pPr>
            <w:r w:rsidRPr="00EC6EB4">
              <w:rPr>
                <w:rFonts w:asciiTheme="minorHAnsi" w:hAnsiTheme="minorHAnsi"/>
                <w:b/>
                <w:sz w:val="16"/>
                <w:szCs w:val="16"/>
              </w:rPr>
              <w:t>2.</w:t>
            </w:r>
            <w:r w:rsidRPr="00EC6EB4">
              <w:rPr>
                <w:rFonts w:asciiTheme="minorHAnsi" w:hAnsiTheme="minorHAnsi"/>
                <w:sz w:val="16"/>
                <w:szCs w:val="16"/>
              </w:rPr>
              <w:t xml:space="preserve"> </w:t>
            </w:r>
            <w:r w:rsidRPr="00B53CC5">
              <w:rPr>
                <w:rFonts w:asciiTheme="minorHAnsi" w:hAnsiTheme="minorHAnsi"/>
                <w:sz w:val="16"/>
                <w:szCs w:val="16"/>
                <w:highlight w:val="yellow"/>
              </w:rPr>
              <w:t>Solve word problems involving addition and subtraction of fractions</w:t>
            </w:r>
            <w:r w:rsidRPr="00EC6EB4">
              <w:rPr>
                <w:rFonts w:asciiTheme="minorHAnsi" w:hAnsiTheme="minorHAnsi"/>
                <w:sz w:val="16"/>
                <w:szCs w:val="16"/>
              </w:rPr>
              <w:t xml:space="preserve"> referring to the same whole, including cases of unlike denominators, e.g., </w:t>
            </w:r>
            <w:r w:rsidRPr="00B53CC5">
              <w:rPr>
                <w:rFonts w:asciiTheme="minorHAnsi" w:hAnsiTheme="minorHAnsi"/>
                <w:sz w:val="16"/>
                <w:szCs w:val="16"/>
                <w:highlight w:val="yellow"/>
              </w:rPr>
              <w:t>by using visual fraction models or equations to represent the problem.</w:t>
            </w:r>
            <w:r w:rsidRPr="00EC6EB4">
              <w:rPr>
                <w:rFonts w:asciiTheme="minorHAnsi" w:hAnsiTheme="minorHAnsi"/>
                <w:sz w:val="16"/>
                <w:szCs w:val="16"/>
              </w:rPr>
              <w:t xml:space="preserve"> </w:t>
            </w:r>
            <w:r w:rsidRPr="006963B7">
              <w:rPr>
                <w:rFonts w:asciiTheme="minorHAnsi" w:hAnsiTheme="minorHAnsi"/>
                <w:sz w:val="16"/>
                <w:szCs w:val="16"/>
                <w:highlight w:val="yellow"/>
              </w:rPr>
              <w:t>Use benchmark fractions and number sense of fractions to estimate mentally and assess the reasonableness of answers.</w:t>
            </w:r>
            <w:r w:rsidRPr="00EC6EB4">
              <w:rPr>
                <w:rFonts w:asciiTheme="minorHAnsi" w:hAnsiTheme="minorHAnsi"/>
                <w:sz w:val="16"/>
                <w:szCs w:val="16"/>
              </w:rPr>
              <w:t xml:space="preserve"> </w:t>
            </w:r>
            <w:r w:rsidRPr="006963B7">
              <w:rPr>
                <w:rFonts w:asciiTheme="minorHAnsi" w:hAnsiTheme="minorHAnsi"/>
                <w:i/>
                <w:iCs/>
                <w:sz w:val="16"/>
                <w:szCs w:val="16"/>
                <w:highlight w:val="yellow"/>
              </w:rPr>
              <w:t>For example, recognize an incorrect result 2/5 + 1/2 = 3/7, by observing that 3/7 &lt; 1/2.</w:t>
            </w:r>
          </w:p>
          <w:p w:rsidR="009329CA" w:rsidRPr="00EC6EB4" w:rsidRDefault="009329CA" w:rsidP="009329CA">
            <w:pPr>
              <w:rPr>
                <w:rFonts w:asciiTheme="minorHAnsi" w:hAnsiTheme="minorHAnsi"/>
                <w:sz w:val="16"/>
                <w:szCs w:val="16"/>
              </w:rPr>
            </w:pPr>
            <w:r w:rsidRPr="00EC6EB4">
              <w:rPr>
                <w:rFonts w:asciiTheme="minorHAnsi" w:hAnsiTheme="minorHAnsi"/>
                <w:b/>
                <w:sz w:val="16"/>
                <w:szCs w:val="16"/>
              </w:rPr>
              <w:t>4.</w:t>
            </w:r>
            <w:r w:rsidRPr="00EC6EB4">
              <w:rPr>
                <w:rFonts w:asciiTheme="minorHAnsi" w:hAnsiTheme="minorHAnsi"/>
                <w:sz w:val="16"/>
                <w:szCs w:val="16"/>
              </w:rPr>
              <w:t xml:space="preserve"> Apply and </w:t>
            </w:r>
            <w:r w:rsidRPr="00B53CC5">
              <w:rPr>
                <w:rFonts w:asciiTheme="minorHAnsi" w:hAnsiTheme="minorHAnsi"/>
                <w:sz w:val="16"/>
                <w:szCs w:val="16"/>
                <w:highlight w:val="yellow"/>
              </w:rPr>
              <w:t>extend previous understandings of multiplication to multiply a fraction or whole number by a fraction.</w:t>
            </w:r>
            <w:r w:rsidRPr="00EC6EB4">
              <w:rPr>
                <w:rFonts w:asciiTheme="minorHAnsi" w:hAnsiTheme="minorHAnsi"/>
                <w:sz w:val="16"/>
                <w:szCs w:val="16"/>
              </w:rPr>
              <w:t xml:space="preserve"> </w:t>
            </w:r>
          </w:p>
          <w:p w:rsidR="009329CA" w:rsidRPr="009329CA" w:rsidRDefault="009329CA" w:rsidP="00551AC7">
            <w:pPr>
              <w:pStyle w:val="ListParagraph"/>
              <w:numPr>
                <w:ilvl w:val="0"/>
                <w:numId w:val="24"/>
              </w:numPr>
              <w:rPr>
                <w:rFonts w:asciiTheme="minorHAnsi" w:hAnsiTheme="minorHAnsi"/>
                <w:sz w:val="16"/>
                <w:szCs w:val="16"/>
                <w:highlight w:val="yellow"/>
              </w:rPr>
            </w:pPr>
            <w:r w:rsidRPr="009329CA">
              <w:rPr>
                <w:rFonts w:asciiTheme="minorHAnsi" w:hAnsiTheme="minorHAnsi"/>
                <w:sz w:val="16"/>
                <w:szCs w:val="16"/>
                <w:highlight w:val="yellow"/>
              </w:rPr>
              <w:t>Interpret the product (</w:t>
            </w:r>
            <w:r w:rsidRPr="009329CA">
              <w:rPr>
                <w:rFonts w:asciiTheme="minorHAnsi" w:hAnsiTheme="minorHAnsi"/>
                <w:i/>
                <w:iCs/>
                <w:sz w:val="16"/>
                <w:szCs w:val="16"/>
                <w:highlight w:val="yellow"/>
              </w:rPr>
              <w:t>a</w:t>
            </w:r>
            <w:r w:rsidRPr="009329CA">
              <w:rPr>
                <w:rFonts w:asciiTheme="minorHAnsi" w:hAnsiTheme="minorHAnsi"/>
                <w:sz w:val="16"/>
                <w:szCs w:val="16"/>
                <w:highlight w:val="yellow"/>
              </w:rPr>
              <w:t>/</w:t>
            </w:r>
            <w:r w:rsidRPr="009329CA">
              <w:rPr>
                <w:rFonts w:asciiTheme="minorHAnsi" w:hAnsiTheme="minorHAnsi"/>
                <w:i/>
                <w:iCs/>
                <w:sz w:val="16"/>
                <w:szCs w:val="16"/>
                <w:highlight w:val="yellow"/>
              </w:rPr>
              <w:t>b</w:t>
            </w:r>
            <w:r w:rsidRPr="009329CA">
              <w:rPr>
                <w:rFonts w:asciiTheme="minorHAnsi" w:hAnsiTheme="minorHAnsi"/>
                <w:sz w:val="16"/>
                <w:szCs w:val="16"/>
                <w:highlight w:val="yellow"/>
              </w:rPr>
              <w:t xml:space="preserve">) × </w:t>
            </w:r>
            <w:r w:rsidRPr="009329CA">
              <w:rPr>
                <w:rFonts w:asciiTheme="minorHAnsi" w:hAnsiTheme="minorHAnsi"/>
                <w:i/>
                <w:iCs/>
                <w:sz w:val="16"/>
                <w:szCs w:val="16"/>
                <w:highlight w:val="yellow"/>
              </w:rPr>
              <w:t>q</w:t>
            </w:r>
            <w:r w:rsidRPr="009329CA">
              <w:rPr>
                <w:rFonts w:asciiTheme="minorHAnsi" w:hAnsiTheme="minorHAnsi"/>
                <w:sz w:val="16"/>
                <w:szCs w:val="16"/>
                <w:highlight w:val="yellow"/>
              </w:rPr>
              <w:t xml:space="preserve"> as a parts of a partition of </w:t>
            </w:r>
            <w:r w:rsidRPr="009329CA">
              <w:rPr>
                <w:rFonts w:asciiTheme="minorHAnsi" w:hAnsiTheme="minorHAnsi"/>
                <w:i/>
                <w:iCs/>
                <w:sz w:val="16"/>
                <w:szCs w:val="16"/>
                <w:highlight w:val="yellow"/>
              </w:rPr>
              <w:t>q</w:t>
            </w:r>
            <w:r w:rsidRPr="009329CA">
              <w:rPr>
                <w:rFonts w:asciiTheme="minorHAnsi" w:hAnsiTheme="minorHAnsi"/>
                <w:sz w:val="16"/>
                <w:szCs w:val="16"/>
                <w:highlight w:val="yellow"/>
              </w:rPr>
              <w:t xml:space="preserve"> into </w:t>
            </w:r>
            <w:r w:rsidRPr="009329CA">
              <w:rPr>
                <w:rFonts w:asciiTheme="minorHAnsi" w:hAnsiTheme="minorHAnsi"/>
                <w:i/>
                <w:iCs/>
                <w:sz w:val="16"/>
                <w:szCs w:val="16"/>
                <w:highlight w:val="yellow"/>
              </w:rPr>
              <w:t>b</w:t>
            </w:r>
            <w:r w:rsidRPr="009329CA">
              <w:rPr>
                <w:rFonts w:asciiTheme="minorHAnsi" w:hAnsiTheme="minorHAnsi"/>
                <w:sz w:val="16"/>
                <w:szCs w:val="16"/>
                <w:highlight w:val="yellow"/>
              </w:rPr>
              <w:t xml:space="preserve"> equal parts; equivalently, as the result of a sequence of operations</w:t>
            </w:r>
            <w:r w:rsidRPr="009329CA">
              <w:rPr>
                <w:rFonts w:asciiTheme="minorHAnsi" w:hAnsiTheme="minorHAnsi"/>
                <w:i/>
                <w:iCs/>
                <w:sz w:val="16"/>
                <w:szCs w:val="16"/>
                <w:highlight w:val="yellow"/>
              </w:rPr>
              <w:t xml:space="preserve"> a</w:t>
            </w:r>
            <w:r w:rsidRPr="009329CA">
              <w:rPr>
                <w:rFonts w:asciiTheme="minorHAnsi" w:hAnsiTheme="minorHAnsi"/>
                <w:sz w:val="16"/>
                <w:szCs w:val="16"/>
                <w:highlight w:val="yellow"/>
              </w:rPr>
              <w:t xml:space="preserve"> × </w:t>
            </w:r>
            <w:r w:rsidRPr="009329CA">
              <w:rPr>
                <w:rFonts w:asciiTheme="minorHAnsi" w:hAnsiTheme="minorHAnsi"/>
                <w:i/>
                <w:iCs/>
                <w:sz w:val="16"/>
                <w:szCs w:val="16"/>
                <w:highlight w:val="yellow"/>
              </w:rPr>
              <w:t>q</w:t>
            </w:r>
            <w:r w:rsidRPr="009329CA">
              <w:rPr>
                <w:rFonts w:asciiTheme="minorHAnsi" w:hAnsiTheme="minorHAnsi"/>
                <w:sz w:val="16"/>
                <w:szCs w:val="16"/>
                <w:highlight w:val="yellow"/>
              </w:rPr>
              <w:t xml:space="preserve"> ÷ </w:t>
            </w:r>
            <w:r w:rsidRPr="009329CA">
              <w:rPr>
                <w:rFonts w:asciiTheme="minorHAnsi" w:hAnsiTheme="minorHAnsi"/>
                <w:i/>
                <w:iCs/>
                <w:sz w:val="16"/>
                <w:szCs w:val="16"/>
                <w:highlight w:val="yellow"/>
              </w:rPr>
              <w:t>b</w:t>
            </w:r>
            <w:r w:rsidRPr="009329CA">
              <w:rPr>
                <w:rFonts w:asciiTheme="minorHAnsi" w:hAnsiTheme="minorHAnsi"/>
                <w:sz w:val="16"/>
                <w:szCs w:val="16"/>
                <w:highlight w:val="yellow"/>
              </w:rPr>
              <w:t xml:space="preserve">. </w:t>
            </w:r>
            <w:r w:rsidRPr="009329CA">
              <w:rPr>
                <w:rFonts w:asciiTheme="minorHAnsi" w:hAnsiTheme="minorHAnsi"/>
                <w:i/>
                <w:iCs/>
                <w:sz w:val="16"/>
                <w:szCs w:val="16"/>
                <w:highlight w:val="yellow"/>
              </w:rPr>
              <w:t>For example, use a visual fraction model to show (2/3) × 4 = 8/3, and create a story context for this equation. Do the same with (2/3) × (4/5) = 8/15. (In general, (a/b) × (</w:t>
            </w:r>
            <w:proofErr w:type="gramStart"/>
            <w:r w:rsidRPr="009329CA">
              <w:rPr>
                <w:rFonts w:asciiTheme="minorHAnsi" w:hAnsiTheme="minorHAnsi"/>
                <w:i/>
                <w:iCs/>
                <w:sz w:val="16"/>
                <w:szCs w:val="16"/>
                <w:highlight w:val="yellow"/>
              </w:rPr>
              <w:t>c/d</w:t>
            </w:r>
            <w:proofErr w:type="gramEnd"/>
            <w:r w:rsidRPr="009329CA">
              <w:rPr>
                <w:rFonts w:asciiTheme="minorHAnsi" w:hAnsiTheme="minorHAnsi"/>
                <w:i/>
                <w:iCs/>
                <w:sz w:val="16"/>
                <w:szCs w:val="16"/>
                <w:highlight w:val="yellow"/>
              </w:rPr>
              <w:t xml:space="preserve">) = ac/bd.) </w:t>
            </w:r>
          </w:p>
          <w:p w:rsidR="009329CA" w:rsidRPr="006963B7" w:rsidRDefault="009329CA" w:rsidP="009329CA">
            <w:pPr>
              <w:rPr>
                <w:rFonts w:asciiTheme="minorHAnsi" w:hAnsiTheme="minorHAnsi"/>
                <w:sz w:val="16"/>
                <w:szCs w:val="16"/>
              </w:rPr>
            </w:pPr>
            <w:r w:rsidRPr="006963B7">
              <w:rPr>
                <w:rFonts w:asciiTheme="minorHAnsi" w:hAnsiTheme="minorHAnsi"/>
                <w:b/>
                <w:sz w:val="16"/>
                <w:szCs w:val="16"/>
              </w:rPr>
              <w:t>5.</w:t>
            </w:r>
            <w:r w:rsidRPr="006963B7">
              <w:rPr>
                <w:rFonts w:asciiTheme="minorHAnsi" w:hAnsiTheme="minorHAnsi"/>
                <w:sz w:val="16"/>
                <w:szCs w:val="16"/>
              </w:rPr>
              <w:t xml:space="preserve"> </w:t>
            </w:r>
            <w:r w:rsidRPr="00B53CC5">
              <w:rPr>
                <w:rFonts w:asciiTheme="minorHAnsi" w:hAnsiTheme="minorHAnsi"/>
                <w:sz w:val="16"/>
                <w:szCs w:val="16"/>
                <w:highlight w:val="yellow"/>
              </w:rPr>
              <w:t>Interpret multiplication as scaling (resizing),</w:t>
            </w:r>
            <w:r w:rsidRPr="006963B7">
              <w:rPr>
                <w:rFonts w:asciiTheme="minorHAnsi" w:hAnsiTheme="minorHAnsi"/>
                <w:sz w:val="16"/>
                <w:szCs w:val="16"/>
              </w:rPr>
              <w:t xml:space="preserve"> by: </w:t>
            </w:r>
          </w:p>
          <w:p w:rsidR="009329CA" w:rsidRDefault="009329CA" w:rsidP="00551AC7">
            <w:pPr>
              <w:pStyle w:val="ListParagraph"/>
              <w:numPr>
                <w:ilvl w:val="0"/>
                <w:numId w:val="23"/>
              </w:numPr>
              <w:rPr>
                <w:rFonts w:asciiTheme="minorHAnsi" w:hAnsiTheme="minorHAnsi"/>
                <w:sz w:val="16"/>
                <w:szCs w:val="16"/>
              </w:rPr>
            </w:pPr>
            <w:r w:rsidRPr="009329CA">
              <w:rPr>
                <w:rFonts w:asciiTheme="minorHAnsi" w:hAnsiTheme="minorHAnsi"/>
                <w:sz w:val="16"/>
                <w:szCs w:val="16"/>
                <w:highlight w:val="yellow"/>
              </w:rPr>
              <w:t>Comparing the size of a product to the size of one factor on the basis of the size of the other factor, without performing the indicated multiplication</w:t>
            </w:r>
            <w:r w:rsidRPr="009329CA">
              <w:rPr>
                <w:rFonts w:asciiTheme="minorHAnsi" w:hAnsiTheme="minorHAnsi"/>
                <w:sz w:val="16"/>
                <w:szCs w:val="16"/>
              </w:rPr>
              <w:t>.</w:t>
            </w:r>
          </w:p>
          <w:p w:rsidR="00A84391" w:rsidRPr="009329CA" w:rsidRDefault="009329CA" w:rsidP="00551AC7">
            <w:pPr>
              <w:pStyle w:val="ListParagraph"/>
              <w:numPr>
                <w:ilvl w:val="0"/>
                <w:numId w:val="23"/>
              </w:numPr>
              <w:rPr>
                <w:rFonts w:asciiTheme="minorHAnsi" w:hAnsiTheme="minorHAnsi"/>
                <w:sz w:val="16"/>
                <w:szCs w:val="16"/>
              </w:rPr>
            </w:pPr>
            <w:r w:rsidRPr="009329CA">
              <w:rPr>
                <w:rFonts w:asciiTheme="minorHAnsi" w:hAnsiTheme="minorHAnsi"/>
                <w:sz w:val="16"/>
                <w:szCs w:val="16"/>
                <w:highlight w:val="yellow"/>
              </w:rPr>
              <w:t xml:space="preserve">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Pr="009329CA">
              <w:rPr>
                <w:rFonts w:asciiTheme="minorHAnsi" w:hAnsiTheme="minorHAnsi"/>
                <w:i/>
                <w:iCs/>
                <w:sz w:val="16"/>
                <w:szCs w:val="16"/>
                <w:highlight w:val="yellow"/>
              </w:rPr>
              <w:t>a</w:t>
            </w:r>
            <w:r w:rsidRPr="009329CA">
              <w:rPr>
                <w:rFonts w:asciiTheme="minorHAnsi" w:hAnsiTheme="minorHAnsi"/>
                <w:sz w:val="16"/>
                <w:szCs w:val="16"/>
                <w:highlight w:val="yellow"/>
              </w:rPr>
              <w:t>/</w:t>
            </w:r>
            <w:r w:rsidRPr="009329CA">
              <w:rPr>
                <w:rFonts w:asciiTheme="minorHAnsi" w:hAnsiTheme="minorHAnsi"/>
                <w:i/>
                <w:iCs/>
                <w:sz w:val="16"/>
                <w:szCs w:val="16"/>
                <w:highlight w:val="yellow"/>
              </w:rPr>
              <w:t>b</w:t>
            </w:r>
            <w:r w:rsidRPr="009329CA">
              <w:rPr>
                <w:rFonts w:asciiTheme="minorHAnsi" w:hAnsiTheme="minorHAnsi"/>
                <w:sz w:val="16"/>
                <w:szCs w:val="16"/>
                <w:highlight w:val="yellow"/>
              </w:rPr>
              <w:t xml:space="preserve"> = (</w:t>
            </w:r>
            <w:r w:rsidRPr="009329CA">
              <w:rPr>
                <w:rFonts w:asciiTheme="minorHAnsi" w:hAnsiTheme="minorHAnsi"/>
                <w:i/>
                <w:iCs/>
                <w:sz w:val="16"/>
                <w:szCs w:val="16"/>
                <w:highlight w:val="yellow"/>
              </w:rPr>
              <w:t>n</w:t>
            </w:r>
            <w:r w:rsidRPr="009329CA">
              <w:rPr>
                <w:rFonts w:asciiTheme="minorHAnsi" w:hAnsiTheme="minorHAnsi"/>
                <w:sz w:val="16"/>
                <w:szCs w:val="16"/>
                <w:highlight w:val="yellow"/>
              </w:rPr>
              <w:t xml:space="preserve"> × </w:t>
            </w:r>
            <w:r w:rsidRPr="009329CA">
              <w:rPr>
                <w:rFonts w:asciiTheme="minorHAnsi" w:hAnsiTheme="minorHAnsi"/>
                <w:i/>
                <w:iCs/>
                <w:sz w:val="16"/>
                <w:szCs w:val="16"/>
                <w:highlight w:val="yellow"/>
              </w:rPr>
              <w:t>a</w:t>
            </w:r>
            <w:r w:rsidRPr="009329CA">
              <w:rPr>
                <w:rFonts w:asciiTheme="minorHAnsi" w:hAnsiTheme="minorHAnsi"/>
                <w:sz w:val="16"/>
                <w:szCs w:val="16"/>
                <w:highlight w:val="yellow"/>
              </w:rPr>
              <w:t>)</w:t>
            </w:r>
            <w:proofErr w:type="gramStart"/>
            <w:r w:rsidRPr="009329CA">
              <w:rPr>
                <w:rFonts w:asciiTheme="minorHAnsi" w:hAnsiTheme="minorHAnsi"/>
                <w:sz w:val="16"/>
                <w:szCs w:val="16"/>
                <w:highlight w:val="yellow"/>
              </w:rPr>
              <w:t>/(</w:t>
            </w:r>
            <w:proofErr w:type="gramEnd"/>
            <w:r w:rsidRPr="009329CA">
              <w:rPr>
                <w:rFonts w:asciiTheme="minorHAnsi" w:hAnsiTheme="minorHAnsi"/>
                <w:i/>
                <w:iCs/>
                <w:sz w:val="16"/>
                <w:szCs w:val="16"/>
                <w:highlight w:val="yellow"/>
              </w:rPr>
              <w:t>n</w:t>
            </w:r>
            <w:r w:rsidRPr="009329CA">
              <w:rPr>
                <w:rFonts w:asciiTheme="minorHAnsi" w:hAnsiTheme="minorHAnsi"/>
                <w:sz w:val="16"/>
                <w:szCs w:val="16"/>
                <w:highlight w:val="yellow"/>
              </w:rPr>
              <w:t xml:space="preserve"> × </w:t>
            </w:r>
            <w:r w:rsidRPr="009329CA">
              <w:rPr>
                <w:rFonts w:asciiTheme="minorHAnsi" w:hAnsiTheme="minorHAnsi"/>
                <w:i/>
                <w:iCs/>
                <w:sz w:val="16"/>
                <w:szCs w:val="16"/>
                <w:highlight w:val="yellow"/>
              </w:rPr>
              <w:t>b</w:t>
            </w:r>
            <w:r w:rsidRPr="009329CA">
              <w:rPr>
                <w:rFonts w:asciiTheme="minorHAnsi" w:hAnsiTheme="minorHAnsi"/>
                <w:sz w:val="16"/>
                <w:szCs w:val="16"/>
                <w:highlight w:val="yellow"/>
              </w:rPr>
              <w:t xml:space="preserve">) to the effect of multiplying </w:t>
            </w:r>
            <w:r w:rsidRPr="009329CA">
              <w:rPr>
                <w:rFonts w:asciiTheme="minorHAnsi" w:hAnsiTheme="minorHAnsi"/>
                <w:i/>
                <w:iCs/>
                <w:sz w:val="16"/>
                <w:szCs w:val="16"/>
                <w:highlight w:val="yellow"/>
              </w:rPr>
              <w:t>a</w:t>
            </w:r>
            <w:r w:rsidRPr="009329CA">
              <w:rPr>
                <w:rFonts w:asciiTheme="minorHAnsi" w:hAnsiTheme="minorHAnsi"/>
                <w:sz w:val="16"/>
                <w:szCs w:val="16"/>
                <w:highlight w:val="yellow"/>
              </w:rPr>
              <w:t>/</w:t>
            </w:r>
            <w:r w:rsidRPr="009329CA">
              <w:rPr>
                <w:rFonts w:asciiTheme="minorHAnsi" w:hAnsiTheme="minorHAnsi"/>
                <w:i/>
                <w:iCs/>
                <w:sz w:val="16"/>
                <w:szCs w:val="16"/>
                <w:highlight w:val="yellow"/>
              </w:rPr>
              <w:t>b</w:t>
            </w:r>
            <w:r w:rsidRPr="009329CA">
              <w:rPr>
                <w:rFonts w:asciiTheme="minorHAnsi" w:hAnsiTheme="minorHAnsi"/>
                <w:sz w:val="16"/>
                <w:szCs w:val="16"/>
                <w:highlight w:val="yellow"/>
              </w:rPr>
              <w:t xml:space="preserve"> by 1</w:t>
            </w:r>
            <w:r w:rsidRPr="009329CA">
              <w:rPr>
                <w:rFonts w:asciiTheme="minorHAnsi" w:hAnsiTheme="minorHAnsi"/>
                <w:sz w:val="16"/>
                <w:szCs w:val="16"/>
              </w:rPr>
              <w:t>.</w:t>
            </w:r>
          </w:p>
        </w:tc>
        <w:tc>
          <w:tcPr>
            <w:tcW w:w="5418" w:type="dxa"/>
            <w:tcBorders>
              <w:top w:val="single" w:sz="4" w:space="0" w:color="auto"/>
              <w:left w:val="single" w:sz="4" w:space="0" w:color="auto"/>
              <w:bottom w:val="single" w:sz="4" w:space="0" w:color="auto"/>
              <w:right w:val="single" w:sz="4" w:space="0" w:color="auto"/>
            </w:tcBorders>
            <w:hideMark/>
          </w:tcPr>
          <w:p w:rsidR="00A84391" w:rsidRPr="00513561" w:rsidRDefault="00A84391" w:rsidP="00E11142">
            <w:pPr>
              <w:autoSpaceDE w:val="0"/>
              <w:autoSpaceDN w:val="0"/>
              <w:adjustRightInd w:val="0"/>
              <w:rPr>
                <w:rFonts w:asciiTheme="minorHAnsi" w:hAnsiTheme="minorHAnsi" w:cs="Arial Narrow"/>
                <w:b/>
                <w:bCs/>
                <w:color w:val="1F497C"/>
                <w:sz w:val="18"/>
                <w:szCs w:val="18"/>
              </w:rPr>
            </w:pPr>
            <w:r w:rsidRPr="00513561">
              <w:rPr>
                <w:rFonts w:asciiTheme="minorHAnsi" w:hAnsiTheme="minorHAnsi" w:cs="Arial Narrow"/>
                <w:b/>
                <w:bCs/>
                <w:color w:val="1F497C"/>
                <w:sz w:val="18"/>
                <w:szCs w:val="18"/>
              </w:rPr>
              <w:lastRenderedPageBreak/>
              <w:t xml:space="preserve">6.RP-3a, </w:t>
            </w:r>
            <w:r w:rsidR="00EC6EB4">
              <w:rPr>
                <w:rFonts w:asciiTheme="minorHAnsi" w:hAnsiTheme="minorHAnsi" w:cs="Arial Narrow"/>
                <w:b/>
                <w:bCs/>
                <w:color w:val="1F497C"/>
                <w:sz w:val="18"/>
                <w:szCs w:val="18"/>
              </w:rPr>
              <w:t>3</w:t>
            </w:r>
            <w:r w:rsidRPr="00513561">
              <w:rPr>
                <w:rFonts w:asciiTheme="minorHAnsi" w:hAnsiTheme="minorHAnsi" w:cs="Arial Narrow"/>
                <w:b/>
                <w:bCs/>
                <w:color w:val="1F497C"/>
                <w:sz w:val="18"/>
                <w:szCs w:val="18"/>
              </w:rPr>
              <w:t>d</w:t>
            </w:r>
          </w:p>
          <w:p w:rsidR="00E9605F" w:rsidRPr="00E11142" w:rsidRDefault="00E9605F" w:rsidP="00E9605F">
            <w:pPr>
              <w:rPr>
                <w:rFonts w:asciiTheme="minorHAnsi" w:hAnsiTheme="minorHAnsi"/>
                <w:sz w:val="16"/>
                <w:szCs w:val="16"/>
              </w:rPr>
            </w:pPr>
            <w:r w:rsidRPr="00E9605F">
              <w:rPr>
                <w:rFonts w:asciiTheme="minorHAnsi" w:hAnsiTheme="minorHAnsi"/>
                <w:b/>
                <w:sz w:val="16"/>
                <w:szCs w:val="16"/>
              </w:rPr>
              <w:t>3.</w:t>
            </w:r>
            <w:r w:rsidRPr="00E11142">
              <w:rPr>
                <w:rFonts w:asciiTheme="minorHAnsi" w:hAnsiTheme="minorHAnsi"/>
                <w:sz w:val="16"/>
                <w:szCs w:val="16"/>
              </w:rPr>
              <w:t xml:space="preserve"> </w:t>
            </w:r>
            <w:r w:rsidRPr="002E7213">
              <w:rPr>
                <w:rFonts w:asciiTheme="minorHAnsi" w:hAnsiTheme="minorHAnsi"/>
                <w:sz w:val="16"/>
                <w:szCs w:val="16"/>
                <w:highlight w:val="yellow"/>
              </w:rPr>
              <w:t>Use ratio and rate reasoning to solve real-world and mathematical problems, e.g., by reasoning about tables of equivalent ratios, tape diagrams, double number line diagrams, or equations</w:t>
            </w:r>
            <w:r w:rsidRPr="00E11142">
              <w:rPr>
                <w:rFonts w:asciiTheme="minorHAnsi" w:hAnsiTheme="minorHAnsi"/>
                <w:sz w:val="16"/>
                <w:szCs w:val="16"/>
              </w:rPr>
              <w:t xml:space="preserve">. </w:t>
            </w:r>
          </w:p>
          <w:p w:rsidR="00E9605F" w:rsidRPr="00E11142" w:rsidRDefault="00E9605F" w:rsidP="00551AC7">
            <w:pPr>
              <w:numPr>
                <w:ilvl w:val="0"/>
                <w:numId w:val="22"/>
              </w:numPr>
              <w:rPr>
                <w:rFonts w:asciiTheme="minorHAnsi" w:hAnsiTheme="minorHAnsi"/>
                <w:sz w:val="16"/>
                <w:szCs w:val="16"/>
              </w:rPr>
            </w:pPr>
            <w:r w:rsidRPr="00E11142">
              <w:rPr>
                <w:rFonts w:asciiTheme="minorHAnsi" w:hAnsiTheme="minorHAnsi"/>
                <w:sz w:val="16"/>
                <w:szCs w:val="16"/>
              </w:rPr>
              <w:t xml:space="preserve">Make tables of equivalent ratios relating quantities with whole-number measurements, find missing values in the tables, and plot the pairs of values on the coordinate plane. </w:t>
            </w:r>
            <w:r w:rsidRPr="002E7213">
              <w:rPr>
                <w:rFonts w:asciiTheme="minorHAnsi" w:hAnsiTheme="minorHAnsi"/>
                <w:sz w:val="16"/>
                <w:szCs w:val="16"/>
                <w:highlight w:val="yellow"/>
              </w:rPr>
              <w:t>Use tables to compare ratios.</w:t>
            </w:r>
          </w:p>
          <w:p w:rsidR="00E9605F" w:rsidRPr="00E11142" w:rsidRDefault="00E9605F" w:rsidP="00E9605F">
            <w:pPr>
              <w:autoSpaceDE w:val="0"/>
              <w:autoSpaceDN w:val="0"/>
              <w:adjustRightInd w:val="0"/>
              <w:ind w:left="360" w:hanging="360"/>
              <w:rPr>
                <w:rFonts w:asciiTheme="minorHAnsi" w:hAnsiTheme="minorHAnsi" w:cs="Arial Narrow"/>
                <w:b/>
                <w:bCs/>
                <w:color w:val="1F497C"/>
                <w:sz w:val="16"/>
                <w:szCs w:val="16"/>
              </w:rPr>
            </w:pPr>
            <w:r w:rsidRPr="00E11142">
              <w:rPr>
                <w:rFonts w:asciiTheme="minorHAnsi" w:hAnsiTheme="minorHAnsi"/>
                <w:sz w:val="16"/>
                <w:szCs w:val="16"/>
              </w:rPr>
              <w:t xml:space="preserve">d.    </w:t>
            </w:r>
            <w:r w:rsidRPr="002E7213">
              <w:rPr>
                <w:rFonts w:asciiTheme="minorHAnsi" w:hAnsiTheme="minorHAnsi"/>
                <w:sz w:val="16"/>
                <w:szCs w:val="16"/>
                <w:highlight w:val="yellow"/>
              </w:rPr>
              <w:t>Use ratio reasoning to convert measurement units;</w:t>
            </w:r>
            <w:r w:rsidRPr="00E11142">
              <w:rPr>
                <w:rFonts w:asciiTheme="minorHAnsi" w:hAnsiTheme="minorHAnsi"/>
                <w:sz w:val="16"/>
                <w:szCs w:val="16"/>
              </w:rPr>
              <w:t xml:space="preserve"> manipulate and transform units appropriately when multiplying or dividing quantities.</w:t>
            </w:r>
          </w:p>
          <w:p w:rsidR="00A84391" w:rsidRPr="00513561" w:rsidRDefault="00A84391" w:rsidP="00E9605F">
            <w:pPr>
              <w:autoSpaceDE w:val="0"/>
              <w:autoSpaceDN w:val="0"/>
              <w:adjustRightInd w:val="0"/>
              <w:rPr>
                <w:rFonts w:asciiTheme="minorHAnsi" w:hAnsiTheme="minorHAnsi" w:cs="Arial Narrow"/>
                <w:b/>
                <w:bCs/>
                <w:color w:val="1F497C"/>
                <w:sz w:val="18"/>
                <w:szCs w:val="18"/>
              </w:rPr>
            </w:pPr>
            <w:r w:rsidRPr="00513561">
              <w:rPr>
                <w:rFonts w:asciiTheme="minorHAnsi" w:hAnsiTheme="minorHAnsi" w:cs="Arial Narrow"/>
                <w:b/>
                <w:bCs/>
                <w:color w:val="1F497C"/>
                <w:sz w:val="18"/>
                <w:szCs w:val="18"/>
              </w:rPr>
              <w:t>6.NS-1</w:t>
            </w:r>
            <w:r w:rsidR="00E9605F">
              <w:rPr>
                <w:rFonts w:asciiTheme="minorHAnsi" w:hAnsiTheme="minorHAnsi" w:cs="Arial Narrow"/>
                <w:b/>
                <w:bCs/>
                <w:color w:val="1F497C"/>
                <w:sz w:val="18"/>
                <w:szCs w:val="18"/>
              </w:rPr>
              <w:t xml:space="preserve">, </w:t>
            </w:r>
            <w:r w:rsidRPr="00513561">
              <w:rPr>
                <w:rFonts w:asciiTheme="minorHAnsi" w:hAnsiTheme="minorHAnsi" w:cs="Arial Narrow"/>
                <w:b/>
                <w:bCs/>
                <w:color w:val="1F497C"/>
                <w:sz w:val="18"/>
                <w:szCs w:val="18"/>
              </w:rPr>
              <w:t xml:space="preserve">7b, </w:t>
            </w:r>
            <w:r w:rsidR="00EC6EB4">
              <w:rPr>
                <w:rFonts w:asciiTheme="minorHAnsi" w:hAnsiTheme="minorHAnsi" w:cs="Arial Narrow"/>
                <w:b/>
                <w:bCs/>
                <w:color w:val="1F497C"/>
                <w:sz w:val="18"/>
                <w:szCs w:val="18"/>
              </w:rPr>
              <w:t>7</w:t>
            </w:r>
            <w:r w:rsidRPr="00513561">
              <w:rPr>
                <w:rFonts w:asciiTheme="minorHAnsi" w:hAnsiTheme="minorHAnsi" w:cs="Arial Narrow"/>
                <w:b/>
                <w:bCs/>
                <w:color w:val="1F497C"/>
                <w:sz w:val="18"/>
                <w:szCs w:val="18"/>
              </w:rPr>
              <w:t>d</w:t>
            </w:r>
            <w:r w:rsidR="00EC6EB4">
              <w:rPr>
                <w:rFonts w:asciiTheme="minorHAnsi" w:hAnsiTheme="minorHAnsi" w:cs="Arial Narrow"/>
                <w:b/>
                <w:bCs/>
                <w:color w:val="1F497C"/>
                <w:sz w:val="18"/>
                <w:szCs w:val="18"/>
              </w:rPr>
              <w:t>, 8</w:t>
            </w:r>
          </w:p>
          <w:p w:rsidR="00A84391" w:rsidRPr="00E9605F" w:rsidRDefault="00A84391" w:rsidP="00E11142">
            <w:pPr>
              <w:rPr>
                <w:rFonts w:asciiTheme="minorHAnsi" w:hAnsiTheme="minorHAnsi"/>
                <w:sz w:val="16"/>
                <w:szCs w:val="16"/>
              </w:rPr>
            </w:pPr>
            <w:r w:rsidRPr="00E9605F">
              <w:rPr>
                <w:rFonts w:asciiTheme="minorHAnsi" w:hAnsiTheme="minorHAnsi"/>
                <w:b/>
                <w:sz w:val="16"/>
                <w:szCs w:val="16"/>
              </w:rPr>
              <w:t>7.</w:t>
            </w:r>
            <w:r w:rsidRPr="00E9605F">
              <w:rPr>
                <w:rFonts w:asciiTheme="minorHAnsi" w:hAnsiTheme="minorHAnsi"/>
                <w:sz w:val="16"/>
                <w:szCs w:val="16"/>
              </w:rPr>
              <w:t xml:space="preserve"> Understand ordering and absolute value of rational numbers. </w:t>
            </w:r>
          </w:p>
          <w:p w:rsidR="00A84391" w:rsidRPr="002E7213" w:rsidRDefault="002E7213" w:rsidP="002E7213">
            <w:pPr>
              <w:rPr>
                <w:rFonts w:asciiTheme="minorHAnsi" w:hAnsiTheme="minorHAnsi"/>
                <w:i/>
                <w:iCs/>
                <w:sz w:val="16"/>
                <w:szCs w:val="16"/>
              </w:rPr>
            </w:pPr>
            <w:r>
              <w:rPr>
                <w:rFonts w:asciiTheme="minorHAnsi" w:hAnsiTheme="minorHAnsi"/>
                <w:sz w:val="16"/>
                <w:szCs w:val="16"/>
              </w:rPr>
              <w:t xml:space="preserve">b. </w:t>
            </w:r>
            <w:r w:rsidR="00A84391" w:rsidRPr="002E7213">
              <w:rPr>
                <w:rFonts w:asciiTheme="minorHAnsi" w:hAnsiTheme="minorHAnsi"/>
                <w:sz w:val="16"/>
                <w:szCs w:val="16"/>
              </w:rPr>
              <w:t xml:space="preserve">Write, </w:t>
            </w:r>
            <w:r w:rsidR="00A84391" w:rsidRPr="002E7213">
              <w:rPr>
                <w:rFonts w:asciiTheme="minorHAnsi" w:hAnsiTheme="minorHAnsi"/>
                <w:sz w:val="16"/>
                <w:szCs w:val="16"/>
                <w:highlight w:val="yellow"/>
              </w:rPr>
              <w:t xml:space="preserve">interpret, and explain statements of order for rational numbers in real-world contexts. </w:t>
            </w:r>
            <w:r w:rsidR="00A84391" w:rsidRPr="002E7213">
              <w:rPr>
                <w:rFonts w:asciiTheme="minorHAnsi" w:hAnsiTheme="minorHAnsi"/>
                <w:i/>
                <w:iCs/>
                <w:sz w:val="16"/>
                <w:szCs w:val="16"/>
                <w:highlight w:val="yellow"/>
              </w:rPr>
              <w:t xml:space="preserve">For example, write –3 </w:t>
            </w:r>
            <w:proofErr w:type="spellStart"/>
            <w:r w:rsidR="00A84391" w:rsidRPr="002E7213">
              <w:rPr>
                <w:rFonts w:asciiTheme="minorHAnsi" w:hAnsiTheme="minorHAnsi"/>
                <w:i/>
                <w:iCs/>
                <w:sz w:val="16"/>
                <w:szCs w:val="16"/>
                <w:highlight w:val="yellow"/>
                <w:vertAlign w:val="superscript"/>
              </w:rPr>
              <w:t>o</w:t>
            </w:r>
            <w:r w:rsidR="00A84391" w:rsidRPr="002E7213">
              <w:rPr>
                <w:rFonts w:asciiTheme="minorHAnsi" w:hAnsiTheme="minorHAnsi"/>
                <w:i/>
                <w:iCs/>
                <w:sz w:val="16"/>
                <w:szCs w:val="16"/>
                <w:highlight w:val="yellow"/>
              </w:rPr>
              <w:t>C</w:t>
            </w:r>
            <w:proofErr w:type="spellEnd"/>
            <w:r w:rsidR="00A84391" w:rsidRPr="002E7213">
              <w:rPr>
                <w:rFonts w:asciiTheme="minorHAnsi" w:hAnsiTheme="minorHAnsi"/>
                <w:i/>
                <w:iCs/>
                <w:sz w:val="16"/>
                <w:szCs w:val="16"/>
                <w:highlight w:val="yellow"/>
              </w:rPr>
              <w:t xml:space="preserve"> &gt; –7 </w:t>
            </w:r>
            <w:proofErr w:type="spellStart"/>
            <w:r w:rsidR="00A84391" w:rsidRPr="002E7213">
              <w:rPr>
                <w:rFonts w:asciiTheme="minorHAnsi" w:hAnsiTheme="minorHAnsi"/>
                <w:i/>
                <w:iCs/>
                <w:sz w:val="16"/>
                <w:szCs w:val="16"/>
                <w:highlight w:val="yellow"/>
                <w:vertAlign w:val="superscript"/>
              </w:rPr>
              <w:t>o</w:t>
            </w:r>
            <w:r w:rsidR="00A84391" w:rsidRPr="002E7213">
              <w:rPr>
                <w:rFonts w:asciiTheme="minorHAnsi" w:hAnsiTheme="minorHAnsi"/>
                <w:i/>
                <w:iCs/>
                <w:sz w:val="16"/>
                <w:szCs w:val="16"/>
                <w:highlight w:val="yellow"/>
              </w:rPr>
              <w:t>C</w:t>
            </w:r>
            <w:proofErr w:type="spellEnd"/>
            <w:r w:rsidR="00A84391" w:rsidRPr="002E7213">
              <w:rPr>
                <w:rFonts w:asciiTheme="minorHAnsi" w:hAnsiTheme="minorHAnsi"/>
                <w:i/>
                <w:iCs/>
                <w:sz w:val="16"/>
                <w:szCs w:val="16"/>
                <w:highlight w:val="yellow"/>
              </w:rPr>
              <w:t xml:space="preserve"> to express the fact that –3 </w:t>
            </w:r>
            <w:proofErr w:type="spellStart"/>
            <w:r w:rsidR="00A84391" w:rsidRPr="002E7213">
              <w:rPr>
                <w:rFonts w:asciiTheme="minorHAnsi" w:hAnsiTheme="minorHAnsi"/>
                <w:i/>
                <w:iCs/>
                <w:sz w:val="16"/>
                <w:szCs w:val="16"/>
                <w:highlight w:val="yellow"/>
                <w:vertAlign w:val="superscript"/>
              </w:rPr>
              <w:t>o</w:t>
            </w:r>
            <w:r w:rsidR="00A84391" w:rsidRPr="002E7213">
              <w:rPr>
                <w:rFonts w:asciiTheme="minorHAnsi" w:hAnsiTheme="minorHAnsi"/>
                <w:i/>
                <w:iCs/>
                <w:sz w:val="16"/>
                <w:szCs w:val="16"/>
                <w:highlight w:val="yellow"/>
              </w:rPr>
              <w:t>C</w:t>
            </w:r>
            <w:proofErr w:type="spellEnd"/>
            <w:r w:rsidR="00A84391" w:rsidRPr="002E7213">
              <w:rPr>
                <w:rFonts w:asciiTheme="minorHAnsi" w:hAnsiTheme="minorHAnsi"/>
                <w:i/>
                <w:iCs/>
                <w:sz w:val="16"/>
                <w:szCs w:val="16"/>
                <w:highlight w:val="yellow"/>
              </w:rPr>
              <w:t xml:space="preserve"> is warmer than –7 </w:t>
            </w:r>
            <w:proofErr w:type="spellStart"/>
            <w:r w:rsidR="00A84391" w:rsidRPr="002E7213">
              <w:rPr>
                <w:rFonts w:asciiTheme="minorHAnsi" w:hAnsiTheme="minorHAnsi"/>
                <w:i/>
                <w:iCs/>
                <w:sz w:val="16"/>
                <w:szCs w:val="16"/>
                <w:highlight w:val="yellow"/>
                <w:vertAlign w:val="superscript"/>
              </w:rPr>
              <w:t>o</w:t>
            </w:r>
            <w:r w:rsidR="00A84391" w:rsidRPr="002E7213">
              <w:rPr>
                <w:rFonts w:asciiTheme="minorHAnsi" w:hAnsiTheme="minorHAnsi"/>
                <w:i/>
                <w:iCs/>
                <w:sz w:val="16"/>
                <w:szCs w:val="16"/>
                <w:highlight w:val="yellow"/>
              </w:rPr>
              <w:t>C.</w:t>
            </w:r>
            <w:proofErr w:type="spellEnd"/>
            <w:r w:rsidR="00A84391" w:rsidRPr="002E7213">
              <w:rPr>
                <w:rFonts w:asciiTheme="minorHAnsi" w:hAnsiTheme="minorHAnsi"/>
                <w:i/>
                <w:iCs/>
                <w:sz w:val="16"/>
                <w:szCs w:val="16"/>
              </w:rPr>
              <w:t xml:space="preserve"> </w:t>
            </w:r>
          </w:p>
          <w:p w:rsidR="00A84391" w:rsidRPr="002E7213" w:rsidRDefault="002E7213" w:rsidP="002E7213">
            <w:pPr>
              <w:rPr>
                <w:rFonts w:asciiTheme="minorHAnsi" w:hAnsiTheme="minorHAnsi" w:cs="Arial Narrow"/>
                <w:b/>
                <w:bCs/>
                <w:sz w:val="16"/>
                <w:szCs w:val="16"/>
              </w:rPr>
            </w:pPr>
            <w:r w:rsidRPr="002E7213">
              <w:rPr>
                <w:rFonts w:asciiTheme="minorHAnsi" w:hAnsiTheme="minorHAnsi"/>
                <w:sz w:val="16"/>
                <w:szCs w:val="16"/>
              </w:rPr>
              <w:t xml:space="preserve">d. </w:t>
            </w:r>
            <w:r w:rsidR="00A84391" w:rsidRPr="002E7213">
              <w:rPr>
                <w:rFonts w:asciiTheme="minorHAnsi" w:hAnsiTheme="minorHAnsi"/>
                <w:sz w:val="16"/>
                <w:szCs w:val="16"/>
                <w:highlight w:val="yellow"/>
              </w:rPr>
              <w:t xml:space="preserve">Distinguish comparisons of absolute value from statements about order. </w:t>
            </w:r>
            <w:r w:rsidR="00A84391" w:rsidRPr="002E7213">
              <w:rPr>
                <w:rFonts w:asciiTheme="minorHAnsi" w:hAnsiTheme="minorHAnsi"/>
                <w:i/>
                <w:iCs/>
                <w:sz w:val="16"/>
                <w:szCs w:val="16"/>
                <w:highlight w:val="yellow"/>
              </w:rPr>
              <w:t xml:space="preserve">For example, recognize that an account balance less than –30 dollars </w:t>
            </w:r>
            <w:proofErr w:type="gramStart"/>
            <w:r w:rsidR="00A84391" w:rsidRPr="002E7213">
              <w:rPr>
                <w:rFonts w:asciiTheme="minorHAnsi" w:hAnsiTheme="minorHAnsi"/>
                <w:i/>
                <w:iCs/>
                <w:sz w:val="16"/>
                <w:szCs w:val="16"/>
                <w:highlight w:val="yellow"/>
              </w:rPr>
              <w:t>represents</w:t>
            </w:r>
            <w:proofErr w:type="gramEnd"/>
            <w:r w:rsidR="00A84391" w:rsidRPr="002E7213">
              <w:rPr>
                <w:rFonts w:asciiTheme="minorHAnsi" w:hAnsiTheme="minorHAnsi"/>
                <w:i/>
                <w:iCs/>
                <w:sz w:val="16"/>
                <w:szCs w:val="16"/>
                <w:highlight w:val="yellow"/>
              </w:rPr>
              <w:t xml:space="preserve"> a </w:t>
            </w:r>
            <w:r w:rsidR="00A84391" w:rsidRPr="002E7213">
              <w:rPr>
                <w:rFonts w:asciiTheme="minorHAnsi" w:hAnsiTheme="minorHAnsi"/>
                <w:i/>
                <w:iCs/>
                <w:sz w:val="16"/>
                <w:szCs w:val="16"/>
                <w:highlight w:val="yellow"/>
              </w:rPr>
              <w:lastRenderedPageBreak/>
              <w:t>debt greater than 30 dollars.</w:t>
            </w:r>
          </w:p>
          <w:p w:rsidR="00E9605F" w:rsidRPr="00B5003F" w:rsidRDefault="00E9605F" w:rsidP="00E9605F">
            <w:pPr>
              <w:rPr>
                <w:rFonts w:asciiTheme="minorHAnsi" w:hAnsiTheme="minorHAnsi" w:cs="Arial Narrow"/>
                <w:b/>
                <w:bCs/>
                <w:color w:val="1F497C"/>
                <w:sz w:val="18"/>
                <w:szCs w:val="18"/>
              </w:rPr>
            </w:pPr>
            <w:r w:rsidRPr="00B5003F">
              <w:rPr>
                <w:rFonts w:asciiTheme="minorHAnsi" w:hAnsiTheme="minorHAnsi" w:cs="Arial Narrow"/>
                <w:b/>
                <w:bCs/>
                <w:color w:val="1F497C"/>
                <w:sz w:val="18"/>
                <w:szCs w:val="18"/>
              </w:rPr>
              <w:t>6.EE-5</w:t>
            </w:r>
          </w:p>
          <w:p w:rsidR="00A84391" w:rsidRPr="00513561" w:rsidRDefault="00E9605F" w:rsidP="00E9605F">
            <w:pPr>
              <w:rPr>
                <w:rFonts w:asciiTheme="minorHAnsi" w:hAnsiTheme="minorHAnsi"/>
                <w:sz w:val="18"/>
                <w:szCs w:val="18"/>
              </w:rPr>
            </w:pPr>
            <w:r w:rsidRPr="00E9605F">
              <w:rPr>
                <w:rFonts w:asciiTheme="minorHAnsi" w:hAnsiTheme="minorHAnsi"/>
                <w:b/>
                <w:sz w:val="16"/>
                <w:szCs w:val="16"/>
              </w:rPr>
              <w:t>5.</w:t>
            </w:r>
            <w:r w:rsidRPr="00E9605F">
              <w:rPr>
                <w:rFonts w:asciiTheme="minorHAnsi" w:hAnsiTheme="minorHAnsi"/>
                <w:sz w:val="16"/>
                <w:szCs w:val="16"/>
              </w:rPr>
              <w:t xml:space="preserve"> Understand solving an equation or inequality as a process of answering a question: which values from a specified set, if any, make the equation or inequality true? </w:t>
            </w:r>
            <w:r w:rsidRPr="002E7213">
              <w:rPr>
                <w:rFonts w:asciiTheme="minorHAnsi" w:hAnsiTheme="minorHAnsi"/>
                <w:sz w:val="16"/>
                <w:szCs w:val="16"/>
                <w:highlight w:val="yellow"/>
              </w:rPr>
              <w:t>Use substitution to determine whether a given number in a specified set makes an equation or inequality true.</w:t>
            </w:r>
          </w:p>
        </w:tc>
      </w:tr>
    </w:tbl>
    <w:p w:rsidR="000F6CA5" w:rsidRDefault="000F6CA5">
      <w:pPr>
        <w:spacing w:after="200" w:line="276" w:lineRule="auto"/>
      </w:pPr>
    </w:p>
    <w:p w:rsidR="00130C7D" w:rsidRDefault="00130C7D">
      <w:pPr>
        <w:spacing w:after="200" w:line="276" w:lineRule="auto"/>
      </w:pPr>
    </w:p>
    <w:p w:rsidR="002A1FB7" w:rsidRDefault="002A1FB7">
      <w:pPr>
        <w:spacing w:after="200" w:line="276" w:lineRule="auto"/>
      </w:pPr>
    </w:p>
    <w:p w:rsidR="00557336" w:rsidRDefault="00557336">
      <w:pPr>
        <w:spacing w:after="200" w:line="276" w:lineRule="auto"/>
      </w:pPr>
    </w:p>
    <w:p w:rsidR="00A4139C" w:rsidRDefault="00A4139C">
      <w:pPr>
        <w:spacing w:after="200" w:line="276" w:lineRule="auto"/>
      </w:pPr>
    </w:p>
    <w:tbl>
      <w:tblPr>
        <w:tblStyle w:val="TableGrid"/>
        <w:tblW w:w="0" w:type="auto"/>
        <w:tblLook w:val="04A0"/>
      </w:tblPr>
      <w:tblGrid>
        <w:gridCol w:w="3294"/>
        <w:gridCol w:w="4914"/>
        <w:gridCol w:w="4968"/>
      </w:tblGrid>
      <w:tr w:rsidR="00557336" w:rsidRPr="00557336" w:rsidTr="007A3615">
        <w:tc>
          <w:tcPr>
            <w:tcW w:w="13176" w:type="dxa"/>
            <w:gridSpan w:val="3"/>
            <w:shd w:val="clear" w:color="auto" w:fill="C6D9F1" w:themeFill="text2" w:themeFillTint="33"/>
          </w:tcPr>
          <w:p w:rsidR="00557336" w:rsidRPr="00557336" w:rsidRDefault="00557336" w:rsidP="007A3615">
            <w:pPr>
              <w:jc w:val="center"/>
              <w:rPr>
                <w:rFonts w:asciiTheme="minorHAnsi" w:hAnsiTheme="minorHAnsi"/>
                <w:b/>
                <w:iCs/>
                <w:sz w:val="18"/>
                <w:szCs w:val="18"/>
              </w:rPr>
            </w:pPr>
            <w:r w:rsidRPr="00557336">
              <w:rPr>
                <w:rFonts w:asciiTheme="minorHAnsi" w:hAnsiTheme="minorHAnsi"/>
                <w:b/>
                <w:iCs/>
                <w:sz w:val="18"/>
                <w:szCs w:val="18"/>
              </w:rPr>
              <w:lastRenderedPageBreak/>
              <w:t>Middle School (Grades 5-8) Learning Targets, Progress Indicators, &amp; Common Core Standards</w:t>
            </w:r>
          </w:p>
          <w:p w:rsidR="00557336" w:rsidRPr="00557336" w:rsidRDefault="00557336" w:rsidP="007A3615">
            <w:pPr>
              <w:autoSpaceDE w:val="0"/>
              <w:autoSpaceDN w:val="0"/>
              <w:adjustRightInd w:val="0"/>
              <w:rPr>
                <w:rFonts w:asciiTheme="minorHAnsi" w:eastAsiaTheme="minorHAnsi" w:hAnsiTheme="minorHAnsi" w:cs="Calibri-Bold"/>
                <w:bCs/>
                <w:sz w:val="18"/>
                <w:szCs w:val="18"/>
              </w:rPr>
            </w:pPr>
            <w:r w:rsidRPr="00557336">
              <w:rPr>
                <w:rFonts w:asciiTheme="minorHAnsi" w:eastAsiaTheme="minorHAnsi" w:hAnsiTheme="minorHAnsi" w:cs="Calibri-Bold"/>
                <w:b/>
                <w:bCs/>
                <w:sz w:val="18"/>
                <w:szCs w:val="18"/>
              </w:rPr>
              <w:t xml:space="preserve">Measurement (ME): </w:t>
            </w:r>
            <w:r w:rsidRPr="00557336">
              <w:rPr>
                <w:rFonts w:asciiTheme="minorHAnsi" w:eastAsiaTheme="minorHAnsi" w:hAnsiTheme="minorHAnsi" w:cs="Calibri-Bold"/>
                <w:bCs/>
                <w:sz w:val="18"/>
                <w:szCs w:val="18"/>
              </w:rPr>
              <w:t>Measurement attributes, processes, and tools help us quantify, compare, and solve problems involving objects, situations,</w:t>
            </w:r>
            <w:r w:rsidRPr="00557336">
              <w:rPr>
                <w:rFonts w:asciiTheme="minorHAnsi" w:hAnsiTheme="minorHAnsi"/>
                <w:iCs/>
                <w:sz w:val="18"/>
                <w:szCs w:val="18"/>
              </w:rPr>
              <w:t xml:space="preserve"> </w:t>
            </w:r>
            <w:r w:rsidRPr="00557336">
              <w:rPr>
                <w:rFonts w:asciiTheme="minorHAnsi" w:eastAsiaTheme="minorHAnsi" w:hAnsiTheme="minorHAnsi" w:cs="Calibri-Bold"/>
                <w:bCs/>
                <w:sz w:val="18"/>
                <w:szCs w:val="18"/>
              </w:rPr>
              <w:t>and events.</w:t>
            </w:r>
          </w:p>
          <w:p w:rsidR="00557336" w:rsidRPr="004E38D4" w:rsidRDefault="00C57D68" w:rsidP="004E38D4">
            <w:pPr>
              <w:autoSpaceDE w:val="0"/>
              <w:autoSpaceDN w:val="0"/>
              <w:adjustRightInd w:val="0"/>
              <w:rPr>
                <w:rFonts w:asciiTheme="minorHAnsi" w:hAnsiTheme="minorHAnsi" w:cs="Arial Narrow"/>
                <w:i/>
                <w:iCs/>
                <w:sz w:val="18"/>
                <w:szCs w:val="18"/>
              </w:rPr>
            </w:pPr>
            <w:r>
              <w:rPr>
                <w:rFonts w:asciiTheme="minorHAnsi" w:hAnsiTheme="minorHAnsi" w:cs="Calibri-Bold"/>
                <w:b/>
                <w:bCs/>
                <w:i/>
                <w:sz w:val="18"/>
                <w:szCs w:val="18"/>
              </w:rPr>
              <w:t>M</w:t>
            </w:r>
            <w:r w:rsidR="00557336" w:rsidRPr="00557336">
              <w:rPr>
                <w:rFonts w:asciiTheme="minorHAnsi" w:hAnsiTheme="minorHAnsi" w:cs="Calibri-Bold"/>
                <w:b/>
                <w:bCs/>
                <w:i/>
                <w:sz w:val="18"/>
                <w:szCs w:val="18"/>
              </w:rPr>
              <w:t>.</w:t>
            </w:r>
            <w:r w:rsidR="00557336" w:rsidRPr="00557336">
              <w:rPr>
                <w:rFonts w:asciiTheme="minorHAnsi" w:eastAsiaTheme="minorHAnsi" w:hAnsiTheme="minorHAnsi" w:cs="Arial Narrow"/>
                <w:b/>
                <w:bCs/>
                <w:i/>
                <w:iCs/>
                <w:sz w:val="18"/>
                <w:szCs w:val="18"/>
              </w:rPr>
              <w:t xml:space="preserve">ME-1 </w:t>
            </w:r>
            <w:r w:rsidR="004E38D4" w:rsidRPr="004E38D4">
              <w:rPr>
                <w:rFonts w:asciiTheme="minorHAnsi" w:hAnsiTheme="minorHAnsi" w:cs="Arial Narrow"/>
                <w:i/>
                <w:iCs/>
                <w:sz w:val="18"/>
                <w:szCs w:val="18"/>
              </w:rPr>
              <w:t>Extend understanding of attributes and units: Make conversions within measurement systems; Relate measurement attributes, measures, models,</w:t>
            </w:r>
            <w:r w:rsidR="004E38D4">
              <w:rPr>
                <w:rFonts w:asciiTheme="minorHAnsi" w:hAnsiTheme="minorHAnsi" w:cs="Arial Narrow"/>
                <w:i/>
                <w:iCs/>
                <w:sz w:val="18"/>
                <w:szCs w:val="18"/>
              </w:rPr>
              <w:t xml:space="preserve"> </w:t>
            </w:r>
            <w:r w:rsidR="004E38D4" w:rsidRPr="004E38D4">
              <w:rPr>
                <w:rFonts w:asciiTheme="minorHAnsi" w:hAnsiTheme="minorHAnsi" w:cs="Arial Narrow"/>
                <w:i/>
                <w:iCs/>
                <w:sz w:val="18"/>
                <w:szCs w:val="18"/>
              </w:rPr>
              <w:t>and formulas.</w:t>
            </w:r>
          </w:p>
        </w:tc>
      </w:tr>
      <w:tr w:rsidR="00557336" w:rsidRPr="00557336" w:rsidTr="007A3615">
        <w:tc>
          <w:tcPr>
            <w:tcW w:w="3294" w:type="dxa"/>
          </w:tcPr>
          <w:p w:rsidR="00557336" w:rsidRPr="00557336" w:rsidRDefault="00557336" w:rsidP="007A3615">
            <w:pPr>
              <w:pStyle w:val="Header"/>
              <w:tabs>
                <w:tab w:val="clear" w:pos="4320"/>
                <w:tab w:val="clear" w:pos="8640"/>
              </w:tabs>
              <w:jc w:val="center"/>
              <w:rPr>
                <w:rFonts w:asciiTheme="minorHAnsi" w:hAnsiTheme="minorHAnsi"/>
                <w:b/>
                <w:bCs/>
                <w:sz w:val="16"/>
                <w:szCs w:val="16"/>
              </w:rPr>
            </w:pPr>
            <w:r w:rsidRPr="00557336">
              <w:rPr>
                <w:rFonts w:asciiTheme="minorHAnsi" w:hAnsiTheme="minorHAnsi"/>
                <w:b/>
                <w:bCs/>
                <w:sz w:val="16"/>
                <w:szCs w:val="16"/>
              </w:rPr>
              <w:t xml:space="preserve">Progress Indicators </w:t>
            </w:r>
          </w:p>
          <w:p w:rsidR="00557336" w:rsidRPr="00557336" w:rsidRDefault="00557336" w:rsidP="007A3615">
            <w:pPr>
              <w:pStyle w:val="Header"/>
              <w:tabs>
                <w:tab w:val="left" w:pos="720"/>
              </w:tabs>
              <w:jc w:val="center"/>
              <w:rPr>
                <w:rFonts w:asciiTheme="minorHAnsi" w:hAnsiTheme="minorHAnsi"/>
                <w:b/>
                <w:bCs/>
                <w:sz w:val="18"/>
                <w:szCs w:val="18"/>
              </w:rPr>
            </w:pPr>
            <w:r w:rsidRPr="00557336">
              <w:rPr>
                <w:rFonts w:asciiTheme="minorHAnsi" w:hAnsiTheme="minorHAnsi"/>
                <w:b/>
                <w:bCs/>
                <w:sz w:val="16"/>
                <w:szCs w:val="16"/>
              </w:rPr>
              <w:t>for Grades 5-6</w:t>
            </w:r>
          </w:p>
        </w:tc>
        <w:tc>
          <w:tcPr>
            <w:tcW w:w="4914" w:type="dxa"/>
          </w:tcPr>
          <w:p w:rsidR="00557336" w:rsidRPr="00557336" w:rsidRDefault="00557336" w:rsidP="007A3615">
            <w:pPr>
              <w:pStyle w:val="Header"/>
              <w:tabs>
                <w:tab w:val="left" w:pos="720"/>
              </w:tabs>
              <w:jc w:val="center"/>
              <w:rPr>
                <w:rFonts w:asciiTheme="minorHAnsi" w:hAnsiTheme="minorHAnsi"/>
                <w:b/>
                <w:bCs/>
                <w:sz w:val="18"/>
                <w:szCs w:val="18"/>
              </w:rPr>
            </w:pPr>
            <w:r w:rsidRPr="00557336">
              <w:rPr>
                <w:rFonts w:asciiTheme="minorHAnsi" w:hAnsiTheme="minorHAnsi"/>
                <w:b/>
                <w:bCs/>
                <w:sz w:val="18"/>
                <w:szCs w:val="18"/>
              </w:rPr>
              <w:t>Grade 5</w:t>
            </w:r>
          </w:p>
          <w:p w:rsidR="00557336" w:rsidRPr="00557336" w:rsidRDefault="00557336" w:rsidP="007A3615">
            <w:pPr>
              <w:pStyle w:val="Header"/>
              <w:tabs>
                <w:tab w:val="left" w:pos="720"/>
              </w:tabs>
              <w:jc w:val="center"/>
              <w:rPr>
                <w:rFonts w:asciiTheme="minorHAnsi" w:hAnsiTheme="minorHAnsi"/>
                <w:b/>
                <w:bCs/>
                <w:sz w:val="18"/>
                <w:szCs w:val="18"/>
              </w:rPr>
            </w:pPr>
            <w:r w:rsidRPr="00557336">
              <w:rPr>
                <w:rFonts w:asciiTheme="minorHAnsi" w:hAnsiTheme="minorHAnsi"/>
                <w:b/>
                <w:bCs/>
                <w:sz w:val="18"/>
                <w:szCs w:val="18"/>
              </w:rPr>
              <w:t>CCSS standards</w:t>
            </w:r>
          </w:p>
        </w:tc>
        <w:tc>
          <w:tcPr>
            <w:tcW w:w="4968" w:type="dxa"/>
          </w:tcPr>
          <w:p w:rsidR="00557336" w:rsidRPr="00557336" w:rsidRDefault="00557336" w:rsidP="007A3615">
            <w:pPr>
              <w:pStyle w:val="Header"/>
              <w:tabs>
                <w:tab w:val="left" w:pos="720"/>
              </w:tabs>
              <w:jc w:val="center"/>
              <w:rPr>
                <w:rFonts w:asciiTheme="minorHAnsi" w:hAnsiTheme="minorHAnsi"/>
                <w:b/>
                <w:bCs/>
                <w:sz w:val="18"/>
                <w:szCs w:val="18"/>
              </w:rPr>
            </w:pPr>
            <w:r w:rsidRPr="00557336">
              <w:rPr>
                <w:rFonts w:asciiTheme="minorHAnsi" w:hAnsiTheme="minorHAnsi"/>
                <w:b/>
                <w:bCs/>
                <w:sz w:val="18"/>
                <w:szCs w:val="18"/>
              </w:rPr>
              <w:t>Grade 6</w:t>
            </w:r>
          </w:p>
          <w:p w:rsidR="00557336" w:rsidRPr="00557336" w:rsidRDefault="00557336" w:rsidP="007A3615">
            <w:pPr>
              <w:pStyle w:val="Header"/>
              <w:tabs>
                <w:tab w:val="left" w:pos="720"/>
              </w:tabs>
              <w:jc w:val="center"/>
              <w:rPr>
                <w:rFonts w:asciiTheme="minorHAnsi" w:hAnsiTheme="minorHAnsi"/>
                <w:b/>
                <w:bCs/>
                <w:sz w:val="18"/>
                <w:szCs w:val="18"/>
              </w:rPr>
            </w:pPr>
            <w:r w:rsidRPr="00557336">
              <w:rPr>
                <w:rFonts w:asciiTheme="minorHAnsi" w:hAnsiTheme="minorHAnsi"/>
                <w:b/>
                <w:bCs/>
                <w:sz w:val="18"/>
                <w:szCs w:val="18"/>
              </w:rPr>
              <w:t>CCSS standards</w:t>
            </w:r>
          </w:p>
        </w:tc>
      </w:tr>
      <w:tr w:rsidR="00557336" w:rsidRPr="00557336" w:rsidTr="007A3615">
        <w:tc>
          <w:tcPr>
            <w:tcW w:w="3294" w:type="dxa"/>
            <w:shd w:val="clear" w:color="auto" w:fill="C6D9F1" w:themeFill="text2" w:themeFillTint="33"/>
          </w:tcPr>
          <w:p w:rsidR="00557336" w:rsidRPr="00557336" w:rsidRDefault="00557336" w:rsidP="007A3615">
            <w:pPr>
              <w:autoSpaceDE w:val="0"/>
              <w:autoSpaceDN w:val="0"/>
              <w:adjustRightInd w:val="0"/>
              <w:rPr>
                <w:rFonts w:asciiTheme="minorHAnsi" w:hAnsiTheme="minorHAnsi" w:cs="Arial Narrow"/>
                <w:color w:val="000000"/>
                <w:sz w:val="18"/>
                <w:szCs w:val="18"/>
              </w:rPr>
            </w:pPr>
            <w:r w:rsidRPr="00557336">
              <w:rPr>
                <w:rFonts w:asciiTheme="minorHAnsi" w:hAnsiTheme="minorHAnsi" w:cs="Arial Narrow"/>
                <w:b/>
                <w:bCs/>
                <w:color w:val="000000"/>
                <w:sz w:val="18"/>
                <w:szCs w:val="18"/>
              </w:rPr>
              <w:t xml:space="preserve">M.ME.1a </w:t>
            </w:r>
            <w:r w:rsidRPr="00557336">
              <w:rPr>
                <w:rFonts w:asciiTheme="minorHAnsi" w:hAnsiTheme="minorHAnsi" w:cs="Arial Narrow"/>
                <w:color w:val="000000"/>
                <w:sz w:val="18"/>
                <w:szCs w:val="18"/>
              </w:rPr>
              <w:t>identifying and describing measurable attributes (including area,</w:t>
            </w:r>
          </w:p>
          <w:p w:rsidR="00557336" w:rsidRPr="00557336" w:rsidRDefault="00557336" w:rsidP="007A3615">
            <w:pPr>
              <w:autoSpaceDE w:val="0"/>
              <w:autoSpaceDN w:val="0"/>
              <w:adjustRightInd w:val="0"/>
              <w:rPr>
                <w:rFonts w:asciiTheme="minorHAnsi" w:hAnsiTheme="minorHAnsi" w:cs="Arial Narrow"/>
                <w:color w:val="000000"/>
                <w:sz w:val="18"/>
                <w:szCs w:val="18"/>
              </w:rPr>
            </w:pPr>
            <w:r w:rsidRPr="00557336">
              <w:rPr>
                <w:rFonts w:asciiTheme="minorHAnsi" w:hAnsiTheme="minorHAnsi" w:cs="Arial Narrow"/>
                <w:color w:val="000000"/>
                <w:sz w:val="18"/>
                <w:szCs w:val="18"/>
              </w:rPr>
              <w:t>surface area, volume, fractional units, absolute value with temperature), and selecting appropriate customary or metric units of measure when solving problems</w:t>
            </w:r>
          </w:p>
          <w:p w:rsidR="00557336" w:rsidRPr="00557336" w:rsidRDefault="00557336" w:rsidP="007A3615">
            <w:pPr>
              <w:autoSpaceDE w:val="0"/>
              <w:autoSpaceDN w:val="0"/>
              <w:adjustRightInd w:val="0"/>
              <w:rPr>
                <w:rFonts w:asciiTheme="minorHAnsi" w:hAnsiTheme="minorHAnsi" w:cs="Arial Narrow"/>
                <w:b/>
                <w:bCs/>
                <w:color w:val="1F497C"/>
                <w:sz w:val="18"/>
                <w:szCs w:val="18"/>
              </w:rPr>
            </w:pPr>
            <w:r w:rsidRPr="00557336">
              <w:rPr>
                <w:rFonts w:asciiTheme="minorHAnsi" w:hAnsiTheme="minorHAnsi" w:cs="Arial Narrow"/>
                <w:b/>
                <w:bCs/>
                <w:color w:val="1F497C"/>
                <w:sz w:val="18"/>
                <w:szCs w:val="18"/>
              </w:rPr>
              <w:t>5.MD-1, 3</w:t>
            </w:r>
          </w:p>
          <w:p w:rsidR="00241450" w:rsidRDefault="00241450" w:rsidP="007A3615">
            <w:pPr>
              <w:rPr>
                <w:rFonts w:asciiTheme="minorHAnsi" w:hAnsiTheme="minorHAnsi" w:cs="Arial Narrow"/>
                <w:b/>
                <w:bCs/>
                <w:color w:val="1F497C"/>
                <w:sz w:val="18"/>
                <w:szCs w:val="18"/>
              </w:rPr>
            </w:pPr>
          </w:p>
          <w:p w:rsidR="00557336" w:rsidRPr="00557336" w:rsidRDefault="00AA5F68" w:rsidP="007A3615">
            <w:pPr>
              <w:rPr>
                <w:rFonts w:asciiTheme="minorHAnsi" w:hAnsiTheme="minorHAnsi"/>
                <w:sz w:val="18"/>
                <w:szCs w:val="18"/>
              </w:rPr>
            </w:pPr>
            <w:r>
              <w:rPr>
                <w:rFonts w:asciiTheme="minorHAnsi" w:hAnsiTheme="minorHAnsi" w:cs="Arial Narrow"/>
                <w:b/>
                <w:bCs/>
                <w:color w:val="1F497C"/>
                <w:sz w:val="18"/>
                <w:szCs w:val="18"/>
              </w:rPr>
              <w:t>6.NS-</w:t>
            </w:r>
            <w:r w:rsidR="00557336" w:rsidRPr="00557336">
              <w:rPr>
                <w:rFonts w:asciiTheme="minorHAnsi" w:hAnsiTheme="minorHAnsi" w:cs="Arial Narrow"/>
                <w:b/>
                <w:bCs/>
                <w:color w:val="1F497C"/>
                <w:sz w:val="18"/>
                <w:szCs w:val="18"/>
              </w:rPr>
              <w:t>7b</w:t>
            </w:r>
          </w:p>
        </w:tc>
        <w:tc>
          <w:tcPr>
            <w:tcW w:w="4914" w:type="dxa"/>
          </w:tcPr>
          <w:p w:rsidR="00557336" w:rsidRPr="00557336" w:rsidRDefault="00557336" w:rsidP="007A3615">
            <w:pPr>
              <w:rPr>
                <w:rFonts w:asciiTheme="minorHAnsi" w:hAnsiTheme="minorHAnsi" w:cs="Arial Narrow"/>
                <w:b/>
                <w:bCs/>
                <w:color w:val="1F497C"/>
                <w:sz w:val="18"/>
                <w:szCs w:val="18"/>
              </w:rPr>
            </w:pPr>
            <w:r w:rsidRPr="00557336">
              <w:rPr>
                <w:rFonts w:asciiTheme="minorHAnsi" w:hAnsiTheme="minorHAnsi" w:cs="Arial Narrow"/>
                <w:b/>
                <w:bCs/>
                <w:color w:val="1F497C"/>
                <w:sz w:val="18"/>
                <w:szCs w:val="18"/>
              </w:rPr>
              <w:t>5.MD-1, 3</w:t>
            </w:r>
          </w:p>
          <w:p w:rsidR="00557336" w:rsidRPr="00557336" w:rsidRDefault="00557336" w:rsidP="007A3615">
            <w:pPr>
              <w:rPr>
                <w:rFonts w:asciiTheme="minorHAnsi" w:hAnsiTheme="minorHAnsi"/>
                <w:sz w:val="16"/>
                <w:szCs w:val="16"/>
              </w:rPr>
            </w:pPr>
            <w:r w:rsidRPr="00557336">
              <w:rPr>
                <w:rFonts w:asciiTheme="minorHAnsi" w:hAnsiTheme="minorHAnsi"/>
                <w:b/>
                <w:sz w:val="16"/>
                <w:szCs w:val="16"/>
              </w:rPr>
              <w:t>1.</w:t>
            </w:r>
            <w:r w:rsidRPr="00557336">
              <w:rPr>
                <w:rFonts w:asciiTheme="minorHAnsi" w:hAnsiTheme="minorHAnsi"/>
                <w:sz w:val="16"/>
                <w:szCs w:val="16"/>
              </w:rPr>
              <w:t xml:space="preserve"> Convert among different-sized standard measurement units within a given measurement system (e.g., convert 5 cm to 0.05 m), </w:t>
            </w:r>
            <w:r w:rsidRPr="006D43F1">
              <w:rPr>
                <w:rFonts w:asciiTheme="minorHAnsi" w:hAnsiTheme="minorHAnsi"/>
                <w:sz w:val="16"/>
                <w:szCs w:val="16"/>
                <w:highlight w:val="yellow"/>
              </w:rPr>
              <w:t>and use these conversions in solving multi-step, real world problems</w:t>
            </w:r>
            <w:r w:rsidRPr="00557336">
              <w:rPr>
                <w:rFonts w:asciiTheme="minorHAnsi" w:hAnsiTheme="minorHAnsi"/>
                <w:sz w:val="16"/>
                <w:szCs w:val="16"/>
              </w:rPr>
              <w:t>.</w:t>
            </w:r>
          </w:p>
          <w:p w:rsidR="00557336" w:rsidRPr="00557336" w:rsidRDefault="00557336" w:rsidP="007A3615">
            <w:pPr>
              <w:rPr>
                <w:rFonts w:asciiTheme="minorHAnsi" w:hAnsiTheme="minorHAnsi"/>
                <w:sz w:val="16"/>
                <w:szCs w:val="16"/>
              </w:rPr>
            </w:pPr>
            <w:r w:rsidRPr="00557336">
              <w:rPr>
                <w:rFonts w:asciiTheme="minorHAnsi" w:hAnsiTheme="minorHAnsi"/>
                <w:b/>
                <w:sz w:val="16"/>
                <w:szCs w:val="16"/>
              </w:rPr>
              <w:t>3.</w:t>
            </w:r>
            <w:r w:rsidRPr="00557336">
              <w:rPr>
                <w:rFonts w:asciiTheme="minorHAnsi" w:hAnsiTheme="minorHAnsi"/>
                <w:sz w:val="16"/>
                <w:szCs w:val="16"/>
              </w:rPr>
              <w:t xml:space="preserve"> </w:t>
            </w:r>
            <w:r w:rsidRPr="006D43F1">
              <w:rPr>
                <w:rFonts w:asciiTheme="minorHAnsi" w:hAnsiTheme="minorHAnsi"/>
                <w:sz w:val="16"/>
                <w:szCs w:val="16"/>
                <w:highlight w:val="yellow"/>
              </w:rPr>
              <w:t>Recognize volume as an attribute of solid figures and understand concepts of volume measurement</w:t>
            </w:r>
            <w:r w:rsidRPr="00557336">
              <w:rPr>
                <w:rFonts w:asciiTheme="minorHAnsi" w:hAnsiTheme="minorHAnsi"/>
                <w:sz w:val="16"/>
                <w:szCs w:val="16"/>
              </w:rPr>
              <w:t xml:space="preserve">. </w:t>
            </w:r>
          </w:p>
          <w:p w:rsidR="00557336" w:rsidRPr="00557336" w:rsidRDefault="00557336" w:rsidP="00551AC7">
            <w:pPr>
              <w:numPr>
                <w:ilvl w:val="0"/>
                <w:numId w:val="25"/>
              </w:numPr>
              <w:rPr>
                <w:rFonts w:asciiTheme="minorHAnsi" w:hAnsiTheme="minorHAnsi"/>
                <w:sz w:val="16"/>
                <w:szCs w:val="16"/>
              </w:rPr>
            </w:pPr>
            <w:r w:rsidRPr="006D43F1">
              <w:rPr>
                <w:rFonts w:asciiTheme="minorHAnsi" w:hAnsiTheme="minorHAnsi"/>
                <w:sz w:val="16"/>
                <w:szCs w:val="16"/>
                <w:highlight w:val="yellow"/>
              </w:rPr>
              <w:t>A</w:t>
            </w:r>
            <w:r w:rsidRPr="00557336">
              <w:rPr>
                <w:rFonts w:asciiTheme="minorHAnsi" w:hAnsiTheme="minorHAnsi"/>
                <w:sz w:val="16"/>
                <w:szCs w:val="16"/>
              </w:rPr>
              <w:t xml:space="preserve"> </w:t>
            </w:r>
            <w:r w:rsidRPr="006D43F1">
              <w:rPr>
                <w:rFonts w:asciiTheme="minorHAnsi" w:hAnsiTheme="minorHAnsi"/>
                <w:sz w:val="16"/>
                <w:szCs w:val="16"/>
                <w:highlight w:val="yellow"/>
              </w:rPr>
              <w:t>cube with side length 1 unit, called a “unit cube,” is said to have “one cubic unit” of volume, and can be used to measure volume</w:t>
            </w:r>
            <w:r w:rsidRPr="00557336">
              <w:rPr>
                <w:rFonts w:asciiTheme="minorHAnsi" w:hAnsiTheme="minorHAnsi"/>
                <w:sz w:val="16"/>
                <w:szCs w:val="16"/>
              </w:rPr>
              <w:t>.</w:t>
            </w:r>
          </w:p>
          <w:p w:rsidR="00557336" w:rsidRPr="00557336" w:rsidRDefault="00557336" w:rsidP="00551AC7">
            <w:pPr>
              <w:numPr>
                <w:ilvl w:val="0"/>
                <w:numId w:val="25"/>
              </w:numPr>
              <w:rPr>
                <w:rFonts w:asciiTheme="minorHAnsi" w:hAnsiTheme="minorHAnsi"/>
                <w:sz w:val="18"/>
                <w:szCs w:val="18"/>
              </w:rPr>
            </w:pPr>
            <w:r w:rsidRPr="006D43F1">
              <w:rPr>
                <w:rFonts w:asciiTheme="minorHAnsi" w:hAnsiTheme="minorHAnsi"/>
                <w:sz w:val="16"/>
                <w:szCs w:val="16"/>
                <w:highlight w:val="yellow"/>
              </w:rPr>
              <w:t xml:space="preserve">A solid figure which can be packed without gaps or overlaps using </w:t>
            </w:r>
            <w:r w:rsidRPr="006D43F1">
              <w:rPr>
                <w:rFonts w:asciiTheme="minorHAnsi" w:hAnsiTheme="minorHAnsi"/>
                <w:i/>
                <w:iCs/>
                <w:sz w:val="16"/>
                <w:szCs w:val="16"/>
                <w:highlight w:val="yellow"/>
              </w:rPr>
              <w:t>n</w:t>
            </w:r>
            <w:r w:rsidRPr="006D43F1">
              <w:rPr>
                <w:rFonts w:asciiTheme="minorHAnsi" w:hAnsiTheme="minorHAnsi"/>
                <w:sz w:val="16"/>
                <w:szCs w:val="16"/>
                <w:highlight w:val="yellow"/>
              </w:rPr>
              <w:t xml:space="preserve"> unit cubes is said to have a volume of </w:t>
            </w:r>
            <w:r w:rsidRPr="006D43F1">
              <w:rPr>
                <w:rFonts w:asciiTheme="minorHAnsi" w:hAnsiTheme="minorHAnsi"/>
                <w:i/>
                <w:iCs/>
                <w:sz w:val="16"/>
                <w:szCs w:val="16"/>
                <w:highlight w:val="yellow"/>
              </w:rPr>
              <w:t>n</w:t>
            </w:r>
            <w:r w:rsidRPr="006D43F1">
              <w:rPr>
                <w:rFonts w:asciiTheme="minorHAnsi" w:hAnsiTheme="minorHAnsi"/>
                <w:sz w:val="16"/>
                <w:szCs w:val="16"/>
                <w:highlight w:val="yellow"/>
              </w:rPr>
              <w:t xml:space="preserve"> cubic units</w:t>
            </w:r>
            <w:r w:rsidRPr="00557336">
              <w:rPr>
                <w:rFonts w:asciiTheme="minorHAnsi" w:hAnsiTheme="minorHAnsi"/>
                <w:sz w:val="16"/>
                <w:szCs w:val="16"/>
              </w:rPr>
              <w:t>.</w:t>
            </w:r>
          </w:p>
        </w:tc>
        <w:tc>
          <w:tcPr>
            <w:tcW w:w="4968" w:type="dxa"/>
          </w:tcPr>
          <w:p w:rsidR="00557336" w:rsidRPr="00557336" w:rsidRDefault="00557336" w:rsidP="007A3615">
            <w:pPr>
              <w:rPr>
                <w:rFonts w:asciiTheme="minorHAnsi" w:hAnsiTheme="minorHAnsi" w:cs="Arial Narrow"/>
                <w:b/>
                <w:bCs/>
                <w:color w:val="1F497C"/>
                <w:sz w:val="18"/>
                <w:szCs w:val="18"/>
              </w:rPr>
            </w:pPr>
            <w:r w:rsidRPr="00557336">
              <w:rPr>
                <w:rFonts w:asciiTheme="minorHAnsi" w:hAnsiTheme="minorHAnsi" w:cs="Arial Narrow"/>
                <w:b/>
                <w:bCs/>
                <w:color w:val="1F497C"/>
                <w:sz w:val="18"/>
                <w:szCs w:val="18"/>
              </w:rPr>
              <w:t xml:space="preserve">6.NS-7a, </w:t>
            </w:r>
            <w:r>
              <w:rPr>
                <w:rFonts w:asciiTheme="minorHAnsi" w:hAnsiTheme="minorHAnsi" w:cs="Arial Narrow"/>
                <w:b/>
                <w:bCs/>
                <w:color w:val="1F497C"/>
                <w:sz w:val="18"/>
                <w:szCs w:val="18"/>
              </w:rPr>
              <w:t>7</w:t>
            </w:r>
            <w:r w:rsidRPr="00557336">
              <w:rPr>
                <w:rFonts w:asciiTheme="minorHAnsi" w:hAnsiTheme="minorHAnsi" w:cs="Arial Narrow"/>
                <w:b/>
                <w:bCs/>
                <w:color w:val="1F497C"/>
                <w:sz w:val="18"/>
                <w:szCs w:val="18"/>
              </w:rPr>
              <w:t>b</w:t>
            </w:r>
          </w:p>
          <w:p w:rsidR="00557336" w:rsidRPr="00557336" w:rsidRDefault="00557336" w:rsidP="007A3615">
            <w:pPr>
              <w:rPr>
                <w:rFonts w:asciiTheme="minorHAnsi" w:hAnsiTheme="minorHAnsi"/>
                <w:sz w:val="16"/>
                <w:szCs w:val="16"/>
              </w:rPr>
            </w:pPr>
            <w:r w:rsidRPr="00557336">
              <w:rPr>
                <w:rFonts w:asciiTheme="minorHAnsi" w:hAnsiTheme="minorHAnsi"/>
                <w:b/>
                <w:sz w:val="16"/>
                <w:szCs w:val="16"/>
              </w:rPr>
              <w:t>7.</w:t>
            </w:r>
            <w:r w:rsidRPr="00557336">
              <w:rPr>
                <w:rFonts w:asciiTheme="minorHAnsi" w:hAnsiTheme="minorHAnsi"/>
                <w:sz w:val="16"/>
                <w:szCs w:val="16"/>
              </w:rPr>
              <w:t xml:space="preserve"> </w:t>
            </w:r>
            <w:r w:rsidRPr="006D43F1">
              <w:rPr>
                <w:rFonts w:asciiTheme="minorHAnsi" w:hAnsiTheme="minorHAnsi"/>
                <w:sz w:val="16"/>
                <w:szCs w:val="16"/>
                <w:highlight w:val="yellow"/>
              </w:rPr>
              <w:t>Understand</w:t>
            </w:r>
            <w:r w:rsidRPr="00557336">
              <w:rPr>
                <w:rFonts w:asciiTheme="minorHAnsi" w:hAnsiTheme="minorHAnsi"/>
                <w:sz w:val="16"/>
                <w:szCs w:val="16"/>
              </w:rPr>
              <w:t xml:space="preserve"> ordering and </w:t>
            </w:r>
            <w:r w:rsidRPr="006D43F1">
              <w:rPr>
                <w:rFonts w:asciiTheme="minorHAnsi" w:hAnsiTheme="minorHAnsi"/>
                <w:sz w:val="16"/>
                <w:szCs w:val="16"/>
                <w:highlight w:val="yellow"/>
              </w:rPr>
              <w:t>absolute value of rational numbers</w:t>
            </w:r>
            <w:r w:rsidRPr="00557336">
              <w:rPr>
                <w:rFonts w:asciiTheme="minorHAnsi" w:hAnsiTheme="minorHAnsi"/>
                <w:sz w:val="16"/>
                <w:szCs w:val="16"/>
              </w:rPr>
              <w:t xml:space="preserve">. </w:t>
            </w:r>
          </w:p>
          <w:p w:rsidR="00557336" w:rsidRPr="00AA5F68" w:rsidRDefault="00557336" w:rsidP="00551AC7">
            <w:pPr>
              <w:pStyle w:val="ListParagraph"/>
              <w:numPr>
                <w:ilvl w:val="0"/>
                <w:numId w:val="22"/>
              </w:numPr>
              <w:rPr>
                <w:rFonts w:asciiTheme="minorHAnsi" w:hAnsiTheme="minorHAnsi"/>
                <w:sz w:val="16"/>
                <w:szCs w:val="16"/>
              </w:rPr>
            </w:pPr>
            <w:r w:rsidRPr="00AA5F68">
              <w:rPr>
                <w:rFonts w:asciiTheme="minorHAnsi" w:hAnsiTheme="minorHAnsi"/>
                <w:sz w:val="16"/>
                <w:szCs w:val="16"/>
                <w:highlight w:val="yellow"/>
              </w:rPr>
              <w:t xml:space="preserve">Write, interpret, and explain statements of order for rational numbers in real-world contexts. </w:t>
            </w:r>
            <w:r w:rsidRPr="00AA5F68">
              <w:rPr>
                <w:rFonts w:asciiTheme="minorHAnsi" w:hAnsiTheme="minorHAnsi"/>
                <w:i/>
                <w:iCs/>
                <w:sz w:val="16"/>
                <w:szCs w:val="16"/>
                <w:highlight w:val="yellow"/>
              </w:rPr>
              <w:t xml:space="preserve">For example, write –3 </w:t>
            </w:r>
            <w:proofErr w:type="spellStart"/>
            <w:r w:rsidRPr="00AA5F68">
              <w:rPr>
                <w:rFonts w:asciiTheme="minorHAnsi" w:hAnsiTheme="minorHAnsi"/>
                <w:i/>
                <w:iCs/>
                <w:sz w:val="16"/>
                <w:szCs w:val="16"/>
                <w:highlight w:val="yellow"/>
                <w:vertAlign w:val="superscript"/>
              </w:rPr>
              <w:t>o</w:t>
            </w:r>
            <w:r w:rsidRPr="00AA5F68">
              <w:rPr>
                <w:rFonts w:asciiTheme="minorHAnsi" w:hAnsiTheme="minorHAnsi"/>
                <w:i/>
                <w:iCs/>
                <w:sz w:val="16"/>
                <w:szCs w:val="16"/>
                <w:highlight w:val="yellow"/>
              </w:rPr>
              <w:t>C</w:t>
            </w:r>
            <w:proofErr w:type="spellEnd"/>
            <w:r w:rsidRPr="00AA5F68">
              <w:rPr>
                <w:rFonts w:asciiTheme="minorHAnsi" w:hAnsiTheme="minorHAnsi"/>
                <w:i/>
                <w:iCs/>
                <w:sz w:val="16"/>
                <w:szCs w:val="16"/>
                <w:highlight w:val="yellow"/>
              </w:rPr>
              <w:t xml:space="preserve"> &gt; –7 </w:t>
            </w:r>
            <w:proofErr w:type="spellStart"/>
            <w:r w:rsidRPr="00AA5F68">
              <w:rPr>
                <w:rFonts w:asciiTheme="minorHAnsi" w:hAnsiTheme="minorHAnsi"/>
                <w:i/>
                <w:iCs/>
                <w:sz w:val="16"/>
                <w:szCs w:val="16"/>
                <w:highlight w:val="yellow"/>
                <w:vertAlign w:val="superscript"/>
              </w:rPr>
              <w:t>o</w:t>
            </w:r>
            <w:r w:rsidRPr="00AA5F68">
              <w:rPr>
                <w:rFonts w:asciiTheme="minorHAnsi" w:hAnsiTheme="minorHAnsi"/>
                <w:i/>
                <w:iCs/>
                <w:sz w:val="16"/>
                <w:szCs w:val="16"/>
                <w:highlight w:val="yellow"/>
              </w:rPr>
              <w:t>C</w:t>
            </w:r>
            <w:proofErr w:type="spellEnd"/>
            <w:r w:rsidRPr="00AA5F68">
              <w:rPr>
                <w:rFonts w:asciiTheme="minorHAnsi" w:hAnsiTheme="minorHAnsi"/>
                <w:i/>
                <w:iCs/>
                <w:sz w:val="16"/>
                <w:szCs w:val="16"/>
                <w:highlight w:val="yellow"/>
              </w:rPr>
              <w:t xml:space="preserve"> to express the fact that –3 </w:t>
            </w:r>
            <w:proofErr w:type="spellStart"/>
            <w:r w:rsidRPr="00AA5F68">
              <w:rPr>
                <w:rFonts w:asciiTheme="minorHAnsi" w:hAnsiTheme="minorHAnsi"/>
                <w:i/>
                <w:iCs/>
                <w:sz w:val="16"/>
                <w:szCs w:val="16"/>
                <w:highlight w:val="yellow"/>
                <w:vertAlign w:val="superscript"/>
              </w:rPr>
              <w:t>o</w:t>
            </w:r>
            <w:r w:rsidRPr="00AA5F68">
              <w:rPr>
                <w:rFonts w:asciiTheme="minorHAnsi" w:hAnsiTheme="minorHAnsi"/>
                <w:i/>
                <w:iCs/>
                <w:sz w:val="16"/>
                <w:szCs w:val="16"/>
                <w:highlight w:val="yellow"/>
              </w:rPr>
              <w:t>C</w:t>
            </w:r>
            <w:proofErr w:type="spellEnd"/>
            <w:r w:rsidRPr="00AA5F68">
              <w:rPr>
                <w:rFonts w:asciiTheme="minorHAnsi" w:hAnsiTheme="minorHAnsi"/>
                <w:i/>
                <w:iCs/>
                <w:sz w:val="16"/>
                <w:szCs w:val="16"/>
                <w:highlight w:val="yellow"/>
              </w:rPr>
              <w:t xml:space="preserve"> is warmer than –7 </w:t>
            </w:r>
            <w:proofErr w:type="spellStart"/>
            <w:r w:rsidRPr="00AA5F68">
              <w:rPr>
                <w:rFonts w:asciiTheme="minorHAnsi" w:hAnsiTheme="minorHAnsi"/>
                <w:i/>
                <w:iCs/>
                <w:sz w:val="16"/>
                <w:szCs w:val="16"/>
                <w:highlight w:val="yellow"/>
                <w:vertAlign w:val="superscript"/>
              </w:rPr>
              <w:t>o</w:t>
            </w:r>
            <w:r w:rsidRPr="00AA5F68">
              <w:rPr>
                <w:rFonts w:asciiTheme="minorHAnsi" w:hAnsiTheme="minorHAnsi"/>
                <w:i/>
                <w:iCs/>
                <w:sz w:val="16"/>
                <w:szCs w:val="16"/>
                <w:highlight w:val="yellow"/>
              </w:rPr>
              <w:t>C</w:t>
            </w:r>
            <w:r w:rsidRPr="00AA5F68">
              <w:rPr>
                <w:rFonts w:asciiTheme="minorHAnsi" w:hAnsiTheme="minorHAnsi"/>
                <w:i/>
                <w:iCs/>
                <w:sz w:val="16"/>
                <w:szCs w:val="16"/>
              </w:rPr>
              <w:t>.</w:t>
            </w:r>
            <w:proofErr w:type="spellEnd"/>
          </w:p>
          <w:p w:rsidR="00557336" w:rsidRPr="00557336" w:rsidRDefault="00557336" w:rsidP="007A3615">
            <w:pPr>
              <w:rPr>
                <w:rFonts w:asciiTheme="minorHAnsi" w:hAnsiTheme="minorHAnsi"/>
                <w:sz w:val="18"/>
                <w:szCs w:val="18"/>
              </w:rPr>
            </w:pPr>
          </w:p>
        </w:tc>
      </w:tr>
      <w:tr w:rsidR="00557336" w:rsidRPr="00557336" w:rsidTr="007A3615">
        <w:tc>
          <w:tcPr>
            <w:tcW w:w="3294" w:type="dxa"/>
            <w:shd w:val="clear" w:color="auto" w:fill="C6D9F1" w:themeFill="text2" w:themeFillTint="33"/>
          </w:tcPr>
          <w:p w:rsidR="00557336" w:rsidRPr="00557336" w:rsidRDefault="00557336" w:rsidP="007A3615">
            <w:pPr>
              <w:autoSpaceDE w:val="0"/>
              <w:autoSpaceDN w:val="0"/>
              <w:adjustRightInd w:val="0"/>
              <w:rPr>
                <w:rFonts w:asciiTheme="minorHAnsi" w:hAnsiTheme="minorHAnsi" w:cs="Arial Narrow"/>
                <w:color w:val="000000"/>
                <w:sz w:val="18"/>
                <w:szCs w:val="18"/>
              </w:rPr>
            </w:pPr>
            <w:r w:rsidRPr="00557336">
              <w:rPr>
                <w:rFonts w:asciiTheme="minorHAnsi" w:hAnsiTheme="minorHAnsi" w:cs="Arial Narrow"/>
                <w:b/>
                <w:bCs/>
                <w:color w:val="000000"/>
                <w:sz w:val="18"/>
                <w:szCs w:val="18"/>
              </w:rPr>
              <w:t xml:space="preserve">M.ME.1b </w:t>
            </w:r>
            <w:r w:rsidRPr="00557336">
              <w:rPr>
                <w:rFonts w:asciiTheme="minorHAnsi" w:hAnsiTheme="minorHAnsi" w:cs="Arial Narrow"/>
                <w:color w:val="000000"/>
                <w:sz w:val="18"/>
                <w:szCs w:val="18"/>
              </w:rPr>
              <w:t>recognizing relationships among units and using proportional reasoning to convert measurements from one unit to another within the same system</w:t>
            </w:r>
          </w:p>
          <w:p w:rsidR="00557336" w:rsidRPr="00557336" w:rsidRDefault="00557336" w:rsidP="007A3615">
            <w:pPr>
              <w:autoSpaceDE w:val="0"/>
              <w:autoSpaceDN w:val="0"/>
              <w:adjustRightInd w:val="0"/>
              <w:rPr>
                <w:rFonts w:asciiTheme="minorHAnsi" w:hAnsiTheme="minorHAnsi" w:cs="Arial Narrow"/>
                <w:b/>
                <w:bCs/>
                <w:color w:val="1F497C"/>
                <w:sz w:val="18"/>
                <w:szCs w:val="18"/>
              </w:rPr>
            </w:pPr>
            <w:r w:rsidRPr="00557336">
              <w:rPr>
                <w:rFonts w:asciiTheme="minorHAnsi" w:hAnsiTheme="minorHAnsi" w:cs="Arial Narrow"/>
                <w:b/>
                <w:bCs/>
                <w:color w:val="1F497C"/>
                <w:sz w:val="18"/>
                <w:szCs w:val="18"/>
              </w:rPr>
              <w:t>5.MD-1</w:t>
            </w:r>
          </w:p>
          <w:p w:rsidR="00241450" w:rsidRDefault="00241450" w:rsidP="007A3615">
            <w:pPr>
              <w:rPr>
                <w:rFonts w:asciiTheme="minorHAnsi" w:hAnsiTheme="minorHAnsi" w:cs="Arial Narrow"/>
                <w:b/>
                <w:bCs/>
                <w:color w:val="1F497C"/>
                <w:sz w:val="18"/>
                <w:szCs w:val="18"/>
              </w:rPr>
            </w:pPr>
          </w:p>
          <w:p w:rsidR="00557336" w:rsidRPr="00557336" w:rsidRDefault="00557336" w:rsidP="007A3615">
            <w:pPr>
              <w:rPr>
                <w:rFonts w:asciiTheme="minorHAnsi" w:hAnsiTheme="minorHAnsi"/>
                <w:sz w:val="18"/>
                <w:szCs w:val="18"/>
              </w:rPr>
            </w:pPr>
            <w:r w:rsidRPr="00557336">
              <w:rPr>
                <w:rFonts w:asciiTheme="minorHAnsi" w:hAnsiTheme="minorHAnsi" w:cs="Arial Narrow"/>
                <w:b/>
                <w:bCs/>
                <w:color w:val="1F497C"/>
                <w:sz w:val="18"/>
                <w:szCs w:val="18"/>
              </w:rPr>
              <w:t>6.RP-3d</w:t>
            </w:r>
          </w:p>
        </w:tc>
        <w:tc>
          <w:tcPr>
            <w:tcW w:w="4914" w:type="dxa"/>
          </w:tcPr>
          <w:p w:rsidR="00557336" w:rsidRPr="00557336" w:rsidRDefault="00557336" w:rsidP="007A3615">
            <w:pPr>
              <w:rPr>
                <w:rFonts w:asciiTheme="minorHAnsi" w:hAnsiTheme="minorHAnsi" w:cs="Arial Narrow"/>
                <w:b/>
                <w:bCs/>
                <w:color w:val="1F497C"/>
                <w:sz w:val="18"/>
                <w:szCs w:val="18"/>
              </w:rPr>
            </w:pPr>
            <w:r w:rsidRPr="00557336">
              <w:rPr>
                <w:rFonts w:asciiTheme="minorHAnsi" w:hAnsiTheme="minorHAnsi" w:cs="Arial Narrow"/>
                <w:b/>
                <w:bCs/>
                <w:color w:val="1F497C"/>
                <w:sz w:val="18"/>
                <w:szCs w:val="18"/>
              </w:rPr>
              <w:t>5.MD-1</w:t>
            </w:r>
          </w:p>
          <w:p w:rsidR="00557336" w:rsidRPr="00557336" w:rsidRDefault="00557336" w:rsidP="007A3615">
            <w:pPr>
              <w:rPr>
                <w:rFonts w:asciiTheme="minorHAnsi" w:hAnsiTheme="minorHAnsi"/>
                <w:sz w:val="16"/>
                <w:szCs w:val="16"/>
              </w:rPr>
            </w:pPr>
            <w:r w:rsidRPr="00557336">
              <w:rPr>
                <w:rFonts w:asciiTheme="minorHAnsi" w:hAnsiTheme="minorHAnsi"/>
                <w:b/>
                <w:sz w:val="16"/>
                <w:szCs w:val="16"/>
              </w:rPr>
              <w:t>1.</w:t>
            </w:r>
            <w:r w:rsidRPr="00557336">
              <w:rPr>
                <w:rFonts w:asciiTheme="minorHAnsi" w:hAnsiTheme="minorHAnsi"/>
                <w:sz w:val="16"/>
                <w:szCs w:val="16"/>
              </w:rPr>
              <w:t xml:space="preserve"> </w:t>
            </w:r>
            <w:r w:rsidRPr="006D43F1">
              <w:rPr>
                <w:rFonts w:asciiTheme="minorHAnsi" w:hAnsiTheme="minorHAnsi"/>
                <w:sz w:val="16"/>
                <w:szCs w:val="16"/>
                <w:highlight w:val="yellow"/>
              </w:rPr>
              <w:t>Convert among different-sized standard measurement units within a given measurement system (e.g., convert 5 cm to 0.05 m),</w:t>
            </w:r>
            <w:r w:rsidRPr="00557336">
              <w:rPr>
                <w:rFonts w:asciiTheme="minorHAnsi" w:hAnsiTheme="minorHAnsi"/>
                <w:sz w:val="16"/>
                <w:szCs w:val="16"/>
              </w:rPr>
              <w:t xml:space="preserve"> and use these conversions in solving multi-step, real world problems.</w:t>
            </w:r>
          </w:p>
          <w:p w:rsidR="00557336" w:rsidRPr="00557336" w:rsidRDefault="00557336" w:rsidP="007A3615">
            <w:pPr>
              <w:rPr>
                <w:rFonts w:asciiTheme="minorHAnsi" w:hAnsiTheme="minorHAnsi"/>
                <w:sz w:val="18"/>
                <w:szCs w:val="18"/>
              </w:rPr>
            </w:pPr>
          </w:p>
        </w:tc>
        <w:tc>
          <w:tcPr>
            <w:tcW w:w="4968" w:type="dxa"/>
          </w:tcPr>
          <w:p w:rsidR="00557336" w:rsidRPr="00557336" w:rsidRDefault="00557336" w:rsidP="007A3615">
            <w:pPr>
              <w:rPr>
                <w:rFonts w:asciiTheme="minorHAnsi" w:hAnsiTheme="minorHAnsi" w:cs="Arial Narrow"/>
                <w:b/>
                <w:bCs/>
                <w:color w:val="1F497C"/>
                <w:sz w:val="18"/>
                <w:szCs w:val="18"/>
              </w:rPr>
            </w:pPr>
            <w:r w:rsidRPr="00557336">
              <w:rPr>
                <w:rFonts w:asciiTheme="minorHAnsi" w:hAnsiTheme="minorHAnsi" w:cs="Arial Narrow"/>
                <w:b/>
                <w:bCs/>
                <w:color w:val="1F497C"/>
                <w:sz w:val="18"/>
                <w:szCs w:val="18"/>
              </w:rPr>
              <w:t>6.RP-3d</w:t>
            </w:r>
          </w:p>
          <w:p w:rsidR="00557336" w:rsidRPr="00557336" w:rsidRDefault="00557336" w:rsidP="007A3615">
            <w:pPr>
              <w:rPr>
                <w:rFonts w:asciiTheme="minorHAnsi" w:hAnsiTheme="minorHAnsi"/>
                <w:sz w:val="16"/>
                <w:szCs w:val="16"/>
              </w:rPr>
            </w:pPr>
            <w:r w:rsidRPr="00557336">
              <w:rPr>
                <w:rFonts w:asciiTheme="minorHAnsi" w:hAnsiTheme="minorHAnsi"/>
                <w:b/>
                <w:sz w:val="16"/>
                <w:szCs w:val="16"/>
              </w:rPr>
              <w:t>3.</w:t>
            </w:r>
            <w:r w:rsidRPr="00557336">
              <w:rPr>
                <w:rFonts w:asciiTheme="minorHAnsi" w:hAnsiTheme="minorHAnsi"/>
                <w:sz w:val="16"/>
                <w:szCs w:val="16"/>
              </w:rPr>
              <w:t xml:space="preserve"> </w:t>
            </w:r>
            <w:r w:rsidRPr="00241450">
              <w:rPr>
                <w:rFonts w:asciiTheme="minorHAnsi" w:hAnsiTheme="minorHAnsi"/>
                <w:sz w:val="16"/>
                <w:szCs w:val="16"/>
                <w:highlight w:val="yellow"/>
              </w:rPr>
              <w:t>Use ratio and rate reasoning to solve real-world and mathematical problems</w:t>
            </w:r>
            <w:r w:rsidRPr="00557336">
              <w:rPr>
                <w:rFonts w:asciiTheme="minorHAnsi" w:hAnsiTheme="minorHAnsi"/>
                <w:sz w:val="16"/>
                <w:szCs w:val="16"/>
              </w:rPr>
              <w:t xml:space="preserve">, </w:t>
            </w:r>
            <w:r w:rsidRPr="00241450">
              <w:rPr>
                <w:rFonts w:asciiTheme="minorHAnsi" w:hAnsiTheme="minorHAnsi"/>
                <w:sz w:val="16"/>
                <w:szCs w:val="16"/>
                <w:highlight w:val="yellow"/>
              </w:rPr>
              <w:t>e.g., by reasoning about tables of equivalent ratios</w:t>
            </w:r>
            <w:r w:rsidRPr="00557336">
              <w:rPr>
                <w:rFonts w:asciiTheme="minorHAnsi" w:hAnsiTheme="minorHAnsi"/>
                <w:sz w:val="16"/>
                <w:szCs w:val="16"/>
              </w:rPr>
              <w:t xml:space="preserve">, tape diagrams, double number line diagrams, or equations. </w:t>
            </w:r>
          </w:p>
          <w:p w:rsidR="00557336" w:rsidRPr="00557336" w:rsidRDefault="00557336" w:rsidP="00557336">
            <w:pPr>
              <w:ind w:left="270" w:hanging="270"/>
              <w:rPr>
                <w:rFonts w:asciiTheme="minorHAnsi" w:hAnsiTheme="minorHAnsi"/>
                <w:sz w:val="18"/>
                <w:szCs w:val="18"/>
              </w:rPr>
            </w:pPr>
            <w:r w:rsidRPr="00557336">
              <w:rPr>
                <w:rFonts w:asciiTheme="minorHAnsi" w:hAnsiTheme="minorHAnsi"/>
                <w:sz w:val="16"/>
                <w:szCs w:val="16"/>
              </w:rPr>
              <w:t xml:space="preserve">d.    </w:t>
            </w:r>
            <w:r w:rsidRPr="00241450">
              <w:rPr>
                <w:rFonts w:asciiTheme="minorHAnsi" w:hAnsiTheme="minorHAnsi"/>
                <w:sz w:val="16"/>
                <w:szCs w:val="16"/>
                <w:highlight w:val="yellow"/>
              </w:rPr>
              <w:t>Use ratio reasoning to convert measurement units;</w:t>
            </w:r>
            <w:r w:rsidRPr="00557336">
              <w:rPr>
                <w:rFonts w:asciiTheme="minorHAnsi" w:hAnsiTheme="minorHAnsi"/>
                <w:sz w:val="16"/>
                <w:szCs w:val="16"/>
              </w:rPr>
              <w:t xml:space="preserve"> manipulate and transform units appropriately when multiplying or dividing quantities.</w:t>
            </w:r>
          </w:p>
        </w:tc>
      </w:tr>
      <w:tr w:rsidR="00557336" w:rsidRPr="00557336" w:rsidTr="007A3615">
        <w:tc>
          <w:tcPr>
            <w:tcW w:w="3294" w:type="dxa"/>
            <w:shd w:val="clear" w:color="auto" w:fill="C6D9F1" w:themeFill="text2" w:themeFillTint="33"/>
          </w:tcPr>
          <w:p w:rsidR="00557336" w:rsidRPr="00557336" w:rsidRDefault="00557336" w:rsidP="007A3615">
            <w:pPr>
              <w:autoSpaceDE w:val="0"/>
              <w:autoSpaceDN w:val="0"/>
              <w:adjustRightInd w:val="0"/>
              <w:rPr>
                <w:rFonts w:asciiTheme="minorHAnsi" w:eastAsiaTheme="minorHAnsi" w:hAnsiTheme="minorHAnsi" w:cs="Arial Narrow"/>
                <w:color w:val="000000"/>
                <w:sz w:val="18"/>
                <w:szCs w:val="18"/>
              </w:rPr>
            </w:pPr>
            <w:r w:rsidRPr="00557336">
              <w:rPr>
                <w:rFonts w:asciiTheme="minorHAnsi" w:eastAsiaTheme="minorHAnsi" w:hAnsiTheme="minorHAnsi" w:cs="Arial Narrow"/>
                <w:b/>
                <w:bCs/>
                <w:color w:val="000000"/>
                <w:sz w:val="18"/>
                <w:szCs w:val="18"/>
              </w:rPr>
              <w:t xml:space="preserve">M.ME.1c </w:t>
            </w:r>
            <w:r w:rsidRPr="00557336">
              <w:rPr>
                <w:rFonts w:asciiTheme="minorHAnsi" w:eastAsiaTheme="minorHAnsi" w:hAnsiTheme="minorHAnsi" w:cs="Arial Narrow"/>
                <w:color w:val="000000"/>
                <w:sz w:val="18"/>
                <w:szCs w:val="18"/>
              </w:rPr>
              <w:t>recognizing how the formulas for area and volume for a variety of shapes and solids are related</w:t>
            </w:r>
          </w:p>
          <w:p w:rsidR="00557336" w:rsidRPr="00557336" w:rsidRDefault="00557336" w:rsidP="007A3615">
            <w:pPr>
              <w:rPr>
                <w:rFonts w:asciiTheme="minorHAnsi" w:hAnsiTheme="minorHAnsi"/>
                <w:sz w:val="18"/>
                <w:szCs w:val="18"/>
              </w:rPr>
            </w:pPr>
            <w:r w:rsidRPr="00557336">
              <w:rPr>
                <w:rFonts w:asciiTheme="minorHAnsi" w:eastAsiaTheme="minorHAnsi" w:hAnsiTheme="minorHAnsi" w:cs="Arial Narrow"/>
                <w:b/>
                <w:bCs/>
                <w:color w:val="1F497C"/>
                <w:sz w:val="18"/>
                <w:szCs w:val="18"/>
              </w:rPr>
              <w:t>6.G-1, 2, 4</w:t>
            </w:r>
          </w:p>
        </w:tc>
        <w:tc>
          <w:tcPr>
            <w:tcW w:w="4914" w:type="dxa"/>
          </w:tcPr>
          <w:p w:rsidR="00557336" w:rsidRPr="00557336" w:rsidRDefault="00F525C6" w:rsidP="007A3615">
            <w:pPr>
              <w:rPr>
                <w:rFonts w:asciiTheme="minorHAnsi" w:hAnsiTheme="minorHAnsi"/>
                <w:sz w:val="18"/>
                <w:szCs w:val="18"/>
              </w:rPr>
            </w:pPr>
            <w:r w:rsidRPr="00471C25">
              <w:rPr>
                <w:rFonts w:asciiTheme="minorHAnsi" w:hAnsiTheme="minorHAnsi"/>
                <w:i/>
                <w:sz w:val="16"/>
                <w:szCs w:val="16"/>
              </w:rPr>
              <w:t>No specific Common Core Standards have been linked to this Progress Indicator at this grade level</w:t>
            </w:r>
            <w:r>
              <w:rPr>
                <w:rFonts w:asciiTheme="minorHAnsi" w:hAnsiTheme="minorHAnsi"/>
                <w:i/>
                <w:sz w:val="16"/>
                <w:szCs w:val="16"/>
              </w:rPr>
              <w:t>.</w:t>
            </w:r>
          </w:p>
        </w:tc>
        <w:tc>
          <w:tcPr>
            <w:tcW w:w="4968" w:type="dxa"/>
          </w:tcPr>
          <w:p w:rsidR="00557336" w:rsidRPr="00557336" w:rsidRDefault="00557336" w:rsidP="007A3615">
            <w:pPr>
              <w:rPr>
                <w:rFonts w:asciiTheme="minorHAnsi" w:eastAsiaTheme="minorHAnsi" w:hAnsiTheme="minorHAnsi" w:cs="Arial Narrow"/>
                <w:b/>
                <w:bCs/>
                <w:color w:val="1F497C"/>
                <w:sz w:val="18"/>
                <w:szCs w:val="18"/>
              </w:rPr>
            </w:pPr>
            <w:r w:rsidRPr="00557336">
              <w:rPr>
                <w:rFonts w:asciiTheme="minorHAnsi" w:eastAsiaTheme="minorHAnsi" w:hAnsiTheme="minorHAnsi" w:cs="Arial Narrow"/>
                <w:b/>
                <w:bCs/>
                <w:color w:val="1F497C"/>
                <w:sz w:val="18"/>
                <w:szCs w:val="18"/>
              </w:rPr>
              <w:t>6.G-1</w:t>
            </w:r>
            <w:r>
              <w:rPr>
                <w:rFonts w:asciiTheme="minorHAnsi" w:eastAsiaTheme="minorHAnsi" w:hAnsiTheme="minorHAnsi" w:cs="Arial Narrow"/>
                <w:b/>
                <w:bCs/>
                <w:color w:val="1F497C"/>
                <w:sz w:val="18"/>
                <w:szCs w:val="18"/>
              </w:rPr>
              <w:t>, 2, 4</w:t>
            </w:r>
          </w:p>
          <w:p w:rsidR="00557336" w:rsidRPr="00557336" w:rsidRDefault="00557336" w:rsidP="007A3615">
            <w:pPr>
              <w:rPr>
                <w:rFonts w:asciiTheme="minorHAnsi" w:eastAsiaTheme="minorHAnsi" w:hAnsiTheme="minorHAnsi" w:cs="Arial Narrow"/>
                <w:b/>
                <w:bCs/>
                <w:color w:val="1F497C"/>
                <w:sz w:val="16"/>
                <w:szCs w:val="16"/>
              </w:rPr>
            </w:pPr>
            <w:r w:rsidRPr="00557336">
              <w:rPr>
                <w:rFonts w:asciiTheme="minorHAnsi" w:hAnsiTheme="minorHAnsi"/>
                <w:b/>
                <w:sz w:val="16"/>
                <w:szCs w:val="16"/>
              </w:rPr>
              <w:t>1.</w:t>
            </w:r>
            <w:r w:rsidRPr="00557336">
              <w:rPr>
                <w:rFonts w:asciiTheme="minorHAnsi" w:hAnsiTheme="minorHAnsi"/>
                <w:sz w:val="16"/>
                <w:szCs w:val="16"/>
              </w:rPr>
              <w:t xml:space="preserve"> </w:t>
            </w:r>
            <w:r w:rsidRPr="000F380D">
              <w:rPr>
                <w:rFonts w:asciiTheme="minorHAnsi" w:hAnsiTheme="minorHAnsi"/>
                <w:sz w:val="16"/>
                <w:szCs w:val="16"/>
                <w:highlight w:val="yellow"/>
              </w:rPr>
              <w:t>Find the area of right triangles, other triangles, special quadrilaterals, and polygons by composing into rectangles or decomposing into triangles and other shapes</w:t>
            </w:r>
            <w:r w:rsidRPr="00557336">
              <w:rPr>
                <w:rFonts w:asciiTheme="minorHAnsi" w:hAnsiTheme="minorHAnsi"/>
                <w:sz w:val="16"/>
                <w:szCs w:val="16"/>
              </w:rPr>
              <w:t>; apply these techniques in the context of solving real-world and mathematical problems.</w:t>
            </w:r>
          </w:p>
          <w:p w:rsidR="00557336" w:rsidRPr="00557336" w:rsidRDefault="00557336" w:rsidP="007A3615">
            <w:pPr>
              <w:rPr>
                <w:rFonts w:asciiTheme="minorHAnsi" w:eastAsiaTheme="minorHAnsi" w:hAnsiTheme="minorHAnsi" w:cs="Arial Narrow"/>
                <w:b/>
                <w:bCs/>
                <w:color w:val="1F497C"/>
                <w:sz w:val="16"/>
                <w:szCs w:val="16"/>
              </w:rPr>
            </w:pPr>
            <w:r w:rsidRPr="00557336">
              <w:rPr>
                <w:rFonts w:asciiTheme="minorHAnsi" w:hAnsiTheme="minorHAnsi"/>
                <w:b/>
                <w:sz w:val="16"/>
                <w:szCs w:val="16"/>
              </w:rPr>
              <w:t>2.</w:t>
            </w:r>
            <w:r w:rsidRPr="00557336">
              <w:rPr>
                <w:rFonts w:asciiTheme="minorHAnsi" w:hAnsiTheme="minorHAnsi"/>
                <w:sz w:val="16"/>
                <w:szCs w:val="16"/>
              </w:rPr>
              <w:t xml:space="preserve"> </w:t>
            </w:r>
            <w:r w:rsidRPr="000F380D">
              <w:rPr>
                <w:rFonts w:asciiTheme="minorHAnsi" w:hAnsiTheme="minorHAnsi"/>
                <w:sz w:val="16"/>
                <w:szCs w:val="16"/>
                <w:highlight w:val="yellow"/>
              </w:rPr>
              <w:t>Find the volume of a right rectangular prism with fractional edge lengths by packing it with unit cubes of the appropriate unit fraction edge lengths, and show that the volume is the same as would be found by multiplying the edge lengths of the prism</w:t>
            </w:r>
            <w:r w:rsidRPr="00557336">
              <w:rPr>
                <w:rFonts w:asciiTheme="minorHAnsi" w:hAnsiTheme="minorHAnsi"/>
                <w:sz w:val="16"/>
                <w:szCs w:val="16"/>
              </w:rPr>
              <w:t xml:space="preserve">. Apply the formulas </w:t>
            </w:r>
            <w:r w:rsidRPr="00557336">
              <w:rPr>
                <w:rFonts w:asciiTheme="minorHAnsi" w:hAnsiTheme="minorHAnsi"/>
                <w:i/>
                <w:iCs/>
                <w:sz w:val="16"/>
                <w:szCs w:val="16"/>
              </w:rPr>
              <w:t>V = l w h</w:t>
            </w:r>
            <w:r w:rsidRPr="00557336">
              <w:rPr>
                <w:rFonts w:asciiTheme="minorHAnsi" w:hAnsiTheme="minorHAnsi"/>
                <w:sz w:val="16"/>
                <w:szCs w:val="16"/>
              </w:rPr>
              <w:t xml:space="preserve"> and </w:t>
            </w:r>
            <w:r w:rsidRPr="00557336">
              <w:rPr>
                <w:rFonts w:asciiTheme="minorHAnsi" w:hAnsiTheme="minorHAnsi"/>
                <w:i/>
                <w:iCs/>
                <w:sz w:val="16"/>
                <w:szCs w:val="16"/>
              </w:rPr>
              <w:t>V = b h</w:t>
            </w:r>
            <w:r w:rsidRPr="00557336">
              <w:rPr>
                <w:rFonts w:asciiTheme="minorHAnsi" w:hAnsiTheme="minorHAnsi"/>
                <w:sz w:val="16"/>
                <w:szCs w:val="16"/>
              </w:rPr>
              <w:t xml:space="preserve"> to find volumes of right rectangular prisms with fractional edge lengths in the context of solving real-world and mathematical problems.</w:t>
            </w:r>
          </w:p>
          <w:p w:rsidR="00557336" w:rsidRPr="00557336" w:rsidRDefault="00557336" w:rsidP="007A3615">
            <w:pPr>
              <w:rPr>
                <w:rFonts w:asciiTheme="minorHAnsi" w:eastAsiaTheme="minorHAnsi" w:hAnsiTheme="minorHAnsi" w:cs="Arial Narrow"/>
                <w:b/>
                <w:bCs/>
                <w:color w:val="1F497C"/>
                <w:sz w:val="16"/>
                <w:szCs w:val="16"/>
              </w:rPr>
            </w:pPr>
            <w:r w:rsidRPr="00557336">
              <w:rPr>
                <w:rFonts w:asciiTheme="minorHAnsi" w:hAnsiTheme="minorHAnsi"/>
                <w:b/>
                <w:sz w:val="16"/>
                <w:szCs w:val="16"/>
              </w:rPr>
              <w:t>4.</w:t>
            </w:r>
            <w:r w:rsidRPr="00557336">
              <w:rPr>
                <w:rFonts w:asciiTheme="minorHAnsi" w:hAnsiTheme="minorHAnsi"/>
                <w:sz w:val="16"/>
                <w:szCs w:val="16"/>
              </w:rPr>
              <w:t xml:space="preserve"> </w:t>
            </w:r>
            <w:r w:rsidRPr="000F380D">
              <w:rPr>
                <w:rFonts w:asciiTheme="minorHAnsi" w:hAnsiTheme="minorHAnsi"/>
                <w:sz w:val="16"/>
                <w:szCs w:val="16"/>
                <w:highlight w:val="yellow"/>
              </w:rPr>
              <w:t>Represent three-dimensional figures using nets made up of rectangles and triangles, and use the nets to find the surface area of these figures.</w:t>
            </w:r>
            <w:r w:rsidRPr="00557336">
              <w:rPr>
                <w:rFonts w:asciiTheme="minorHAnsi" w:hAnsiTheme="minorHAnsi"/>
                <w:sz w:val="16"/>
                <w:szCs w:val="16"/>
              </w:rPr>
              <w:t xml:space="preserve"> Apply these techniques in the context of solving real-world and mathematical problems.</w:t>
            </w:r>
          </w:p>
        </w:tc>
      </w:tr>
    </w:tbl>
    <w:p w:rsidR="00C57D68" w:rsidRDefault="00C57D68">
      <w:pPr>
        <w:spacing w:after="200" w:line="276" w:lineRule="auto"/>
      </w:pPr>
    </w:p>
    <w:tbl>
      <w:tblPr>
        <w:tblStyle w:val="TableGrid"/>
        <w:tblW w:w="13338" w:type="dxa"/>
        <w:tblLook w:val="04A0"/>
      </w:tblPr>
      <w:tblGrid>
        <w:gridCol w:w="3294"/>
        <w:gridCol w:w="4914"/>
        <w:gridCol w:w="5130"/>
      </w:tblGrid>
      <w:tr w:rsidR="00C57D68" w:rsidRPr="00E05065" w:rsidTr="00E139AF">
        <w:tc>
          <w:tcPr>
            <w:tcW w:w="13338" w:type="dxa"/>
            <w:gridSpan w:val="3"/>
            <w:shd w:val="clear" w:color="auto" w:fill="C6D9F1" w:themeFill="text2" w:themeFillTint="33"/>
          </w:tcPr>
          <w:p w:rsidR="00C57D68" w:rsidRPr="00E05065" w:rsidRDefault="00C57D68" w:rsidP="007A3615">
            <w:pPr>
              <w:jc w:val="center"/>
              <w:rPr>
                <w:rFonts w:asciiTheme="minorHAnsi" w:hAnsiTheme="minorHAnsi"/>
                <w:b/>
                <w:iCs/>
                <w:sz w:val="18"/>
                <w:szCs w:val="18"/>
              </w:rPr>
            </w:pPr>
            <w:r w:rsidRPr="00E05065">
              <w:rPr>
                <w:rFonts w:asciiTheme="minorHAnsi" w:hAnsiTheme="minorHAnsi"/>
                <w:b/>
                <w:iCs/>
                <w:sz w:val="18"/>
                <w:szCs w:val="18"/>
              </w:rPr>
              <w:lastRenderedPageBreak/>
              <w:t>Middle School (Grades 5-8) Learning Targets, Progress Indicators, &amp; Common Core Standards</w:t>
            </w:r>
          </w:p>
          <w:p w:rsidR="00C57D68" w:rsidRPr="00E05065" w:rsidRDefault="00C57D68" w:rsidP="007A3615">
            <w:pPr>
              <w:autoSpaceDE w:val="0"/>
              <w:autoSpaceDN w:val="0"/>
              <w:adjustRightInd w:val="0"/>
              <w:rPr>
                <w:rFonts w:asciiTheme="minorHAnsi" w:eastAsiaTheme="minorHAnsi" w:hAnsiTheme="minorHAnsi" w:cs="Calibri-Bold"/>
                <w:bCs/>
                <w:sz w:val="18"/>
                <w:szCs w:val="18"/>
              </w:rPr>
            </w:pPr>
            <w:r w:rsidRPr="00E05065">
              <w:rPr>
                <w:rFonts w:asciiTheme="minorHAnsi" w:eastAsiaTheme="minorHAnsi" w:hAnsiTheme="minorHAnsi" w:cs="Calibri-Bold"/>
                <w:b/>
                <w:bCs/>
                <w:sz w:val="18"/>
                <w:szCs w:val="18"/>
              </w:rPr>
              <w:t xml:space="preserve">Measurement (ME): </w:t>
            </w:r>
            <w:r w:rsidRPr="00E05065">
              <w:rPr>
                <w:rFonts w:asciiTheme="minorHAnsi" w:eastAsiaTheme="minorHAnsi" w:hAnsiTheme="minorHAnsi" w:cs="Calibri-Bold"/>
                <w:bCs/>
                <w:sz w:val="18"/>
                <w:szCs w:val="18"/>
              </w:rPr>
              <w:t>Measurement attributes, processes, and tools help us quantify, compare, and solve problems involving objects, situations,</w:t>
            </w:r>
            <w:r w:rsidRPr="00E05065">
              <w:rPr>
                <w:rFonts w:asciiTheme="minorHAnsi" w:hAnsiTheme="minorHAnsi"/>
                <w:iCs/>
                <w:sz w:val="18"/>
                <w:szCs w:val="18"/>
              </w:rPr>
              <w:t xml:space="preserve"> </w:t>
            </w:r>
            <w:r w:rsidRPr="00E05065">
              <w:rPr>
                <w:rFonts w:asciiTheme="minorHAnsi" w:eastAsiaTheme="minorHAnsi" w:hAnsiTheme="minorHAnsi" w:cs="Calibri-Bold"/>
                <w:bCs/>
                <w:sz w:val="18"/>
                <w:szCs w:val="18"/>
              </w:rPr>
              <w:t>and events.</w:t>
            </w:r>
          </w:p>
          <w:p w:rsidR="00C57D68" w:rsidRPr="00E05065" w:rsidRDefault="00C57D68" w:rsidP="007A3615">
            <w:pPr>
              <w:autoSpaceDE w:val="0"/>
              <w:autoSpaceDN w:val="0"/>
              <w:adjustRightInd w:val="0"/>
              <w:rPr>
                <w:rFonts w:asciiTheme="minorHAnsi" w:hAnsiTheme="minorHAnsi" w:cs="Arial Narrow"/>
                <w:i/>
                <w:iCs/>
                <w:sz w:val="18"/>
                <w:szCs w:val="18"/>
              </w:rPr>
            </w:pPr>
            <w:r w:rsidRPr="00E05065">
              <w:rPr>
                <w:rFonts w:asciiTheme="minorHAnsi" w:hAnsiTheme="minorHAnsi" w:cs="Calibri-Bold"/>
                <w:b/>
                <w:bCs/>
                <w:i/>
                <w:sz w:val="18"/>
                <w:szCs w:val="18"/>
              </w:rPr>
              <w:t>M.</w:t>
            </w:r>
            <w:r w:rsidRPr="00E05065">
              <w:rPr>
                <w:rFonts w:asciiTheme="minorHAnsi" w:eastAsiaTheme="minorHAnsi" w:hAnsiTheme="minorHAnsi" w:cs="Arial Narrow"/>
                <w:b/>
                <w:bCs/>
                <w:i/>
                <w:iCs/>
                <w:sz w:val="18"/>
                <w:szCs w:val="18"/>
              </w:rPr>
              <w:t xml:space="preserve">ME-2 </w:t>
            </w:r>
            <w:r w:rsidR="00E05065" w:rsidRPr="00E05065">
              <w:rPr>
                <w:rFonts w:asciiTheme="minorHAnsi" w:eastAsiaTheme="minorHAnsi" w:hAnsiTheme="minorHAnsi" w:cs="Arial Narrow"/>
                <w:i/>
                <w:iCs/>
                <w:sz w:val="18"/>
                <w:szCs w:val="18"/>
              </w:rPr>
              <w:t>Apply appropriate techniques, strategies, and formulas to solve problems involving measurements (including derived measurements and rates).</w:t>
            </w:r>
          </w:p>
        </w:tc>
      </w:tr>
      <w:tr w:rsidR="00C57D68" w:rsidRPr="00E05065" w:rsidTr="00E139AF">
        <w:tc>
          <w:tcPr>
            <w:tcW w:w="3294" w:type="dxa"/>
          </w:tcPr>
          <w:p w:rsidR="00C57D68" w:rsidRPr="00E05065" w:rsidRDefault="00C57D68" w:rsidP="007A3615">
            <w:pPr>
              <w:pStyle w:val="Header"/>
              <w:tabs>
                <w:tab w:val="clear" w:pos="4320"/>
                <w:tab w:val="clear" w:pos="8640"/>
              </w:tabs>
              <w:jc w:val="center"/>
              <w:rPr>
                <w:rFonts w:asciiTheme="minorHAnsi" w:hAnsiTheme="minorHAnsi"/>
                <w:b/>
                <w:bCs/>
                <w:sz w:val="16"/>
                <w:szCs w:val="16"/>
              </w:rPr>
            </w:pPr>
            <w:r w:rsidRPr="00E05065">
              <w:rPr>
                <w:rFonts w:asciiTheme="minorHAnsi" w:hAnsiTheme="minorHAnsi"/>
                <w:b/>
                <w:bCs/>
                <w:sz w:val="16"/>
                <w:szCs w:val="16"/>
              </w:rPr>
              <w:t xml:space="preserve">Progress Indicators </w:t>
            </w:r>
          </w:p>
          <w:p w:rsidR="00C57D68" w:rsidRPr="00E05065" w:rsidRDefault="00C57D68" w:rsidP="007A3615">
            <w:pPr>
              <w:pStyle w:val="Header"/>
              <w:tabs>
                <w:tab w:val="left" w:pos="720"/>
              </w:tabs>
              <w:jc w:val="center"/>
              <w:rPr>
                <w:rFonts w:asciiTheme="minorHAnsi" w:hAnsiTheme="minorHAnsi"/>
                <w:b/>
                <w:bCs/>
                <w:sz w:val="18"/>
                <w:szCs w:val="18"/>
              </w:rPr>
            </w:pPr>
            <w:r w:rsidRPr="00E05065">
              <w:rPr>
                <w:rFonts w:asciiTheme="minorHAnsi" w:hAnsiTheme="minorHAnsi"/>
                <w:b/>
                <w:bCs/>
                <w:sz w:val="16"/>
                <w:szCs w:val="16"/>
              </w:rPr>
              <w:t>for Grades 5-6</w:t>
            </w:r>
          </w:p>
        </w:tc>
        <w:tc>
          <w:tcPr>
            <w:tcW w:w="4914" w:type="dxa"/>
          </w:tcPr>
          <w:p w:rsidR="00C57D68" w:rsidRPr="00E05065" w:rsidRDefault="00C57D68" w:rsidP="007A3615">
            <w:pPr>
              <w:pStyle w:val="Header"/>
              <w:tabs>
                <w:tab w:val="left" w:pos="720"/>
              </w:tabs>
              <w:jc w:val="center"/>
              <w:rPr>
                <w:rFonts w:asciiTheme="minorHAnsi" w:hAnsiTheme="minorHAnsi"/>
                <w:b/>
                <w:bCs/>
                <w:sz w:val="18"/>
                <w:szCs w:val="18"/>
              </w:rPr>
            </w:pPr>
            <w:r w:rsidRPr="00E05065">
              <w:rPr>
                <w:rFonts w:asciiTheme="minorHAnsi" w:hAnsiTheme="minorHAnsi"/>
                <w:b/>
                <w:bCs/>
                <w:sz w:val="18"/>
                <w:szCs w:val="18"/>
              </w:rPr>
              <w:t>Grade 5</w:t>
            </w:r>
          </w:p>
          <w:p w:rsidR="00C57D68" w:rsidRPr="00E05065" w:rsidRDefault="00C57D68" w:rsidP="007A3615">
            <w:pPr>
              <w:pStyle w:val="Header"/>
              <w:tabs>
                <w:tab w:val="left" w:pos="720"/>
              </w:tabs>
              <w:jc w:val="center"/>
              <w:rPr>
                <w:rFonts w:asciiTheme="minorHAnsi" w:hAnsiTheme="minorHAnsi"/>
                <w:b/>
                <w:bCs/>
                <w:sz w:val="18"/>
                <w:szCs w:val="18"/>
              </w:rPr>
            </w:pPr>
            <w:r w:rsidRPr="00E05065">
              <w:rPr>
                <w:rFonts w:asciiTheme="minorHAnsi" w:hAnsiTheme="minorHAnsi"/>
                <w:b/>
                <w:bCs/>
                <w:sz w:val="18"/>
                <w:szCs w:val="18"/>
              </w:rPr>
              <w:t>CCSS standards</w:t>
            </w:r>
          </w:p>
        </w:tc>
        <w:tc>
          <w:tcPr>
            <w:tcW w:w="5130" w:type="dxa"/>
          </w:tcPr>
          <w:p w:rsidR="00C57D68" w:rsidRPr="00E05065" w:rsidRDefault="00C57D68" w:rsidP="007A3615">
            <w:pPr>
              <w:pStyle w:val="Header"/>
              <w:tabs>
                <w:tab w:val="left" w:pos="720"/>
              </w:tabs>
              <w:jc w:val="center"/>
              <w:rPr>
                <w:rFonts w:asciiTheme="minorHAnsi" w:hAnsiTheme="minorHAnsi"/>
                <w:b/>
                <w:bCs/>
                <w:sz w:val="18"/>
                <w:szCs w:val="18"/>
              </w:rPr>
            </w:pPr>
            <w:r w:rsidRPr="00E05065">
              <w:rPr>
                <w:rFonts w:asciiTheme="minorHAnsi" w:hAnsiTheme="minorHAnsi"/>
                <w:b/>
                <w:bCs/>
                <w:sz w:val="18"/>
                <w:szCs w:val="18"/>
              </w:rPr>
              <w:t>Grade 6</w:t>
            </w:r>
          </w:p>
          <w:p w:rsidR="00C57D68" w:rsidRPr="00E05065" w:rsidRDefault="00C57D68" w:rsidP="007A3615">
            <w:pPr>
              <w:pStyle w:val="Header"/>
              <w:tabs>
                <w:tab w:val="left" w:pos="720"/>
              </w:tabs>
              <w:jc w:val="center"/>
              <w:rPr>
                <w:rFonts w:asciiTheme="minorHAnsi" w:hAnsiTheme="minorHAnsi"/>
                <w:b/>
                <w:bCs/>
                <w:sz w:val="18"/>
                <w:szCs w:val="18"/>
              </w:rPr>
            </w:pPr>
            <w:r w:rsidRPr="00E05065">
              <w:rPr>
                <w:rFonts w:asciiTheme="minorHAnsi" w:hAnsiTheme="minorHAnsi"/>
                <w:b/>
                <w:bCs/>
                <w:sz w:val="18"/>
                <w:szCs w:val="18"/>
              </w:rPr>
              <w:t>CCSS standards</w:t>
            </w:r>
          </w:p>
        </w:tc>
      </w:tr>
      <w:tr w:rsidR="00E05065" w:rsidRPr="00E05065" w:rsidTr="00E139AF">
        <w:tc>
          <w:tcPr>
            <w:tcW w:w="3294" w:type="dxa"/>
            <w:shd w:val="clear" w:color="auto" w:fill="C6D9F1" w:themeFill="text2" w:themeFillTint="33"/>
          </w:tcPr>
          <w:p w:rsidR="00E05065" w:rsidRPr="00E05065" w:rsidRDefault="00E05065" w:rsidP="007A3615">
            <w:pPr>
              <w:autoSpaceDE w:val="0"/>
              <w:autoSpaceDN w:val="0"/>
              <w:adjustRightInd w:val="0"/>
              <w:rPr>
                <w:rFonts w:asciiTheme="minorHAnsi" w:hAnsiTheme="minorHAnsi" w:cs="Arial Narrow"/>
                <w:color w:val="000000"/>
                <w:sz w:val="18"/>
                <w:szCs w:val="18"/>
              </w:rPr>
            </w:pPr>
            <w:r w:rsidRPr="00E05065">
              <w:rPr>
                <w:rFonts w:asciiTheme="minorHAnsi" w:hAnsiTheme="minorHAnsi" w:cs="Arial Narrow"/>
                <w:b/>
                <w:bCs/>
                <w:color w:val="000000"/>
                <w:sz w:val="18"/>
                <w:szCs w:val="18"/>
              </w:rPr>
              <w:t xml:space="preserve">M.ME.2a </w:t>
            </w:r>
            <w:r w:rsidRPr="00E05065">
              <w:rPr>
                <w:rFonts w:asciiTheme="minorHAnsi" w:hAnsiTheme="minorHAnsi" w:cs="Arial Narrow"/>
                <w:color w:val="000000"/>
                <w:sz w:val="18"/>
                <w:szCs w:val="18"/>
              </w:rPr>
              <w:t>selecting and applying appropriate standard units, tools, and level of precision in real-world measurement problems (e.g., area, surface area, volume, rate)</w:t>
            </w:r>
          </w:p>
          <w:p w:rsidR="00E05065" w:rsidRPr="00E05065" w:rsidRDefault="00E05065" w:rsidP="007A3615">
            <w:pPr>
              <w:autoSpaceDE w:val="0"/>
              <w:autoSpaceDN w:val="0"/>
              <w:adjustRightInd w:val="0"/>
              <w:rPr>
                <w:rFonts w:asciiTheme="minorHAnsi" w:hAnsiTheme="minorHAnsi" w:cs="Arial Narrow"/>
                <w:b/>
                <w:bCs/>
                <w:color w:val="1F497C"/>
                <w:sz w:val="18"/>
                <w:szCs w:val="18"/>
              </w:rPr>
            </w:pPr>
            <w:r w:rsidRPr="00E05065">
              <w:rPr>
                <w:rFonts w:asciiTheme="minorHAnsi" w:hAnsiTheme="minorHAnsi" w:cs="Arial Narrow"/>
                <w:b/>
                <w:bCs/>
                <w:color w:val="1F497C"/>
                <w:sz w:val="18"/>
                <w:szCs w:val="18"/>
              </w:rPr>
              <w:t>5.MD-1, 4</w:t>
            </w:r>
          </w:p>
          <w:p w:rsidR="0063461E" w:rsidRDefault="0063461E" w:rsidP="007A3615">
            <w:pPr>
              <w:rPr>
                <w:rFonts w:asciiTheme="minorHAnsi" w:hAnsiTheme="minorHAnsi" w:cs="Arial Narrow"/>
                <w:b/>
                <w:bCs/>
                <w:color w:val="1F497C"/>
                <w:sz w:val="18"/>
                <w:szCs w:val="18"/>
              </w:rPr>
            </w:pPr>
          </w:p>
          <w:p w:rsidR="00E05065" w:rsidRPr="00E05065" w:rsidRDefault="00E05065" w:rsidP="007A3615">
            <w:pPr>
              <w:rPr>
                <w:rFonts w:asciiTheme="minorHAnsi" w:hAnsiTheme="minorHAnsi"/>
                <w:sz w:val="18"/>
                <w:szCs w:val="18"/>
              </w:rPr>
            </w:pPr>
            <w:r w:rsidRPr="00E05065">
              <w:rPr>
                <w:rFonts w:asciiTheme="minorHAnsi" w:hAnsiTheme="minorHAnsi" w:cs="Arial Narrow"/>
                <w:b/>
                <w:bCs/>
                <w:color w:val="1F497C"/>
                <w:sz w:val="18"/>
                <w:szCs w:val="18"/>
              </w:rPr>
              <w:t>6.G-1, 2, 4</w:t>
            </w:r>
          </w:p>
        </w:tc>
        <w:tc>
          <w:tcPr>
            <w:tcW w:w="4914" w:type="dxa"/>
          </w:tcPr>
          <w:p w:rsidR="00E05065" w:rsidRPr="00E05065" w:rsidRDefault="00E05065" w:rsidP="007A3615">
            <w:pPr>
              <w:rPr>
                <w:rFonts w:asciiTheme="minorHAnsi" w:hAnsiTheme="minorHAnsi" w:cs="Arial Narrow"/>
                <w:b/>
                <w:bCs/>
                <w:color w:val="1F497C"/>
                <w:sz w:val="18"/>
                <w:szCs w:val="18"/>
              </w:rPr>
            </w:pPr>
            <w:r w:rsidRPr="00E05065">
              <w:rPr>
                <w:rFonts w:asciiTheme="minorHAnsi" w:hAnsiTheme="minorHAnsi" w:cs="Arial Narrow"/>
                <w:b/>
                <w:bCs/>
                <w:color w:val="1F497C"/>
                <w:sz w:val="18"/>
                <w:szCs w:val="18"/>
              </w:rPr>
              <w:t>5.MD-1</w:t>
            </w:r>
            <w:r w:rsidR="000F380D">
              <w:rPr>
                <w:rFonts w:asciiTheme="minorHAnsi" w:hAnsiTheme="minorHAnsi" w:cs="Arial Narrow"/>
                <w:b/>
                <w:bCs/>
                <w:color w:val="1F497C"/>
                <w:sz w:val="18"/>
                <w:szCs w:val="18"/>
              </w:rPr>
              <w:t>, 4</w:t>
            </w:r>
          </w:p>
          <w:p w:rsidR="00E05065" w:rsidRPr="000F380D" w:rsidRDefault="00E05065" w:rsidP="007A3615">
            <w:pPr>
              <w:rPr>
                <w:rFonts w:asciiTheme="minorHAnsi" w:hAnsiTheme="minorHAnsi" w:cs="Arial Narrow"/>
                <w:b/>
                <w:bCs/>
                <w:color w:val="1F497C"/>
                <w:sz w:val="16"/>
                <w:szCs w:val="16"/>
              </w:rPr>
            </w:pPr>
            <w:r w:rsidRPr="0063461E">
              <w:rPr>
                <w:rFonts w:asciiTheme="minorHAnsi" w:hAnsiTheme="minorHAnsi"/>
                <w:b/>
                <w:sz w:val="16"/>
                <w:szCs w:val="16"/>
              </w:rPr>
              <w:t>1.</w:t>
            </w:r>
            <w:r w:rsidRPr="0063461E">
              <w:rPr>
                <w:rFonts w:asciiTheme="minorHAnsi" w:hAnsiTheme="minorHAnsi"/>
                <w:sz w:val="16"/>
                <w:szCs w:val="16"/>
              </w:rPr>
              <w:t xml:space="preserve"> Convert among different-sized standard measurement units within a given measurement system (e.g., convert 5 cm to 0.05 m), </w:t>
            </w:r>
            <w:r w:rsidRPr="008E5DA9">
              <w:rPr>
                <w:rFonts w:asciiTheme="minorHAnsi" w:hAnsiTheme="minorHAnsi"/>
                <w:sz w:val="16"/>
                <w:szCs w:val="16"/>
                <w:highlight w:val="yellow"/>
              </w:rPr>
              <w:t>and use these conversions in solving multi-step, real world problems</w:t>
            </w:r>
            <w:r w:rsidRPr="0063461E">
              <w:rPr>
                <w:rFonts w:asciiTheme="minorHAnsi" w:hAnsiTheme="minorHAnsi"/>
                <w:sz w:val="16"/>
                <w:szCs w:val="16"/>
              </w:rPr>
              <w:t>.</w:t>
            </w:r>
          </w:p>
          <w:p w:rsidR="00E05065" w:rsidRPr="0063461E" w:rsidRDefault="00E05065" w:rsidP="007A3615">
            <w:pPr>
              <w:rPr>
                <w:rFonts w:asciiTheme="minorHAnsi" w:hAnsiTheme="minorHAnsi"/>
                <w:sz w:val="16"/>
                <w:szCs w:val="16"/>
              </w:rPr>
            </w:pPr>
            <w:r w:rsidRPr="0063461E">
              <w:rPr>
                <w:rFonts w:asciiTheme="minorHAnsi" w:hAnsiTheme="minorHAnsi"/>
                <w:b/>
                <w:sz w:val="16"/>
                <w:szCs w:val="16"/>
              </w:rPr>
              <w:t>4</w:t>
            </w:r>
            <w:r w:rsidRPr="0063461E">
              <w:rPr>
                <w:rFonts w:asciiTheme="minorHAnsi" w:hAnsiTheme="minorHAnsi"/>
                <w:sz w:val="16"/>
                <w:szCs w:val="16"/>
              </w:rPr>
              <w:t xml:space="preserve">. </w:t>
            </w:r>
            <w:r w:rsidRPr="008E5DA9">
              <w:rPr>
                <w:rFonts w:asciiTheme="minorHAnsi" w:hAnsiTheme="minorHAnsi"/>
                <w:sz w:val="16"/>
                <w:szCs w:val="16"/>
                <w:highlight w:val="yellow"/>
              </w:rPr>
              <w:t>Measure volumes by counting unit cubes, using cubic cm, cubic in, cubic ft, and improvised units</w:t>
            </w:r>
            <w:r w:rsidRPr="0063461E">
              <w:rPr>
                <w:rFonts w:asciiTheme="minorHAnsi" w:hAnsiTheme="minorHAnsi"/>
                <w:sz w:val="16"/>
                <w:szCs w:val="16"/>
              </w:rPr>
              <w:t>.</w:t>
            </w:r>
          </w:p>
        </w:tc>
        <w:tc>
          <w:tcPr>
            <w:tcW w:w="5130" w:type="dxa"/>
          </w:tcPr>
          <w:p w:rsidR="00E05065" w:rsidRPr="00E05065" w:rsidRDefault="00E05065" w:rsidP="007A3615">
            <w:pPr>
              <w:rPr>
                <w:rFonts w:asciiTheme="minorHAnsi" w:hAnsiTheme="minorHAnsi" w:cs="Arial Narrow"/>
                <w:b/>
                <w:bCs/>
                <w:color w:val="1F497C"/>
                <w:sz w:val="18"/>
                <w:szCs w:val="18"/>
              </w:rPr>
            </w:pPr>
            <w:r w:rsidRPr="00E05065">
              <w:rPr>
                <w:rFonts w:asciiTheme="minorHAnsi" w:hAnsiTheme="minorHAnsi" w:cs="Arial Narrow"/>
                <w:b/>
                <w:bCs/>
                <w:color w:val="1F497C"/>
                <w:sz w:val="18"/>
                <w:szCs w:val="18"/>
              </w:rPr>
              <w:t>6.G-1</w:t>
            </w:r>
            <w:r w:rsidR="0063461E">
              <w:rPr>
                <w:rFonts w:asciiTheme="minorHAnsi" w:hAnsiTheme="minorHAnsi" w:cs="Arial Narrow"/>
                <w:b/>
                <w:bCs/>
                <w:color w:val="1F497C"/>
                <w:sz w:val="18"/>
                <w:szCs w:val="18"/>
              </w:rPr>
              <w:t>, 2, 4</w:t>
            </w:r>
          </w:p>
          <w:p w:rsidR="00E05065" w:rsidRPr="0063461E" w:rsidRDefault="00E05065" w:rsidP="007A3615">
            <w:pPr>
              <w:rPr>
                <w:rFonts w:asciiTheme="minorHAnsi" w:hAnsiTheme="minorHAnsi" w:cs="Arial Narrow"/>
                <w:b/>
                <w:bCs/>
                <w:color w:val="1F497C"/>
                <w:sz w:val="16"/>
                <w:szCs w:val="16"/>
              </w:rPr>
            </w:pPr>
            <w:r w:rsidRPr="0063461E">
              <w:rPr>
                <w:rFonts w:asciiTheme="minorHAnsi" w:hAnsiTheme="minorHAnsi"/>
                <w:b/>
                <w:sz w:val="16"/>
                <w:szCs w:val="16"/>
              </w:rPr>
              <w:t>1.</w:t>
            </w:r>
            <w:r w:rsidRPr="0063461E">
              <w:rPr>
                <w:rFonts w:asciiTheme="minorHAnsi" w:hAnsiTheme="minorHAnsi"/>
                <w:sz w:val="16"/>
                <w:szCs w:val="16"/>
              </w:rPr>
              <w:t xml:space="preserve"> </w:t>
            </w:r>
            <w:r w:rsidRPr="008E5DA9">
              <w:rPr>
                <w:rFonts w:asciiTheme="minorHAnsi" w:hAnsiTheme="minorHAnsi"/>
                <w:sz w:val="16"/>
                <w:szCs w:val="16"/>
                <w:highlight w:val="yellow"/>
              </w:rPr>
              <w:t>Find the area of right triangles, other triangles, special quadrilaterals, and polygons</w:t>
            </w:r>
            <w:r w:rsidRPr="0063461E">
              <w:rPr>
                <w:rFonts w:asciiTheme="minorHAnsi" w:hAnsiTheme="minorHAnsi"/>
                <w:sz w:val="16"/>
                <w:szCs w:val="16"/>
              </w:rPr>
              <w:t xml:space="preserve"> by composing into rectangles or decomposing into triangles and other shapes; </w:t>
            </w:r>
            <w:r w:rsidRPr="008E5DA9">
              <w:rPr>
                <w:rFonts w:asciiTheme="minorHAnsi" w:hAnsiTheme="minorHAnsi"/>
                <w:sz w:val="16"/>
                <w:szCs w:val="16"/>
                <w:highlight w:val="yellow"/>
              </w:rPr>
              <w:t>apply these techniques in the context of solving real-world and mathematical problems.</w:t>
            </w:r>
          </w:p>
          <w:p w:rsidR="00E05065" w:rsidRPr="0063461E" w:rsidRDefault="00E05065" w:rsidP="007A3615">
            <w:pPr>
              <w:rPr>
                <w:rFonts w:asciiTheme="minorHAnsi" w:hAnsiTheme="minorHAnsi" w:cs="Arial Narrow"/>
                <w:b/>
                <w:bCs/>
                <w:color w:val="1F497C"/>
                <w:sz w:val="16"/>
                <w:szCs w:val="16"/>
              </w:rPr>
            </w:pPr>
            <w:r w:rsidRPr="0063461E">
              <w:rPr>
                <w:rFonts w:asciiTheme="minorHAnsi" w:hAnsiTheme="minorHAnsi"/>
                <w:b/>
                <w:sz w:val="16"/>
                <w:szCs w:val="16"/>
              </w:rPr>
              <w:t>2.</w:t>
            </w:r>
            <w:r w:rsidRPr="0063461E">
              <w:rPr>
                <w:rFonts w:asciiTheme="minorHAnsi" w:hAnsiTheme="minorHAnsi"/>
                <w:sz w:val="16"/>
                <w:szCs w:val="16"/>
              </w:rPr>
              <w:t xml:space="preserve"> </w:t>
            </w:r>
            <w:r w:rsidRPr="008E5DA9">
              <w:rPr>
                <w:rFonts w:asciiTheme="minorHAnsi" w:hAnsiTheme="minorHAnsi"/>
                <w:sz w:val="16"/>
                <w:szCs w:val="16"/>
                <w:highlight w:val="yellow"/>
              </w:rPr>
              <w:t>Find the volume of a right rectangular prism with fractional</w:t>
            </w:r>
            <w:r w:rsidRPr="0063461E">
              <w:rPr>
                <w:rFonts w:asciiTheme="minorHAnsi" w:hAnsiTheme="minorHAnsi"/>
                <w:sz w:val="16"/>
                <w:szCs w:val="16"/>
              </w:rPr>
              <w:t xml:space="preserve"> </w:t>
            </w:r>
            <w:r w:rsidRPr="008E5DA9">
              <w:rPr>
                <w:rFonts w:asciiTheme="minorHAnsi" w:hAnsiTheme="minorHAnsi"/>
                <w:sz w:val="16"/>
                <w:szCs w:val="16"/>
                <w:highlight w:val="yellow"/>
              </w:rPr>
              <w:t>edge</w:t>
            </w:r>
            <w:r w:rsidRPr="0063461E">
              <w:rPr>
                <w:rFonts w:asciiTheme="minorHAnsi" w:hAnsiTheme="minorHAnsi"/>
                <w:sz w:val="16"/>
                <w:szCs w:val="16"/>
              </w:rPr>
              <w:t xml:space="preserve"> lengths by packing it with unit cubes of the appropriate unit fraction edge lengths, and show that the volume is the same as would be found by multiplying the edge lengths of the prism. </w:t>
            </w:r>
            <w:r w:rsidRPr="008E5DA9">
              <w:rPr>
                <w:rFonts w:asciiTheme="minorHAnsi" w:hAnsiTheme="minorHAnsi"/>
                <w:sz w:val="16"/>
                <w:szCs w:val="16"/>
                <w:highlight w:val="yellow"/>
              </w:rPr>
              <w:t xml:space="preserve">Apply the formulas </w:t>
            </w:r>
            <w:r w:rsidRPr="008E5DA9">
              <w:rPr>
                <w:rFonts w:asciiTheme="minorHAnsi" w:hAnsiTheme="minorHAnsi"/>
                <w:i/>
                <w:iCs/>
                <w:sz w:val="16"/>
                <w:szCs w:val="16"/>
                <w:highlight w:val="yellow"/>
              </w:rPr>
              <w:t>V = l w h</w:t>
            </w:r>
            <w:r w:rsidRPr="008E5DA9">
              <w:rPr>
                <w:rFonts w:asciiTheme="minorHAnsi" w:hAnsiTheme="minorHAnsi"/>
                <w:sz w:val="16"/>
                <w:szCs w:val="16"/>
                <w:highlight w:val="yellow"/>
              </w:rPr>
              <w:t xml:space="preserve"> and </w:t>
            </w:r>
            <w:r w:rsidRPr="008E5DA9">
              <w:rPr>
                <w:rFonts w:asciiTheme="minorHAnsi" w:hAnsiTheme="minorHAnsi"/>
                <w:i/>
                <w:iCs/>
                <w:sz w:val="16"/>
                <w:szCs w:val="16"/>
                <w:highlight w:val="yellow"/>
              </w:rPr>
              <w:t>V = b h</w:t>
            </w:r>
            <w:r w:rsidRPr="008E5DA9">
              <w:rPr>
                <w:rFonts w:asciiTheme="minorHAnsi" w:hAnsiTheme="minorHAnsi"/>
                <w:sz w:val="16"/>
                <w:szCs w:val="16"/>
                <w:highlight w:val="yellow"/>
              </w:rPr>
              <w:t xml:space="preserve"> to find volumes of right rectangular prisms with fractional edge lengths in the context of solving real-world and mathematical problems.</w:t>
            </w:r>
          </w:p>
          <w:p w:rsidR="00E05065" w:rsidRPr="00E05065" w:rsidRDefault="00E05065" w:rsidP="007A3615">
            <w:pPr>
              <w:rPr>
                <w:rFonts w:asciiTheme="minorHAnsi" w:hAnsiTheme="minorHAnsi"/>
                <w:sz w:val="18"/>
                <w:szCs w:val="18"/>
              </w:rPr>
            </w:pPr>
            <w:r w:rsidRPr="0063461E">
              <w:rPr>
                <w:rFonts w:asciiTheme="minorHAnsi" w:hAnsiTheme="minorHAnsi"/>
                <w:b/>
                <w:sz w:val="16"/>
                <w:szCs w:val="16"/>
              </w:rPr>
              <w:t>4.</w:t>
            </w:r>
            <w:r w:rsidRPr="0063461E">
              <w:rPr>
                <w:rFonts w:asciiTheme="minorHAnsi" w:hAnsiTheme="minorHAnsi"/>
                <w:sz w:val="16"/>
                <w:szCs w:val="16"/>
              </w:rPr>
              <w:t xml:space="preserve"> </w:t>
            </w:r>
            <w:r w:rsidRPr="008E5DA9">
              <w:rPr>
                <w:rFonts w:asciiTheme="minorHAnsi" w:hAnsiTheme="minorHAnsi"/>
                <w:sz w:val="16"/>
                <w:szCs w:val="16"/>
                <w:highlight w:val="yellow"/>
              </w:rPr>
              <w:t>Represent three-dimensional figures</w:t>
            </w:r>
            <w:r w:rsidRPr="0063461E">
              <w:rPr>
                <w:rFonts w:asciiTheme="minorHAnsi" w:hAnsiTheme="minorHAnsi"/>
                <w:sz w:val="16"/>
                <w:szCs w:val="16"/>
              </w:rPr>
              <w:t xml:space="preserve"> using nets made up of rectangles and triangles, and </w:t>
            </w:r>
            <w:r w:rsidRPr="008E5DA9">
              <w:rPr>
                <w:rFonts w:asciiTheme="minorHAnsi" w:hAnsiTheme="minorHAnsi"/>
                <w:sz w:val="16"/>
                <w:szCs w:val="16"/>
                <w:highlight w:val="yellow"/>
              </w:rPr>
              <w:t>use the nets to find the surface area of these figures.</w:t>
            </w:r>
            <w:r w:rsidRPr="0063461E">
              <w:rPr>
                <w:rFonts w:asciiTheme="minorHAnsi" w:hAnsiTheme="minorHAnsi"/>
                <w:sz w:val="16"/>
                <w:szCs w:val="16"/>
              </w:rPr>
              <w:t xml:space="preserve"> </w:t>
            </w:r>
            <w:r w:rsidRPr="008E5DA9">
              <w:rPr>
                <w:rFonts w:asciiTheme="minorHAnsi" w:hAnsiTheme="minorHAnsi"/>
                <w:sz w:val="16"/>
                <w:szCs w:val="16"/>
                <w:highlight w:val="yellow"/>
              </w:rPr>
              <w:t>Apply these techniques in the context of solving real-world and mathematical problems.</w:t>
            </w:r>
          </w:p>
        </w:tc>
      </w:tr>
      <w:tr w:rsidR="00E05065" w:rsidRPr="00E05065" w:rsidTr="00E139AF">
        <w:tc>
          <w:tcPr>
            <w:tcW w:w="3294" w:type="dxa"/>
            <w:shd w:val="clear" w:color="auto" w:fill="C6D9F1" w:themeFill="text2" w:themeFillTint="33"/>
          </w:tcPr>
          <w:p w:rsidR="00E05065" w:rsidRPr="00E05065" w:rsidRDefault="00E05065" w:rsidP="007A3615">
            <w:pPr>
              <w:autoSpaceDE w:val="0"/>
              <w:autoSpaceDN w:val="0"/>
              <w:adjustRightInd w:val="0"/>
              <w:rPr>
                <w:rFonts w:asciiTheme="minorHAnsi" w:hAnsiTheme="minorHAnsi" w:cs="Arial Narrow"/>
                <w:color w:val="000000"/>
                <w:sz w:val="18"/>
                <w:szCs w:val="18"/>
              </w:rPr>
            </w:pPr>
            <w:r w:rsidRPr="00E05065">
              <w:rPr>
                <w:rFonts w:asciiTheme="minorHAnsi" w:hAnsiTheme="minorHAnsi" w:cs="Arial Narrow"/>
                <w:b/>
                <w:bCs/>
                <w:color w:val="000000"/>
                <w:sz w:val="18"/>
                <w:szCs w:val="18"/>
              </w:rPr>
              <w:t xml:space="preserve">M.ME.2b </w:t>
            </w:r>
            <w:r w:rsidRPr="00E05065">
              <w:rPr>
                <w:rFonts w:asciiTheme="minorHAnsi" w:hAnsiTheme="minorHAnsi" w:cs="Arial Narrow"/>
                <w:color w:val="000000"/>
                <w:sz w:val="18"/>
                <w:szCs w:val="18"/>
              </w:rPr>
              <w:t>using a variety of strategies (decomposing complex shapes, using formulas and models) to measure area (triangles, quadrilaterals, polygons) and volume (rectangular prisms)</w:t>
            </w:r>
          </w:p>
          <w:p w:rsidR="00E05065" w:rsidRPr="00E05065" w:rsidRDefault="00E05065" w:rsidP="007A3615">
            <w:pPr>
              <w:autoSpaceDE w:val="0"/>
              <w:autoSpaceDN w:val="0"/>
              <w:adjustRightInd w:val="0"/>
              <w:rPr>
                <w:rFonts w:asciiTheme="minorHAnsi" w:hAnsiTheme="minorHAnsi" w:cs="Arial Narrow"/>
                <w:b/>
                <w:bCs/>
                <w:color w:val="1F497C"/>
                <w:sz w:val="18"/>
                <w:szCs w:val="18"/>
              </w:rPr>
            </w:pPr>
            <w:r w:rsidRPr="00E05065">
              <w:rPr>
                <w:rFonts w:asciiTheme="minorHAnsi" w:hAnsiTheme="minorHAnsi" w:cs="Arial Narrow"/>
                <w:b/>
                <w:bCs/>
                <w:color w:val="1F497C"/>
                <w:sz w:val="18"/>
                <w:szCs w:val="18"/>
              </w:rPr>
              <w:t>5.MD-4, 5</w:t>
            </w:r>
          </w:p>
          <w:p w:rsidR="0063461E" w:rsidRDefault="0063461E" w:rsidP="007A3615">
            <w:pPr>
              <w:rPr>
                <w:rFonts w:asciiTheme="minorHAnsi" w:hAnsiTheme="minorHAnsi" w:cs="Arial Narrow"/>
                <w:b/>
                <w:bCs/>
                <w:color w:val="1F497C"/>
                <w:sz w:val="18"/>
                <w:szCs w:val="18"/>
              </w:rPr>
            </w:pPr>
          </w:p>
          <w:p w:rsidR="00E05065" w:rsidRPr="00E05065" w:rsidRDefault="00E05065" w:rsidP="007A3615">
            <w:pPr>
              <w:rPr>
                <w:rFonts w:asciiTheme="minorHAnsi" w:hAnsiTheme="minorHAnsi"/>
                <w:sz w:val="18"/>
                <w:szCs w:val="18"/>
              </w:rPr>
            </w:pPr>
            <w:r w:rsidRPr="00E05065">
              <w:rPr>
                <w:rFonts w:asciiTheme="minorHAnsi" w:hAnsiTheme="minorHAnsi" w:cs="Arial Narrow"/>
                <w:b/>
                <w:bCs/>
                <w:color w:val="1F497C"/>
                <w:sz w:val="18"/>
                <w:szCs w:val="18"/>
              </w:rPr>
              <w:t>6.G-1, 2, 4</w:t>
            </w:r>
          </w:p>
        </w:tc>
        <w:tc>
          <w:tcPr>
            <w:tcW w:w="4914" w:type="dxa"/>
          </w:tcPr>
          <w:p w:rsidR="00E05065" w:rsidRPr="00E05065" w:rsidRDefault="00E05065" w:rsidP="007A3615">
            <w:pPr>
              <w:rPr>
                <w:rFonts w:asciiTheme="minorHAnsi" w:hAnsiTheme="minorHAnsi" w:cs="Arial Narrow"/>
                <w:b/>
                <w:bCs/>
                <w:color w:val="1F497C"/>
                <w:sz w:val="18"/>
                <w:szCs w:val="18"/>
              </w:rPr>
            </w:pPr>
            <w:r w:rsidRPr="00E05065">
              <w:rPr>
                <w:rFonts w:asciiTheme="minorHAnsi" w:hAnsiTheme="minorHAnsi" w:cs="Arial Narrow"/>
                <w:b/>
                <w:bCs/>
                <w:color w:val="1F497C"/>
                <w:sz w:val="18"/>
                <w:szCs w:val="18"/>
              </w:rPr>
              <w:t>5.MD-4</w:t>
            </w:r>
            <w:r w:rsidR="0063461E">
              <w:rPr>
                <w:rFonts w:asciiTheme="minorHAnsi" w:hAnsiTheme="minorHAnsi" w:cs="Arial Narrow"/>
                <w:b/>
                <w:bCs/>
                <w:color w:val="1F497C"/>
                <w:sz w:val="18"/>
                <w:szCs w:val="18"/>
              </w:rPr>
              <w:t>, 5</w:t>
            </w:r>
          </w:p>
          <w:p w:rsidR="00E05065" w:rsidRPr="00E05065" w:rsidRDefault="0063461E" w:rsidP="007A3615">
            <w:pPr>
              <w:rPr>
                <w:rFonts w:asciiTheme="minorHAnsi" w:hAnsiTheme="minorHAnsi" w:cs="Arial Narrow"/>
                <w:b/>
                <w:bCs/>
                <w:color w:val="1F497C"/>
                <w:sz w:val="18"/>
                <w:szCs w:val="18"/>
              </w:rPr>
            </w:pPr>
            <w:r w:rsidRPr="0063461E">
              <w:rPr>
                <w:rFonts w:asciiTheme="minorHAnsi" w:hAnsiTheme="minorHAnsi"/>
                <w:b/>
                <w:sz w:val="16"/>
                <w:szCs w:val="16"/>
              </w:rPr>
              <w:t>4</w:t>
            </w:r>
            <w:r w:rsidRPr="0063461E">
              <w:rPr>
                <w:rFonts w:asciiTheme="minorHAnsi" w:hAnsiTheme="minorHAnsi"/>
                <w:sz w:val="16"/>
                <w:szCs w:val="16"/>
              </w:rPr>
              <w:t xml:space="preserve">. </w:t>
            </w:r>
            <w:r w:rsidRPr="008E5DA9">
              <w:rPr>
                <w:rFonts w:asciiTheme="minorHAnsi" w:hAnsiTheme="minorHAnsi"/>
                <w:sz w:val="16"/>
                <w:szCs w:val="16"/>
                <w:highlight w:val="yellow"/>
              </w:rPr>
              <w:t>Measure volumes by counting unit cubes, using cubic cm, cubic in, cubic ft, and improvised units.</w:t>
            </w:r>
          </w:p>
          <w:p w:rsidR="00E05065" w:rsidRPr="0063461E" w:rsidRDefault="00E05065" w:rsidP="007A3615">
            <w:pPr>
              <w:rPr>
                <w:rFonts w:asciiTheme="minorHAnsi" w:hAnsiTheme="minorHAnsi"/>
                <w:sz w:val="16"/>
                <w:szCs w:val="16"/>
              </w:rPr>
            </w:pPr>
            <w:r w:rsidRPr="0063461E">
              <w:rPr>
                <w:rFonts w:asciiTheme="minorHAnsi" w:hAnsiTheme="minorHAnsi"/>
                <w:b/>
                <w:sz w:val="16"/>
                <w:szCs w:val="16"/>
              </w:rPr>
              <w:t>5.</w:t>
            </w:r>
            <w:r w:rsidRPr="0063461E">
              <w:rPr>
                <w:rFonts w:asciiTheme="minorHAnsi" w:hAnsiTheme="minorHAnsi"/>
                <w:sz w:val="16"/>
                <w:szCs w:val="16"/>
              </w:rPr>
              <w:t xml:space="preserve"> </w:t>
            </w:r>
            <w:r w:rsidRPr="008E5DA9">
              <w:rPr>
                <w:rFonts w:asciiTheme="minorHAnsi" w:hAnsiTheme="minorHAnsi"/>
                <w:sz w:val="16"/>
                <w:szCs w:val="16"/>
                <w:highlight w:val="yellow"/>
              </w:rPr>
              <w:t>Relate volume to the operations of multiplication and addition and solve real world and mathematical problems involving volume.</w:t>
            </w:r>
            <w:r w:rsidRPr="0063461E">
              <w:rPr>
                <w:rFonts w:asciiTheme="minorHAnsi" w:hAnsiTheme="minorHAnsi"/>
                <w:sz w:val="16"/>
                <w:szCs w:val="16"/>
              </w:rPr>
              <w:t xml:space="preserve"> </w:t>
            </w:r>
          </w:p>
          <w:p w:rsidR="00E05065" w:rsidRPr="0063461E" w:rsidRDefault="00E05065" w:rsidP="00551AC7">
            <w:pPr>
              <w:numPr>
                <w:ilvl w:val="0"/>
                <w:numId w:val="26"/>
              </w:numPr>
              <w:rPr>
                <w:rFonts w:asciiTheme="minorHAnsi" w:hAnsiTheme="minorHAnsi"/>
                <w:sz w:val="16"/>
                <w:szCs w:val="16"/>
              </w:rPr>
            </w:pPr>
            <w:r w:rsidRPr="008E5DA9">
              <w:rPr>
                <w:rFonts w:asciiTheme="minorHAnsi" w:hAnsiTheme="minorHAnsi"/>
                <w:sz w:val="16"/>
                <w:szCs w:val="16"/>
                <w:highlight w:val="yellow"/>
              </w:rPr>
              <w:t>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r w:rsidRPr="0063461E">
              <w:rPr>
                <w:rFonts w:asciiTheme="minorHAnsi" w:hAnsiTheme="minorHAnsi"/>
                <w:sz w:val="16"/>
                <w:szCs w:val="16"/>
              </w:rPr>
              <w:t>.</w:t>
            </w:r>
          </w:p>
          <w:p w:rsidR="00E05065" w:rsidRPr="0063461E" w:rsidRDefault="00E05065" w:rsidP="00551AC7">
            <w:pPr>
              <w:numPr>
                <w:ilvl w:val="0"/>
                <w:numId w:val="26"/>
              </w:numPr>
              <w:rPr>
                <w:rFonts w:asciiTheme="minorHAnsi" w:hAnsiTheme="minorHAnsi"/>
                <w:sz w:val="16"/>
                <w:szCs w:val="16"/>
              </w:rPr>
            </w:pPr>
            <w:r w:rsidRPr="008E5DA9">
              <w:rPr>
                <w:rFonts w:asciiTheme="minorHAnsi" w:hAnsiTheme="minorHAnsi"/>
                <w:sz w:val="16"/>
                <w:szCs w:val="16"/>
                <w:highlight w:val="yellow"/>
              </w:rPr>
              <w:t xml:space="preserve">Apply the formulas </w:t>
            </w:r>
            <w:r w:rsidRPr="008E5DA9">
              <w:rPr>
                <w:rFonts w:asciiTheme="minorHAnsi" w:hAnsiTheme="minorHAnsi"/>
                <w:i/>
                <w:iCs/>
                <w:sz w:val="16"/>
                <w:szCs w:val="16"/>
                <w:highlight w:val="yellow"/>
              </w:rPr>
              <w:t>V</w:t>
            </w:r>
            <w:r w:rsidRPr="008E5DA9">
              <w:rPr>
                <w:rFonts w:asciiTheme="minorHAnsi" w:hAnsiTheme="minorHAnsi"/>
                <w:sz w:val="16"/>
                <w:szCs w:val="16"/>
                <w:highlight w:val="yellow"/>
              </w:rPr>
              <w:t xml:space="preserve"> = </w:t>
            </w:r>
            <w:r w:rsidRPr="008E5DA9">
              <w:rPr>
                <w:rFonts w:asciiTheme="minorHAnsi" w:hAnsiTheme="minorHAnsi"/>
                <w:i/>
                <w:iCs/>
                <w:sz w:val="16"/>
                <w:szCs w:val="16"/>
                <w:highlight w:val="yellow"/>
              </w:rPr>
              <w:t>l</w:t>
            </w:r>
            <w:r w:rsidRPr="008E5DA9">
              <w:rPr>
                <w:rFonts w:asciiTheme="minorHAnsi" w:hAnsiTheme="minorHAnsi"/>
                <w:sz w:val="16"/>
                <w:szCs w:val="16"/>
                <w:highlight w:val="yellow"/>
              </w:rPr>
              <w:t xml:space="preserve"> × </w:t>
            </w:r>
            <w:r w:rsidRPr="008E5DA9">
              <w:rPr>
                <w:rFonts w:asciiTheme="minorHAnsi" w:hAnsiTheme="minorHAnsi"/>
                <w:i/>
                <w:iCs/>
                <w:sz w:val="16"/>
                <w:szCs w:val="16"/>
                <w:highlight w:val="yellow"/>
              </w:rPr>
              <w:t>w</w:t>
            </w:r>
            <w:r w:rsidRPr="008E5DA9">
              <w:rPr>
                <w:rFonts w:asciiTheme="minorHAnsi" w:hAnsiTheme="minorHAnsi"/>
                <w:sz w:val="16"/>
                <w:szCs w:val="16"/>
                <w:highlight w:val="yellow"/>
              </w:rPr>
              <w:t xml:space="preserve"> × </w:t>
            </w:r>
            <w:r w:rsidRPr="008E5DA9">
              <w:rPr>
                <w:rFonts w:asciiTheme="minorHAnsi" w:hAnsiTheme="minorHAnsi"/>
                <w:i/>
                <w:iCs/>
                <w:sz w:val="16"/>
                <w:szCs w:val="16"/>
                <w:highlight w:val="yellow"/>
              </w:rPr>
              <w:t>h</w:t>
            </w:r>
            <w:r w:rsidRPr="008E5DA9">
              <w:rPr>
                <w:rFonts w:asciiTheme="minorHAnsi" w:hAnsiTheme="minorHAnsi"/>
                <w:sz w:val="16"/>
                <w:szCs w:val="16"/>
                <w:highlight w:val="yellow"/>
              </w:rPr>
              <w:t xml:space="preserve"> and </w:t>
            </w:r>
            <w:r w:rsidRPr="008E5DA9">
              <w:rPr>
                <w:rFonts w:asciiTheme="minorHAnsi" w:hAnsiTheme="minorHAnsi"/>
                <w:i/>
                <w:iCs/>
                <w:sz w:val="16"/>
                <w:szCs w:val="16"/>
                <w:highlight w:val="yellow"/>
              </w:rPr>
              <w:t>V</w:t>
            </w:r>
            <w:r w:rsidRPr="008E5DA9">
              <w:rPr>
                <w:rFonts w:asciiTheme="minorHAnsi" w:hAnsiTheme="minorHAnsi"/>
                <w:sz w:val="16"/>
                <w:szCs w:val="16"/>
                <w:highlight w:val="yellow"/>
              </w:rPr>
              <w:t xml:space="preserve"> = </w:t>
            </w:r>
            <w:r w:rsidRPr="008E5DA9">
              <w:rPr>
                <w:rFonts w:asciiTheme="minorHAnsi" w:hAnsiTheme="minorHAnsi"/>
                <w:i/>
                <w:iCs/>
                <w:sz w:val="16"/>
                <w:szCs w:val="16"/>
                <w:highlight w:val="yellow"/>
              </w:rPr>
              <w:t>b</w:t>
            </w:r>
            <w:r w:rsidRPr="008E5DA9">
              <w:rPr>
                <w:rFonts w:asciiTheme="minorHAnsi" w:hAnsiTheme="minorHAnsi"/>
                <w:sz w:val="16"/>
                <w:szCs w:val="16"/>
                <w:highlight w:val="yellow"/>
              </w:rPr>
              <w:t xml:space="preserve"> × </w:t>
            </w:r>
            <w:r w:rsidRPr="008E5DA9">
              <w:rPr>
                <w:rFonts w:asciiTheme="minorHAnsi" w:hAnsiTheme="minorHAnsi"/>
                <w:i/>
                <w:iCs/>
                <w:sz w:val="16"/>
                <w:szCs w:val="16"/>
                <w:highlight w:val="yellow"/>
              </w:rPr>
              <w:t>h</w:t>
            </w:r>
            <w:r w:rsidRPr="008E5DA9">
              <w:rPr>
                <w:rFonts w:asciiTheme="minorHAnsi" w:hAnsiTheme="minorHAnsi"/>
                <w:sz w:val="16"/>
                <w:szCs w:val="16"/>
                <w:highlight w:val="yellow"/>
              </w:rPr>
              <w:t xml:space="preserve"> for rectangular prisms to find volumes of right rectangular prisms with whole-number edge lengths in the context of solving real world and mathematical problems</w:t>
            </w:r>
            <w:r w:rsidRPr="0063461E">
              <w:rPr>
                <w:rFonts w:asciiTheme="minorHAnsi" w:hAnsiTheme="minorHAnsi"/>
                <w:sz w:val="16"/>
                <w:szCs w:val="16"/>
              </w:rPr>
              <w:t>.</w:t>
            </w:r>
          </w:p>
          <w:p w:rsidR="00E05065" w:rsidRPr="00E05065" w:rsidRDefault="00E05065" w:rsidP="00551AC7">
            <w:pPr>
              <w:numPr>
                <w:ilvl w:val="0"/>
                <w:numId w:val="26"/>
              </w:numPr>
              <w:rPr>
                <w:rFonts w:asciiTheme="minorHAnsi" w:hAnsiTheme="minorHAnsi"/>
                <w:sz w:val="18"/>
                <w:szCs w:val="18"/>
              </w:rPr>
            </w:pPr>
            <w:r w:rsidRPr="008E5DA9">
              <w:rPr>
                <w:rFonts w:asciiTheme="minorHAnsi" w:hAnsiTheme="minorHAnsi"/>
                <w:sz w:val="16"/>
                <w:szCs w:val="16"/>
                <w:highlight w:val="yellow"/>
              </w:rPr>
              <w:t>Recognize volume as additive. Find volumes of solid figures composed of two non-overlapping right rectangular prisms by adding the volumes of the non-overlapping parts, applying this technique to solve real world problems</w:t>
            </w:r>
            <w:r w:rsidRPr="0063461E">
              <w:rPr>
                <w:rFonts w:asciiTheme="minorHAnsi" w:hAnsiTheme="minorHAnsi"/>
                <w:sz w:val="16"/>
                <w:szCs w:val="16"/>
              </w:rPr>
              <w:t>.</w:t>
            </w:r>
          </w:p>
        </w:tc>
        <w:tc>
          <w:tcPr>
            <w:tcW w:w="5130" w:type="dxa"/>
          </w:tcPr>
          <w:p w:rsidR="00E05065" w:rsidRPr="00E05065" w:rsidRDefault="00E05065" w:rsidP="007A3615">
            <w:pPr>
              <w:rPr>
                <w:rFonts w:asciiTheme="minorHAnsi" w:hAnsiTheme="minorHAnsi" w:cs="Arial Narrow"/>
                <w:b/>
                <w:bCs/>
                <w:color w:val="1F497C"/>
                <w:sz w:val="18"/>
                <w:szCs w:val="18"/>
              </w:rPr>
            </w:pPr>
            <w:r w:rsidRPr="00E05065">
              <w:rPr>
                <w:rFonts w:asciiTheme="minorHAnsi" w:hAnsiTheme="minorHAnsi" w:cs="Arial Narrow"/>
                <w:b/>
                <w:bCs/>
                <w:color w:val="1F497C"/>
                <w:sz w:val="18"/>
                <w:szCs w:val="18"/>
              </w:rPr>
              <w:t>6.G-1, 2, 4</w:t>
            </w:r>
          </w:p>
          <w:p w:rsidR="0063461E" w:rsidRPr="0063461E" w:rsidRDefault="0063461E" w:rsidP="0063461E">
            <w:pPr>
              <w:rPr>
                <w:rFonts w:asciiTheme="minorHAnsi" w:hAnsiTheme="minorHAnsi" w:cs="Arial Narrow"/>
                <w:b/>
                <w:bCs/>
                <w:color w:val="1F497C"/>
                <w:sz w:val="16"/>
                <w:szCs w:val="16"/>
              </w:rPr>
            </w:pPr>
            <w:r w:rsidRPr="0063461E">
              <w:rPr>
                <w:rFonts w:asciiTheme="minorHAnsi" w:hAnsiTheme="minorHAnsi"/>
                <w:b/>
                <w:sz w:val="16"/>
                <w:szCs w:val="16"/>
              </w:rPr>
              <w:t>1.</w:t>
            </w:r>
            <w:r w:rsidRPr="0063461E">
              <w:rPr>
                <w:rFonts w:asciiTheme="minorHAnsi" w:hAnsiTheme="minorHAnsi"/>
                <w:sz w:val="16"/>
                <w:szCs w:val="16"/>
              </w:rPr>
              <w:t xml:space="preserve"> </w:t>
            </w:r>
            <w:r w:rsidRPr="008E5DA9">
              <w:rPr>
                <w:rFonts w:asciiTheme="minorHAnsi" w:hAnsiTheme="minorHAnsi"/>
                <w:sz w:val="16"/>
                <w:szCs w:val="16"/>
                <w:highlight w:val="yellow"/>
              </w:rPr>
              <w:t>Find the area of right triangles, other triangles, special quadrilaterals, and polygons by composing into rectangles or decomposing into triangles and other shapes; apply these techniques in the context of solving real-world and mathematical problems</w:t>
            </w:r>
            <w:r w:rsidRPr="0063461E">
              <w:rPr>
                <w:rFonts w:asciiTheme="minorHAnsi" w:hAnsiTheme="minorHAnsi"/>
                <w:sz w:val="16"/>
                <w:szCs w:val="16"/>
              </w:rPr>
              <w:t>.</w:t>
            </w:r>
          </w:p>
          <w:p w:rsidR="0063461E" w:rsidRPr="0063461E" w:rsidRDefault="0063461E" w:rsidP="0063461E">
            <w:pPr>
              <w:rPr>
                <w:rFonts w:asciiTheme="minorHAnsi" w:hAnsiTheme="minorHAnsi" w:cs="Arial Narrow"/>
                <w:b/>
                <w:bCs/>
                <w:color w:val="1F497C"/>
                <w:sz w:val="16"/>
                <w:szCs w:val="16"/>
              </w:rPr>
            </w:pPr>
            <w:r w:rsidRPr="0063461E">
              <w:rPr>
                <w:rFonts w:asciiTheme="minorHAnsi" w:hAnsiTheme="minorHAnsi"/>
                <w:b/>
                <w:sz w:val="16"/>
                <w:szCs w:val="16"/>
              </w:rPr>
              <w:t>2.</w:t>
            </w:r>
            <w:r w:rsidRPr="0063461E">
              <w:rPr>
                <w:rFonts w:asciiTheme="minorHAnsi" w:hAnsiTheme="minorHAnsi"/>
                <w:sz w:val="16"/>
                <w:szCs w:val="16"/>
              </w:rPr>
              <w:t xml:space="preserve"> F</w:t>
            </w:r>
            <w:r w:rsidRPr="008E5DA9">
              <w:rPr>
                <w:rFonts w:asciiTheme="minorHAnsi" w:hAnsiTheme="minorHAnsi"/>
                <w:sz w:val="16"/>
                <w:szCs w:val="16"/>
                <w:highlight w:val="yellow"/>
              </w:rPr>
              <w:t xml:space="preserve">ind the volume of a right rectangular prism with fractional edge lengths by packing it with unit cubes of the appropriate unit fraction edge lengths, and show that the volume is the same as would be found by multiplying the edge lengths of the prism. Apply the formulas </w:t>
            </w:r>
            <w:r w:rsidRPr="008E5DA9">
              <w:rPr>
                <w:rFonts w:asciiTheme="minorHAnsi" w:hAnsiTheme="minorHAnsi"/>
                <w:i/>
                <w:iCs/>
                <w:sz w:val="16"/>
                <w:szCs w:val="16"/>
                <w:highlight w:val="yellow"/>
              </w:rPr>
              <w:t>V = l w h</w:t>
            </w:r>
            <w:r w:rsidRPr="008E5DA9">
              <w:rPr>
                <w:rFonts w:asciiTheme="minorHAnsi" w:hAnsiTheme="minorHAnsi"/>
                <w:sz w:val="16"/>
                <w:szCs w:val="16"/>
                <w:highlight w:val="yellow"/>
              </w:rPr>
              <w:t xml:space="preserve"> and </w:t>
            </w:r>
            <w:r w:rsidRPr="008E5DA9">
              <w:rPr>
                <w:rFonts w:asciiTheme="minorHAnsi" w:hAnsiTheme="minorHAnsi"/>
                <w:i/>
                <w:iCs/>
                <w:sz w:val="16"/>
                <w:szCs w:val="16"/>
                <w:highlight w:val="yellow"/>
              </w:rPr>
              <w:t>V = b h</w:t>
            </w:r>
            <w:r w:rsidRPr="008E5DA9">
              <w:rPr>
                <w:rFonts w:asciiTheme="minorHAnsi" w:hAnsiTheme="minorHAnsi"/>
                <w:sz w:val="16"/>
                <w:szCs w:val="16"/>
                <w:highlight w:val="yellow"/>
              </w:rPr>
              <w:t xml:space="preserve"> to find volumes of right rectangular prisms with fractional edge lengths in the context of solving real-world and mathematical problems</w:t>
            </w:r>
            <w:r w:rsidRPr="0063461E">
              <w:rPr>
                <w:rFonts w:asciiTheme="minorHAnsi" w:hAnsiTheme="minorHAnsi"/>
                <w:sz w:val="16"/>
                <w:szCs w:val="16"/>
              </w:rPr>
              <w:t>.</w:t>
            </w:r>
          </w:p>
          <w:p w:rsidR="00E05065" w:rsidRPr="00E05065" w:rsidRDefault="0063461E" w:rsidP="0063461E">
            <w:pPr>
              <w:rPr>
                <w:rFonts w:asciiTheme="minorHAnsi" w:hAnsiTheme="minorHAnsi"/>
                <w:sz w:val="18"/>
                <w:szCs w:val="18"/>
              </w:rPr>
            </w:pPr>
            <w:r w:rsidRPr="0063461E">
              <w:rPr>
                <w:rFonts w:asciiTheme="minorHAnsi" w:hAnsiTheme="minorHAnsi"/>
                <w:b/>
                <w:sz w:val="16"/>
                <w:szCs w:val="16"/>
              </w:rPr>
              <w:t>4.</w:t>
            </w:r>
            <w:r w:rsidRPr="0063461E">
              <w:rPr>
                <w:rFonts w:asciiTheme="minorHAnsi" w:hAnsiTheme="minorHAnsi"/>
                <w:sz w:val="16"/>
                <w:szCs w:val="16"/>
              </w:rPr>
              <w:t xml:space="preserve"> </w:t>
            </w:r>
            <w:r w:rsidRPr="008E5DA9">
              <w:rPr>
                <w:rFonts w:asciiTheme="minorHAnsi" w:hAnsiTheme="minorHAnsi"/>
                <w:sz w:val="16"/>
                <w:szCs w:val="16"/>
                <w:highlight w:val="yellow"/>
              </w:rPr>
              <w:t>Represent three-dimensional figures using nets made up of rectangles and triangles, and use the nets to find the surface area of these figures. Apply these techniques in the context of solving real-world and mathematical problems</w:t>
            </w:r>
            <w:r w:rsidRPr="0063461E">
              <w:rPr>
                <w:rFonts w:asciiTheme="minorHAnsi" w:hAnsiTheme="minorHAnsi"/>
                <w:sz w:val="16"/>
                <w:szCs w:val="16"/>
              </w:rPr>
              <w:t>.</w:t>
            </w:r>
          </w:p>
        </w:tc>
      </w:tr>
    </w:tbl>
    <w:p w:rsidR="00C57D68" w:rsidRDefault="00C57D68">
      <w:pPr>
        <w:spacing w:after="200" w:line="276" w:lineRule="auto"/>
      </w:pPr>
    </w:p>
    <w:p w:rsidR="00B30628" w:rsidRDefault="00B30628">
      <w:pPr>
        <w:spacing w:after="200" w:line="276" w:lineRule="auto"/>
      </w:pPr>
    </w:p>
    <w:tbl>
      <w:tblPr>
        <w:tblStyle w:val="TableGrid"/>
        <w:tblW w:w="13338" w:type="dxa"/>
        <w:tblLook w:val="04A0"/>
      </w:tblPr>
      <w:tblGrid>
        <w:gridCol w:w="2268"/>
        <w:gridCol w:w="5040"/>
        <w:gridCol w:w="6030"/>
      </w:tblGrid>
      <w:tr w:rsidR="003A17E5" w:rsidRPr="00020524" w:rsidTr="007A3615">
        <w:tc>
          <w:tcPr>
            <w:tcW w:w="13338" w:type="dxa"/>
            <w:gridSpan w:val="3"/>
            <w:shd w:val="clear" w:color="auto" w:fill="FFFF99"/>
          </w:tcPr>
          <w:p w:rsidR="003A17E5" w:rsidRPr="00130C7D" w:rsidRDefault="003A17E5" w:rsidP="007A3615">
            <w:pPr>
              <w:jc w:val="center"/>
              <w:rPr>
                <w:rFonts w:asciiTheme="minorHAnsi" w:hAnsiTheme="minorHAnsi"/>
                <w:b/>
                <w:iCs/>
                <w:sz w:val="20"/>
                <w:szCs w:val="20"/>
              </w:rPr>
            </w:pPr>
            <w:r>
              <w:rPr>
                <w:rFonts w:asciiTheme="minorHAnsi" w:hAnsiTheme="minorHAnsi"/>
                <w:b/>
                <w:iCs/>
                <w:sz w:val="20"/>
                <w:szCs w:val="20"/>
              </w:rPr>
              <w:lastRenderedPageBreak/>
              <w:t xml:space="preserve">Middle </w:t>
            </w:r>
            <w:r w:rsidRPr="00130C7D">
              <w:rPr>
                <w:rFonts w:asciiTheme="minorHAnsi" w:hAnsiTheme="minorHAnsi"/>
                <w:b/>
                <w:iCs/>
                <w:sz w:val="20"/>
                <w:szCs w:val="20"/>
              </w:rPr>
              <w:t xml:space="preserve">School </w:t>
            </w:r>
            <w:r>
              <w:rPr>
                <w:rFonts w:asciiTheme="minorHAnsi" w:hAnsiTheme="minorHAnsi"/>
                <w:b/>
                <w:iCs/>
                <w:sz w:val="20"/>
                <w:szCs w:val="20"/>
              </w:rPr>
              <w:t xml:space="preserve">(Grades 5-8) </w:t>
            </w:r>
            <w:r w:rsidRPr="00130C7D">
              <w:rPr>
                <w:rFonts w:asciiTheme="minorHAnsi" w:hAnsiTheme="minorHAnsi"/>
                <w:b/>
                <w:iCs/>
                <w:sz w:val="20"/>
                <w:szCs w:val="20"/>
              </w:rPr>
              <w:t>Learning Targets, Progress Indicators, &amp; Common Core Standards</w:t>
            </w:r>
          </w:p>
          <w:p w:rsidR="003A17E5" w:rsidRPr="00344931" w:rsidRDefault="003A17E5" w:rsidP="007A3615">
            <w:pPr>
              <w:rPr>
                <w:rFonts w:asciiTheme="minorHAnsi" w:hAnsiTheme="minorHAnsi" w:cs="Calibri-Bold"/>
                <w:bCs/>
                <w:sz w:val="18"/>
                <w:szCs w:val="18"/>
              </w:rPr>
            </w:pPr>
            <w:r w:rsidRPr="00344931">
              <w:rPr>
                <w:rFonts w:asciiTheme="minorHAnsi" w:hAnsiTheme="minorHAnsi" w:cs="Calibri-Bold"/>
                <w:b/>
                <w:bCs/>
                <w:sz w:val="18"/>
                <w:szCs w:val="18"/>
              </w:rPr>
              <w:t xml:space="preserve">Patterns, Relations, and Functions (PRF): </w:t>
            </w:r>
            <w:r w:rsidRPr="00344931">
              <w:rPr>
                <w:rFonts w:asciiTheme="minorHAnsi" w:hAnsiTheme="minorHAnsi" w:cs="Calibri-Bold"/>
                <w:bCs/>
                <w:sz w:val="18"/>
                <w:szCs w:val="18"/>
              </w:rPr>
              <w:t>Patterns, relations, and functions are used to represent and analyze change in various contexts, make predictions and generalizations, and provide models and explanations for real</w:t>
            </w:r>
            <w:r w:rsidRPr="00344931">
              <w:rPr>
                <w:rFonts w:asciiTheme="minorHAnsi" w:hAnsiTheme="minorHAnsi" w:cs="Cambria Math"/>
                <w:bCs/>
                <w:sz w:val="18"/>
                <w:szCs w:val="18"/>
              </w:rPr>
              <w:t>‐</w:t>
            </w:r>
            <w:r w:rsidRPr="00344931">
              <w:rPr>
                <w:rFonts w:asciiTheme="minorHAnsi" w:hAnsiTheme="minorHAnsi" w:cs="Calibri-Bold"/>
                <w:bCs/>
                <w:sz w:val="18"/>
                <w:szCs w:val="18"/>
              </w:rPr>
              <w:t>world phenomena.</w:t>
            </w:r>
          </w:p>
          <w:p w:rsidR="003A17E5" w:rsidRPr="00020524" w:rsidRDefault="003A17E5" w:rsidP="007A3615">
            <w:pPr>
              <w:rPr>
                <w:rFonts w:asciiTheme="minorHAnsi" w:hAnsiTheme="minorHAnsi"/>
                <w:sz w:val="18"/>
                <w:szCs w:val="18"/>
              </w:rPr>
            </w:pPr>
            <w:r>
              <w:rPr>
                <w:rFonts w:asciiTheme="minorHAnsi" w:hAnsiTheme="minorHAnsi" w:cs="Arial Narrow"/>
                <w:b/>
                <w:bCs/>
                <w:i/>
                <w:iCs/>
                <w:sz w:val="18"/>
                <w:szCs w:val="18"/>
              </w:rPr>
              <w:t>M.</w:t>
            </w:r>
            <w:r w:rsidRPr="002A1FB7">
              <w:rPr>
                <w:rFonts w:asciiTheme="minorHAnsi" w:hAnsiTheme="minorHAnsi" w:cs="Arial Narrow"/>
                <w:b/>
                <w:bCs/>
                <w:i/>
                <w:iCs/>
                <w:sz w:val="18"/>
                <w:szCs w:val="18"/>
              </w:rPr>
              <w:t>PRF-1</w:t>
            </w:r>
            <w:r w:rsidR="002A2F8E" w:rsidRPr="00C805DD">
              <w:rPr>
                <w:rFonts w:asciiTheme="minorHAnsi" w:hAnsiTheme="minorHAnsi" w:cs="Arial Narrow"/>
                <w:b/>
                <w:bCs/>
                <w:i/>
                <w:iCs/>
                <w:sz w:val="18"/>
                <w:szCs w:val="18"/>
              </w:rPr>
              <w:t xml:space="preserve"> </w:t>
            </w:r>
            <w:r w:rsidR="002A2F8E" w:rsidRPr="00C805DD">
              <w:rPr>
                <w:rFonts w:asciiTheme="minorHAnsi" w:hAnsiTheme="minorHAnsi" w:cs="Arial Narrow"/>
                <w:i/>
                <w:iCs/>
                <w:sz w:val="18"/>
                <w:szCs w:val="18"/>
              </w:rPr>
              <w:t>Describe and compare situations that involve change and use the information to draw conclusions: Model contextual situations using multiple representations;</w:t>
            </w:r>
            <w:r w:rsidR="002A2F8E" w:rsidRPr="00C805DD">
              <w:rPr>
                <w:rFonts w:asciiTheme="minorHAnsi" w:eastAsia="SymbolMT" w:hAnsiTheme="minorHAnsi" w:cs="SymbolMT"/>
                <w:sz w:val="18"/>
                <w:szCs w:val="18"/>
              </w:rPr>
              <w:t xml:space="preserve"> </w:t>
            </w:r>
            <w:r w:rsidR="002A2F8E" w:rsidRPr="00C805DD">
              <w:rPr>
                <w:rFonts w:asciiTheme="minorHAnsi" w:hAnsiTheme="minorHAnsi" w:cs="Arial Narrow"/>
                <w:i/>
                <w:iCs/>
                <w:sz w:val="18"/>
                <w:szCs w:val="18"/>
              </w:rPr>
              <w:t>Calculate rates of change for real-world situations (constant).</w:t>
            </w:r>
          </w:p>
        </w:tc>
      </w:tr>
      <w:tr w:rsidR="002A2F8E" w:rsidRPr="00020524" w:rsidTr="007051A6">
        <w:tc>
          <w:tcPr>
            <w:tcW w:w="2268" w:type="dxa"/>
          </w:tcPr>
          <w:p w:rsidR="002A2F8E" w:rsidRPr="00E05065" w:rsidRDefault="002A2F8E" w:rsidP="007A3615">
            <w:pPr>
              <w:pStyle w:val="Header"/>
              <w:tabs>
                <w:tab w:val="clear" w:pos="4320"/>
                <w:tab w:val="clear" w:pos="8640"/>
              </w:tabs>
              <w:jc w:val="center"/>
              <w:rPr>
                <w:rFonts w:asciiTheme="minorHAnsi" w:hAnsiTheme="minorHAnsi"/>
                <w:b/>
                <w:bCs/>
                <w:sz w:val="16"/>
                <w:szCs w:val="16"/>
              </w:rPr>
            </w:pPr>
            <w:r w:rsidRPr="00E05065">
              <w:rPr>
                <w:rFonts w:asciiTheme="minorHAnsi" w:hAnsiTheme="minorHAnsi"/>
                <w:b/>
                <w:bCs/>
                <w:sz w:val="16"/>
                <w:szCs w:val="16"/>
              </w:rPr>
              <w:t xml:space="preserve">Progress Indicators </w:t>
            </w:r>
          </w:p>
          <w:p w:rsidR="002A2F8E" w:rsidRPr="00E05065" w:rsidRDefault="002A2F8E" w:rsidP="007A3615">
            <w:pPr>
              <w:pStyle w:val="Header"/>
              <w:tabs>
                <w:tab w:val="left" w:pos="720"/>
              </w:tabs>
              <w:jc w:val="center"/>
              <w:rPr>
                <w:rFonts w:asciiTheme="minorHAnsi" w:hAnsiTheme="minorHAnsi"/>
                <w:b/>
                <w:bCs/>
                <w:sz w:val="18"/>
                <w:szCs w:val="18"/>
              </w:rPr>
            </w:pPr>
            <w:r w:rsidRPr="00E05065">
              <w:rPr>
                <w:rFonts w:asciiTheme="minorHAnsi" w:hAnsiTheme="minorHAnsi"/>
                <w:b/>
                <w:bCs/>
                <w:sz w:val="16"/>
                <w:szCs w:val="16"/>
              </w:rPr>
              <w:t>for Grades 5-6</w:t>
            </w:r>
          </w:p>
        </w:tc>
        <w:tc>
          <w:tcPr>
            <w:tcW w:w="5040" w:type="dxa"/>
          </w:tcPr>
          <w:p w:rsidR="002A2F8E" w:rsidRPr="00E05065" w:rsidRDefault="002A2F8E" w:rsidP="007A3615">
            <w:pPr>
              <w:pStyle w:val="Header"/>
              <w:tabs>
                <w:tab w:val="left" w:pos="720"/>
              </w:tabs>
              <w:jc w:val="center"/>
              <w:rPr>
                <w:rFonts w:asciiTheme="minorHAnsi" w:hAnsiTheme="minorHAnsi"/>
                <w:b/>
                <w:bCs/>
                <w:sz w:val="18"/>
                <w:szCs w:val="18"/>
              </w:rPr>
            </w:pPr>
            <w:r w:rsidRPr="00E05065">
              <w:rPr>
                <w:rFonts w:asciiTheme="minorHAnsi" w:hAnsiTheme="minorHAnsi"/>
                <w:b/>
                <w:bCs/>
                <w:sz w:val="18"/>
                <w:szCs w:val="18"/>
              </w:rPr>
              <w:t>Grade 5</w:t>
            </w:r>
          </w:p>
          <w:p w:rsidR="002A2F8E" w:rsidRPr="00E05065" w:rsidRDefault="002A2F8E" w:rsidP="007A3615">
            <w:pPr>
              <w:pStyle w:val="Header"/>
              <w:tabs>
                <w:tab w:val="left" w:pos="720"/>
              </w:tabs>
              <w:jc w:val="center"/>
              <w:rPr>
                <w:rFonts w:asciiTheme="minorHAnsi" w:hAnsiTheme="minorHAnsi"/>
                <w:b/>
                <w:bCs/>
                <w:sz w:val="18"/>
                <w:szCs w:val="18"/>
              </w:rPr>
            </w:pPr>
            <w:r w:rsidRPr="00E05065">
              <w:rPr>
                <w:rFonts w:asciiTheme="minorHAnsi" w:hAnsiTheme="minorHAnsi"/>
                <w:b/>
                <w:bCs/>
                <w:sz w:val="18"/>
                <w:szCs w:val="18"/>
              </w:rPr>
              <w:t>CCSS standards</w:t>
            </w:r>
          </w:p>
        </w:tc>
        <w:tc>
          <w:tcPr>
            <w:tcW w:w="6030" w:type="dxa"/>
          </w:tcPr>
          <w:p w:rsidR="002A2F8E" w:rsidRPr="00E05065" w:rsidRDefault="002A2F8E" w:rsidP="007A3615">
            <w:pPr>
              <w:pStyle w:val="Header"/>
              <w:tabs>
                <w:tab w:val="left" w:pos="720"/>
              </w:tabs>
              <w:jc w:val="center"/>
              <w:rPr>
                <w:rFonts w:asciiTheme="minorHAnsi" w:hAnsiTheme="minorHAnsi"/>
                <w:b/>
                <w:bCs/>
                <w:sz w:val="18"/>
                <w:szCs w:val="18"/>
              </w:rPr>
            </w:pPr>
            <w:r w:rsidRPr="00E05065">
              <w:rPr>
                <w:rFonts w:asciiTheme="minorHAnsi" w:hAnsiTheme="minorHAnsi"/>
                <w:b/>
                <w:bCs/>
                <w:sz w:val="18"/>
                <w:szCs w:val="18"/>
              </w:rPr>
              <w:t>Grade 6</w:t>
            </w:r>
          </w:p>
          <w:p w:rsidR="002A2F8E" w:rsidRPr="00E05065" w:rsidRDefault="002A2F8E" w:rsidP="007A3615">
            <w:pPr>
              <w:pStyle w:val="Header"/>
              <w:tabs>
                <w:tab w:val="left" w:pos="720"/>
              </w:tabs>
              <w:jc w:val="center"/>
              <w:rPr>
                <w:rFonts w:asciiTheme="minorHAnsi" w:hAnsiTheme="minorHAnsi"/>
                <w:b/>
                <w:bCs/>
                <w:sz w:val="18"/>
                <w:szCs w:val="18"/>
              </w:rPr>
            </w:pPr>
            <w:r w:rsidRPr="00E05065">
              <w:rPr>
                <w:rFonts w:asciiTheme="minorHAnsi" w:hAnsiTheme="minorHAnsi"/>
                <w:b/>
                <w:bCs/>
                <w:sz w:val="18"/>
                <w:szCs w:val="18"/>
              </w:rPr>
              <w:t>CCSS standards</w:t>
            </w:r>
          </w:p>
        </w:tc>
      </w:tr>
      <w:tr w:rsidR="00AC667F" w:rsidRPr="00020524" w:rsidTr="007051A6">
        <w:trPr>
          <w:trHeight w:val="350"/>
        </w:trPr>
        <w:tc>
          <w:tcPr>
            <w:tcW w:w="2268" w:type="dxa"/>
            <w:shd w:val="clear" w:color="auto" w:fill="FFFF99"/>
          </w:tcPr>
          <w:p w:rsidR="00AC667F" w:rsidRPr="00AC667F" w:rsidRDefault="00AC667F" w:rsidP="007A3615">
            <w:pPr>
              <w:autoSpaceDE w:val="0"/>
              <w:autoSpaceDN w:val="0"/>
              <w:adjustRightInd w:val="0"/>
              <w:rPr>
                <w:rFonts w:asciiTheme="minorHAnsi" w:hAnsiTheme="minorHAnsi" w:cs="Arial Narrow"/>
                <w:color w:val="000000"/>
                <w:sz w:val="18"/>
                <w:szCs w:val="18"/>
              </w:rPr>
            </w:pPr>
            <w:r w:rsidRPr="00AC667F">
              <w:rPr>
                <w:rFonts w:asciiTheme="minorHAnsi" w:hAnsiTheme="minorHAnsi" w:cs="Arial Narrow"/>
                <w:b/>
                <w:bCs/>
                <w:color w:val="000000"/>
                <w:sz w:val="18"/>
                <w:szCs w:val="18"/>
              </w:rPr>
              <w:t xml:space="preserve">M.PRF.1a </w:t>
            </w:r>
            <w:r w:rsidRPr="00AC667F">
              <w:rPr>
                <w:rFonts w:asciiTheme="minorHAnsi" w:hAnsiTheme="minorHAnsi" w:cs="Arial Narrow"/>
                <w:color w:val="000000"/>
                <w:sz w:val="18"/>
                <w:szCs w:val="18"/>
              </w:rPr>
              <w:t>describing how</w:t>
            </w:r>
          </w:p>
          <w:p w:rsidR="00AC667F" w:rsidRPr="00AC667F" w:rsidRDefault="00AC667F" w:rsidP="007A3615">
            <w:pPr>
              <w:autoSpaceDE w:val="0"/>
              <w:autoSpaceDN w:val="0"/>
              <w:adjustRightInd w:val="0"/>
              <w:rPr>
                <w:rFonts w:asciiTheme="minorHAnsi" w:hAnsiTheme="minorHAnsi" w:cs="Arial Narrow"/>
                <w:color w:val="000000"/>
                <w:sz w:val="18"/>
                <w:szCs w:val="18"/>
              </w:rPr>
            </w:pPr>
            <w:r w:rsidRPr="00AC667F">
              <w:rPr>
                <w:rFonts w:asciiTheme="minorHAnsi" w:hAnsiTheme="minorHAnsi" w:cs="Arial Narrow"/>
                <w:color w:val="000000"/>
                <w:sz w:val="18"/>
                <w:szCs w:val="18"/>
              </w:rPr>
              <w:t>multiplication or division</w:t>
            </w:r>
          </w:p>
          <w:p w:rsidR="00AC667F" w:rsidRPr="00AC667F" w:rsidRDefault="00AC667F" w:rsidP="007A3615">
            <w:pPr>
              <w:autoSpaceDE w:val="0"/>
              <w:autoSpaceDN w:val="0"/>
              <w:adjustRightInd w:val="0"/>
              <w:rPr>
                <w:rFonts w:asciiTheme="minorHAnsi" w:hAnsiTheme="minorHAnsi" w:cs="Arial Narrow"/>
                <w:color w:val="000000"/>
                <w:sz w:val="18"/>
                <w:szCs w:val="18"/>
              </w:rPr>
            </w:pPr>
            <w:r w:rsidRPr="00AC667F">
              <w:rPr>
                <w:rFonts w:asciiTheme="minorHAnsi" w:hAnsiTheme="minorHAnsi" w:cs="Arial Narrow"/>
                <w:color w:val="000000"/>
                <w:sz w:val="18"/>
                <w:szCs w:val="18"/>
              </w:rPr>
              <w:t>changes a quantity, including</w:t>
            </w:r>
            <w:r w:rsidR="007051A6">
              <w:rPr>
                <w:rFonts w:asciiTheme="minorHAnsi" w:hAnsiTheme="minorHAnsi" w:cs="Arial Narrow"/>
                <w:color w:val="000000"/>
                <w:sz w:val="18"/>
                <w:szCs w:val="18"/>
              </w:rPr>
              <w:t xml:space="preserve"> </w:t>
            </w:r>
            <w:r w:rsidRPr="00AC667F">
              <w:rPr>
                <w:rFonts w:asciiTheme="minorHAnsi" w:hAnsiTheme="minorHAnsi" w:cs="Arial Narrow"/>
                <w:color w:val="000000"/>
                <w:sz w:val="18"/>
                <w:szCs w:val="18"/>
              </w:rPr>
              <w:t>with fractions or decimals</w:t>
            </w:r>
          </w:p>
          <w:p w:rsidR="00AC667F" w:rsidRPr="00AC667F" w:rsidRDefault="00AC667F" w:rsidP="007A3615">
            <w:pPr>
              <w:autoSpaceDE w:val="0"/>
              <w:autoSpaceDN w:val="0"/>
              <w:adjustRightInd w:val="0"/>
              <w:rPr>
                <w:rFonts w:asciiTheme="minorHAnsi" w:hAnsiTheme="minorHAnsi" w:cs="Arial Narrow"/>
                <w:b/>
                <w:bCs/>
                <w:color w:val="1F497C"/>
                <w:sz w:val="18"/>
                <w:szCs w:val="18"/>
              </w:rPr>
            </w:pPr>
            <w:r w:rsidRPr="00AC667F">
              <w:rPr>
                <w:rFonts w:asciiTheme="minorHAnsi" w:hAnsiTheme="minorHAnsi" w:cs="Arial Narrow"/>
                <w:b/>
                <w:bCs/>
                <w:color w:val="1F497C"/>
                <w:sz w:val="18"/>
                <w:szCs w:val="18"/>
              </w:rPr>
              <w:t>5.NF-4a, 5, 7b</w:t>
            </w:r>
          </w:p>
          <w:p w:rsidR="00AC667F" w:rsidRDefault="00AC667F" w:rsidP="007A3615">
            <w:pPr>
              <w:rPr>
                <w:rFonts w:asciiTheme="minorHAnsi" w:hAnsiTheme="minorHAnsi" w:cs="Arial Narrow"/>
                <w:b/>
                <w:bCs/>
                <w:color w:val="1F497C"/>
                <w:sz w:val="18"/>
                <w:szCs w:val="18"/>
              </w:rPr>
            </w:pPr>
          </w:p>
          <w:p w:rsidR="00AC667F" w:rsidRPr="00AC667F" w:rsidRDefault="00AC667F" w:rsidP="007A3615">
            <w:pPr>
              <w:rPr>
                <w:rFonts w:asciiTheme="minorHAnsi" w:hAnsiTheme="minorHAnsi"/>
                <w:sz w:val="18"/>
                <w:szCs w:val="18"/>
              </w:rPr>
            </w:pPr>
            <w:r w:rsidRPr="00AC667F">
              <w:rPr>
                <w:rFonts w:asciiTheme="minorHAnsi" w:hAnsiTheme="minorHAnsi" w:cs="Arial Narrow"/>
                <w:b/>
                <w:bCs/>
                <w:color w:val="1F497C"/>
                <w:sz w:val="18"/>
                <w:szCs w:val="18"/>
              </w:rPr>
              <w:t>6.NS-1</w:t>
            </w:r>
          </w:p>
        </w:tc>
        <w:tc>
          <w:tcPr>
            <w:tcW w:w="5040" w:type="dxa"/>
          </w:tcPr>
          <w:p w:rsidR="00AC667F" w:rsidRDefault="00AC667F" w:rsidP="007A3615">
            <w:pPr>
              <w:rPr>
                <w:rFonts w:asciiTheme="minorHAnsi" w:hAnsiTheme="minorHAnsi" w:cs="Arial Narrow"/>
                <w:b/>
                <w:bCs/>
                <w:color w:val="1F497C"/>
                <w:sz w:val="18"/>
                <w:szCs w:val="18"/>
              </w:rPr>
            </w:pPr>
            <w:r w:rsidRPr="00AC667F">
              <w:rPr>
                <w:rFonts w:asciiTheme="minorHAnsi" w:hAnsiTheme="minorHAnsi" w:cs="Arial Narrow"/>
                <w:b/>
                <w:bCs/>
                <w:color w:val="1F497C"/>
                <w:sz w:val="18"/>
                <w:szCs w:val="18"/>
              </w:rPr>
              <w:t>5.NF-4a</w:t>
            </w:r>
            <w:r>
              <w:rPr>
                <w:rFonts w:asciiTheme="minorHAnsi" w:hAnsiTheme="minorHAnsi" w:cs="Arial Narrow"/>
                <w:b/>
                <w:bCs/>
                <w:color w:val="1F497C"/>
                <w:sz w:val="18"/>
                <w:szCs w:val="18"/>
              </w:rPr>
              <w:t>, 5, 7b</w:t>
            </w:r>
          </w:p>
          <w:p w:rsidR="00AC667F" w:rsidRPr="00AC667F" w:rsidRDefault="00AC667F" w:rsidP="007A3615">
            <w:pPr>
              <w:rPr>
                <w:rFonts w:asciiTheme="minorHAnsi" w:hAnsiTheme="minorHAnsi"/>
                <w:sz w:val="16"/>
                <w:szCs w:val="16"/>
              </w:rPr>
            </w:pPr>
            <w:r w:rsidRPr="00AC667F">
              <w:rPr>
                <w:rFonts w:asciiTheme="minorHAnsi" w:hAnsiTheme="minorHAnsi"/>
                <w:b/>
                <w:sz w:val="16"/>
                <w:szCs w:val="16"/>
              </w:rPr>
              <w:t>4.</w:t>
            </w:r>
            <w:r w:rsidRPr="00AC667F">
              <w:rPr>
                <w:rFonts w:asciiTheme="minorHAnsi" w:hAnsiTheme="minorHAnsi"/>
                <w:sz w:val="16"/>
                <w:szCs w:val="16"/>
              </w:rPr>
              <w:t xml:space="preserve"> </w:t>
            </w:r>
            <w:r w:rsidRPr="004934B5">
              <w:rPr>
                <w:rFonts w:asciiTheme="minorHAnsi" w:hAnsiTheme="minorHAnsi"/>
                <w:sz w:val="16"/>
                <w:szCs w:val="16"/>
                <w:highlight w:val="yellow"/>
              </w:rPr>
              <w:t>Apply and</w:t>
            </w:r>
            <w:r w:rsidRPr="00AC667F">
              <w:rPr>
                <w:rFonts w:asciiTheme="minorHAnsi" w:hAnsiTheme="minorHAnsi"/>
                <w:sz w:val="16"/>
                <w:szCs w:val="16"/>
              </w:rPr>
              <w:t xml:space="preserve"> </w:t>
            </w:r>
            <w:r w:rsidRPr="00D3758B">
              <w:rPr>
                <w:rFonts w:asciiTheme="minorHAnsi" w:hAnsiTheme="minorHAnsi"/>
                <w:sz w:val="16"/>
                <w:szCs w:val="16"/>
                <w:highlight w:val="yellow"/>
              </w:rPr>
              <w:t>extend previous understandings of multiplication to multiply a fraction or whole number by a fraction</w:t>
            </w:r>
            <w:r w:rsidRPr="00AC667F">
              <w:rPr>
                <w:rFonts w:asciiTheme="minorHAnsi" w:hAnsiTheme="minorHAnsi"/>
                <w:sz w:val="16"/>
                <w:szCs w:val="16"/>
              </w:rPr>
              <w:t xml:space="preserve">. </w:t>
            </w:r>
          </w:p>
          <w:p w:rsidR="00AC667F" w:rsidRPr="00D3758B" w:rsidRDefault="00AC667F" w:rsidP="00551AC7">
            <w:pPr>
              <w:numPr>
                <w:ilvl w:val="0"/>
                <w:numId w:val="27"/>
              </w:numPr>
              <w:rPr>
                <w:rFonts w:asciiTheme="minorHAnsi" w:hAnsiTheme="minorHAnsi"/>
                <w:sz w:val="16"/>
                <w:szCs w:val="16"/>
                <w:highlight w:val="yellow"/>
              </w:rPr>
            </w:pPr>
            <w:r w:rsidRPr="00D3758B">
              <w:rPr>
                <w:rFonts w:asciiTheme="minorHAnsi" w:hAnsiTheme="minorHAnsi"/>
                <w:sz w:val="16"/>
                <w:szCs w:val="16"/>
                <w:highlight w:val="yellow"/>
              </w:rPr>
              <w:t>Interpret the product (</w:t>
            </w:r>
            <w:r w:rsidRPr="00D3758B">
              <w:rPr>
                <w:rFonts w:asciiTheme="minorHAnsi" w:hAnsiTheme="minorHAnsi"/>
                <w:i/>
                <w:iCs/>
                <w:sz w:val="16"/>
                <w:szCs w:val="16"/>
                <w:highlight w:val="yellow"/>
              </w:rPr>
              <w:t>a</w:t>
            </w:r>
            <w:r w:rsidRPr="00D3758B">
              <w:rPr>
                <w:rFonts w:asciiTheme="minorHAnsi" w:hAnsiTheme="minorHAnsi"/>
                <w:sz w:val="16"/>
                <w:szCs w:val="16"/>
                <w:highlight w:val="yellow"/>
              </w:rPr>
              <w:t>/</w:t>
            </w:r>
            <w:r w:rsidRPr="00D3758B">
              <w:rPr>
                <w:rFonts w:asciiTheme="minorHAnsi" w:hAnsiTheme="minorHAnsi"/>
                <w:i/>
                <w:iCs/>
                <w:sz w:val="16"/>
                <w:szCs w:val="16"/>
                <w:highlight w:val="yellow"/>
              </w:rPr>
              <w:t>b</w:t>
            </w:r>
            <w:r w:rsidRPr="00D3758B">
              <w:rPr>
                <w:rFonts w:asciiTheme="minorHAnsi" w:hAnsiTheme="minorHAnsi"/>
                <w:sz w:val="16"/>
                <w:szCs w:val="16"/>
                <w:highlight w:val="yellow"/>
              </w:rPr>
              <w:t xml:space="preserve">) × </w:t>
            </w:r>
            <w:r w:rsidRPr="00D3758B">
              <w:rPr>
                <w:rFonts w:asciiTheme="minorHAnsi" w:hAnsiTheme="minorHAnsi"/>
                <w:i/>
                <w:iCs/>
                <w:sz w:val="16"/>
                <w:szCs w:val="16"/>
                <w:highlight w:val="yellow"/>
              </w:rPr>
              <w:t>q</w:t>
            </w:r>
            <w:r w:rsidRPr="00D3758B">
              <w:rPr>
                <w:rFonts w:asciiTheme="minorHAnsi" w:hAnsiTheme="minorHAnsi"/>
                <w:sz w:val="16"/>
                <w:szCs w:val="16"/>
                <w:highlight w:val="yellow"/>
              </w:rPr>
              <w:t xml:space="preserve"> as a parts of a partition of </w:t>
            </w:r>
            <w:r w:rsidRPr="00D3758B">
              <w:rPr>
                <w:rFonts w:asciiTheme="minorHAnsi" w:hAnsiTheme="minorHAnsi"/>
                <w:i/>
                <w:iCs/>
                <w:sz w:val="16"/>
                <w:szCs w:val="16"/>
                <w:highlight w:val="yellow"/>
              </w:rPr>
              <w:t>q</w:t>
            </w:r>
            <w:r w:rsidRPr="00D3758B">
              <w:rPr>
                <w:rFonts w:asciiTheme="minorHAnsi" w:hAnsiTheme="minorHAnsi"/>
                <w:sz w:val="16"/>
                <w:szCs w:val="16"/>
                <w:highlight w:val="yellow"/>
              </w:rPr>
              <w:t xml:space="preserve"> into </w:t>
            </w:r>
            <w:r w:rsidRPr="00D3758B">
              <w:rPr>
                <w:rFonts w:asciiTheme="minorHAnsi" w:hAnsiTheme="minorHAnsi"/>
                <w:i/>
                <w:iCs/>
                <w:sz w:val="16"/>
                <w:szCs w:val="16"/>
                <w:highlight w:val="yellow"/>
              </w:rPr>
              <w:t>b</w:t>
            </w:r>
            <w:r w:rsidRPr="00D3758B">
              <w:rPr>
                <w:rFonts w:asciiTheme="minorHAnsi" w:hAnsiTheme="minorHAnsi"/>
                <w:sz w:val="16"/>
                <w:szCs w:val="16"/>
                <w:highlight w:val="yellow"/>
              </w:rPr>
              <w:t xml:space="preserve"> equal parts; equivalently, as the result of a sequence of operations</w:t>
            </w:r>
            <w:r w:rsidRPr="00D3758B">
              <w:rPr>
                <w:rFonts w:asciiTheme="minorHAnsi" w:hAnsiTheme="minorHAnsi"/>
                <w:i/>
                <w:iCs/>
                <w:sz w:val="16"/>
                <w:szCs w:val="16"/>
                <w:highlight w:val="yellow"/>
              </w:rPr>
              <w:t xml:space="preserve"> a</w:t>
            </w:r>
            <w:r w:rsidRPr="00D3758B">
              <w:rPr>
                <w:rFonts w:asciiTheme="minorHAnsi" w:hAnsiTheme="minorHAnsi"/>
                <w:sz w:val="16"/>
                <w:szCs w:val="16"/>
                <w:highlight w:val="yellow"/>
              </w:rPr>
              <w:t xml:space="preserve"> × </w:t>
            </w:r>
            <w:r w:rsidRPr="00D3758B">
              <w:rPr>
                <w:rFonts w:asciiTheme="minorHAnsi" w:hAnsiTheme="minorHAnsi"/>
                <w:i/>
                <w:iCs/>
                <w:sz w:val="16"/>
                <w:szCs w:val="16"/>
                <w:highlight w:val="yellow"/>
              </w:rPr>
              <w:t>q</w:t>
            </w:r>
            <w:r w:rsidRPr="00D3758B">
              <w:rPr>
                <w:rFonts w:asciiTheme="minorHAnsi" w:hAnsiTheme="minorHAnsi"/>
                <w:sz w:val="16"/>
                <w:szCs w:val="16"/>
                <w:highlight w:val="yellow"/>
              </w:rPr>
              <w:t xml:space="preserve"> ÷ </w:t>
            </w:r>
            <w:r w:rsidRPr="00D3758B">
              <w:rPr>
                <w:rFonts w:asciiTheme="minorHAnsi" w:hAnsiTheme="minorHAnsi"/>
                <w:i/>
                <w:iCs/>
                <w:sz w:val="16"/>
                <w:szCs w:val="16"/>
                <w:highlight w:val="yellow"/>
              </w:rPr>
              <w:t>b</w:t>
            </w:r>
            <w:r w:rsidRPr="00D3758B">
              <w:rPr>
                <w:rFonts w:asciiTheme="minorHAnsi" w:hAnsiTheme="minorHAnsi"/>
                <w:sz w:val="16"/>
                <w:szCs w:val="16"/>
                <w:highlight w:val="yellow"/>
              </w:rPr>
              <w:t xml:space="preserve">. </w:t>
            </w:r>
            <w:r w:rsidRPr="00D3758B">
              <w:rPr>
                <w:rFonts w:asciiTheme="minorHAnsi" w:hAnsiTheme="minorHAnsi"/>
                <w:i/>
                <w:iCs/>
                <w:sz w:val="16"/>
                <w:szCs w:val="16"/>
                <w:highlight w:val="yellow"/>
              </w:rPr>
              <w:t>For example, use a visual fraction model to show (2/3) × 4 = 8/3, and create a story context for this equation. Do the same with (2/3) × (4/5) = 8/15. (In general, (a/b) × (</w:t>
            </w:r>
            <w:proofErr w:type="gramStart"/>
            <w:r w:rsidRPr="00D3758B">
              <w:rPr>
                <w:rFonts w:asciiTheme="minorHAnsi" w:hAnsiTheme="minorHAnsi"/>
                <w:i/>
                <w:iCs/>
                <w:sz w:val="16"/>
                <w:szCs w:val="16"/>
                <w:highlight w:val="yellow"/>
              </w:rPr>
              <w:t>c/d</w:t>
            </w:r>
            <w:proofErr w:type="gramEnd"/>
            <w:r w:rsidRPr="00D3758B">
              <w:rPr>
                <w:rFonts w:asciiTheme="minorHAnsi" w:hAnsiTheme="minorHAnsi"/>
                <w:i/>
                <w:iCs/>
                <w:sz w:val="16"/>
                <w:szCs w:val="16"/>
                <w:highlight w:val="yellow"/>
              </w:rPr>
              <w:t xml:space="preserve">) = ac/bd.) </w:t>
            </w:r>
          </w:p>
          <w:p w:rsidR="00AC667F" w:rsidRPr="00AC667F" w:rsidRDefault="00AC667F" w:rsidP="007A3615">
            <w:pPr>
              <w:rPr>
                <w:rFonts w:asciiTheme="minorHAnsi" w:hAnsiTheme="minorHAnsi"/>
                <w:sz w:val="16"/>
                <w:szCs w:val="16"/>
              </w:rPr>
            </w:pPr>
            <w:r w:rsidRPr="00AC667F">
              <w:rPr>
                <w:rFonts w:asciiTheme="minorHAnsi" w:hAnsiTheme="minorHAnsi"/>
                <w:b/>
                <w:sz w:val="16"/>
                <w:szCs w:val="16"/>
              </w:rPr>
              <w:t>5.</w:t>
            </w:r>
            <w:r w:rsidRPr="00AC667F">
              <w:rPr>
                <w:rFonts w:asciiTheme="minorHAnsi" w:hAnsiTheme="minorHAnsi"/>
                <w:sz w:val="16"/>
                <w:szCs w:val="16"/>
              </w:rPr>
              <w:t xml:space="preserve"> </w:t>
            </w:r>
            <w:r w:rsidRPr="00D3758B">
              <w:rPr>
                <w:rFonts w:asciiTheme="minorHAnsi" w:hAnsiTheme="minorHAnsi"/>
                <w:sz w:val="16"/>
                <w:szCs w:val="16"/>
                <w:highlight w:val="yellow"/>
              </w:rPr>
              <w:t>Interpret multiplication as scaling (resizing),</w:t>
            </w:r>
            <w:r w:rsidRPr="00AC667F">
              <w:rPr>
                <w:rFonts w:asciiTheme="minorHAnsi" w:hAnsiTheme="minorHAnsi"/>
                <w:sz w:val="16"/>
                <w:szCs w:val="16"/>
              </w:rPr>
              <w:t xml:space="preserve"> by: </w:t>
            </w:r>
          </w:p>
          <w:p w:rsidR="00AC667F" w:rsidRPr="00AC667F" w:rsidRDefault="00AC667F" w:rsidP="00551AC7">
            <w:pPr>
              <w:numPr>
                <w:ilvl w:val="0"/>
                <w:numId w:val="28"/>
              </w:numPr>
              <w:rPr>
                <w:rFonts w:asciiTheme="minorHAnsi" w:hAnsiTheme="minorHAnsi"/>
                <w:sz w:val="16"/>
                <w:szCs w:val="16"/>
              </w:rPr>
            </w:pPr>
            <w:r w:rsidRPr="00D3758B">
              <w:rPr>
                <w:rFonts w:asciiTheme="minorHAnsi" w:hAnsiTheme="minorHAnsi"/>
                <w:sz w:val="16"/>
                <w:szCs w:val="16"/>
                <w:highlight w:val="yellow"/>
              </w:rPr>
              <w:t>Comparing the size of a product to the size of one factor on the basis of the size of the other factor, without performing the indicated multiplication</w:t>
            </w:r>
            <w:r w:rsidRPr="00AC667F">
              <w:rPr>
                <w:rFonts w:asciiTheme="minorHAnsi" w:hAnsiTheme="minorHAnsi"/>
                <w:sz w:val="16"/>
                <w:szCs w:val="16"/>
              </w:rPr>
              <w:t>.</w:t>
            </w:r>
          </w:p>
          <w:p w:rsidR="00AC667F" w:rsidRPr="00AC667F" w:rsidRDefault="00AC667F" w:rsidP="00551AC7">
            <w:pPr>
              <w:numPr>
                <w:ilvl w:val="0"/>
                <w:numId w:val="28"/>
              </w:numPr>
              <w:rPr>
                <w:rFonts w:asciiTheme="minorHAnsi" w:hAnsiTheme="minorHAnsi"/>
                <w:sz w:val="16"/>
                <w:szCs w:val="16"/>
              </w:rPr>
            </w:pPr>
            <w:r w:rsidRPr="00D3758B">
              <w:rPr>
                <w:rFonts w:asciiTheme="minorHAnsi" w:hAnsiTheme="minorHAnsi"/>
                <w:sz w:val="16"/>
                <w:szCs w:val="16"/>
                <w:highlight w:val="yellow"/>
              </w:rPr>
              <w:t>Explaining why multiplying a given number by a fraction greater than 1 results in a product greater than the given number (recognizing multiplication by whole numbers greater than 1 as a familiar case);</w:t>
            </w:r>
            <w:r w:rsidRPr="00AC667F">
              <w:rPr>
                <w:rFonts w:asciiTheme="minorHAnsi" w:hAnsiTheme="minorHAnsi"/>
                <w:sz w:val="16"/>
                <w:szCs w:val="16"/>
              </w:rPr>
              <w:t xml:space="preserve"> </w:t>
            </w:r>
            <w:r w:rsidRPr="00D3758B">
              <w:rPr>
                <w:rFonts w:asciiTheme="minorHAnsi" w:hAnsiTheme="minorHAnsi"/>
                <w:sz w:val="16"/>
                <w:szCs w:val="16"/>
                <w:highlight w:val="yellow"/>
              </w:rPr>
              <w:t xml:space="preserve">explaining why multiplying a given number by a fraction less than 1 results in a product smaller than the given number; and relating the principle of fraction equivalence </w:t>
            </w:r>
            <w:r w:rsidRPr="00D3758B">
              <w:rPr>
                <w:rFonts w:asciiTheme="minorHAnsi" w:hAnsiTheme="minorHAnsi"/>
                <w:i/>
                <w:iCs/>
                <w:sz w:val="16"/>
                <w:szCs w:val="16"/>
                <w:highlight w:val="yellow"/>
              </w:rPr>
              <w:t>a</w:t>
            </w:r>
            <w:r w:rsidRPr="00D3758B">
              <w:rPr>
                <w:rFonts w:asciiTheme="minorHAnsi" w:hAnsiTheme="minorHAnsi"/>
                <w:sz w:val="16"/>
                <w:szCs w:val="16"/>
                <w:highlight w:val="yellow"/>
              </w:rPr>
              <w:t>/</w:t>
            </w:r>
            <w:r w:rsidRPr="00D3758B">
              <w:rPr>
                <w:rFonts w:asciiTheme="minorHAnsi" w:hAnsiTheme="minorHAnsi"/>
                <w:i/>
                <w:iCs/>
                <w:sz w:val="16"/>
                <w:szCs w:val="16"/>
                <w:highlight w:val="yellow"/>
              </w:rPr>
              <w:t>b</w:t>
            </w:r>
            <w:r w:rsidRPr="00D3758B">
              <w:rPr>
                <w:rFonts w:asciiTheme="minorHAnsi" w:hAnsiTheme="minorHAnsi"/>
                <w:sz w:val="16"/>
                <w:szCs w:val="16"/>
                <w:highlight w:val="yellow"/>
              </w:rPr>
              <w:t xml:space="preserve"> = (</w:t>
            </w:r>
            <w:r w:rsidRPr="00D3758B">
              <w:rPr>
                <w:rFonts w:asciiTheme="minorHAnsi" w:hAnsiTheme="minorHAnsi"/>
                <w:i/>
                <w:iCs/>
                <w:sz w:val="16"/>
                <w:szCs w:val="16"/>
                <w:highlight w:val="yellow"/>
              </w:rPr>
              <w:t>n</w:t>
            </w:r>
            <w:r w:rsidRPr="00D3758B">
              <w:rPr>
                <w:rFonts w:asciiTheme="minorHAnsi" w:hAnsiTheme="minorHAnsi"/>
                <w:sz w:val="16"/>
                <w:szCs w:val="16"/>
                <w:highlight w:val="yellow"/>
              </w:rPr>
              <w:t xml:space="preserve"> × </w:t>
            </w:r>
            <w:r w:rsidRPr="00D3758B">
              <w:rPr>
                <w:rFonts w:asciiTheme="minorHAnsi" w:hAnsiTheme="minorHAnsi"/>
                <w:i/>
                <w:iCs/>
                <w:sz w:val="16"/>
                <w:szCs w:val="16"/>
                <w:highlight w:val="yellow"/>
              </w:rPr>
              <w:t>a</w:t>
            </w:r>
            <w:r w:rsidRPr="00D3758B">
              <w:rPr>
                <w:rFonts w:asciiTheme="minorHAnsi" w:hAnsiTheme="minorHAnsi"/>
                <w:sz w:val="16"/>
                <w:szCs w:val="16"/>
                <w:highlight w:val="yellow"/>
              </w:rPr>
              <w:t>)</w:t>
            </w:r>
            <w:proofErr w:type="gramStart"/>
            <w:r w:rsidRPr="00D3758B">
              <w:rPr>
                <w:rFonts w:asciiTheme="minorHAnsi" w:hAnsiTheme="minorHAnsi"/>
                <w:sz w:val="16"/>
                <w:szCs w:val="16"/>
                <w:highlight w:val="yellow"/>
              </w:rPr>
              <w:t>/(</w:t>
            </w:r>
            <w:proofErr w:type="gramEnd"/>
            <w:r w:rsidRPr="00D3758B">
              <w:rPr>
                <w:rFonts w:asciiTheme="minorHAnsi" w:hAnsiTheme="minorHAnsi"/>
                <w:i/>
                <w:iCs/>
                <w:sz w:val="16"/>
                <w:szCs w:val="16"/>
                <w:highlight w:val="yellow"/>
              </w:rPr>
              <w:t>n</w:t>
            </w:r>
            <w:r w:rsidRPr="00D3758B">
              <w:rPr>
                <w:rFonts w:asciiTheme="minorHAnsi" w:hAnsiTheme="minorHAnsi"/>
                <w:sz w:val="16"/>
                <w:szCs w:val="16"/>
                <w:highlight w:val="yellow"/>
              </w:rPr>
              <w:t xml:space="preserve"> × </w:t>
            </w:r>
            <w:r w:rsidRPr="00D3758B">
              <w:rPr>
                <w:rFonts w:asciiTheme="minorHAnsi" w:hAnsiTheme="minorHAnsi"/>
                <w:i/>
                <w:iCs/>
                <w:sz w:val="16"/>
                <w:szCs w:val="16"/>
                <w:highlight w:val="yellow"/>
              </w:rPr>
              <w:t>b</w:t>
            </w:r>
            <w:r w:rsidRPr="00D3758B">
              <w:rPr>
                <w:rFonts w:asciiTheme="minorHAnsi" w:hAnsiTheme="minorHAnsi"/>
                <w:sz w:val="16"/>
                <w:szCs w:val="16"/>
                <w:highlight w:val="yellow"/>
              </w:rPr>
              <w:t xml:space="preserve">) to the effect of multiplying </w:t>
            </w:r>
            <w:r w:rsidRPr="00D3758B">
              <w:rPr>
                <w:rFonts w:asciiTheme="minorHAnsi" w:hAnsiTheme="minorHAnsi"/>
                <w:i/>
                <w:iCs/>
                <w:sz w:val="16"/>
                <w:szCs w:val="16"/>
                <w:highlight w:val="yellow"/>
              </w:rPr>
              <w:t>a</w:t>
            </w:r>
            <w:r w:rsidRPr="00D3758B">
              <w:rPr>
                <w:rFonts w:asciiTheme="minorHAnsi" w:hAnsiTheme="minorHAnsi"/>
                <w:sz w:val="16"/>
                <w:szCs w:val="16"/>
                <w:highlight w:val="yellow"/>
              </w:rPr>
              <w:t>/</w:t>
            </w:r>
            <w:r w:rsidRPr="00D3758B">
              <w:rPr>
                <w:rFonts w:asciiTheme="minorHAnsi" w:hAnsiTheme="minorHAnsi"/>
                <w:i/>
                <w:iCs/>
                <w:sz w:val="16"/>
                <w:szCs w:val="16"/>
                <w:highlight w:val="yellow"/>
              </w:rPr>
              <w:t>b</w:t>
            </w:r>
            <w:r w:rsidRPr="00D3758B">
              <w:rPr>
                <w:rFonts w:asciiTheme="minorHAnsi" w:hAnsiTheme="minorHAnsi"/>
                <w:sz w:val="16"/>
                <w:szCs w:val="16"/>
                <w:highlight w:val="yellow"/>
              </w:rPr>
              <w:t xml:space="preserve"> by 1</w:t>
            </w:r>
            <w:r w:rsidRPr="00AC667F">
              <w:rPr>
                <w:rFonts w:asciiTheme="minorHAnsi" w:hAnsiTheme="minorHAnsi"/>
                <w:sz w:val="16"/>
                <w:szCs w:val="16"/>
              </w:rPr>
              <w:t>.</w:t>
            </w:r>
          </w:p>
          <w:p w:rsidR="00AC667F" w:rsidRPr="00AC667F" w:rsidRDefault="00AC667F" w:rsidP="007A3615">
            <w:pPr>
              <w:rPr>
                <w:rFonts w:asciiTheme="minorHAnsi" w:hAnsiTheme="minorHAnsi"/>
                <w:sz w:val="16"/>
                <w:szCs w:val="16"/>
                <w:vertAlign w:val="superscript"/>
              </w:rPr>
            </w:pPr>
            <w:r w:rsidRPr="00AC667F">
              <w:rPr>
                <w:rFonts w:asciiTheme="minorHAnsi" w:hAnsiTheme="minorHAnsi"/>
                <w:b/>
                <w:sz w:val="16"/>
                <w:szCs w:val="16"/>
              </w:rPr>
              <w:t>7.</w:t>
            </w:r>
            <w:r w:rsidRPr="00AC667F">
              <w:rPr>
                <w:rFonts w:asciiTheme="minorHAnsi" w:hAnsiTheme="minorHAnsi"/>
                <w:sz w:val="16"/>
                <w:szCs w:val="16"/>
              </w:rPr>
              <w:t xml:space="preserve"> </w:t>
            </w:r>
            <w:r w:rsidRPr="004934B5">
              <w:rPr>
                <w:rFonts w:asciiTheme="minorHAnsi" w:hAnsiTheme="minorHAnsi"/>
                <w:sz w:val="16"/>
                <w:szCs w:val="16"/>
                <w:highlight w:val="yellow"/>
              </w:rPr>
              <w:t>Apply and</w:t>
            </w:r>
            <w:r w:rsidRPr="00AC667F">
              <w:rPr>
                <w:rFonts w:asciiTheme="minorHAnsi" w:hAnsiTheme="minorHAnsi"/>
                <w:sz w:val="16"/>
                <w:szCs w:val="16"/>
              </w:rPr>
              <w:t xml:space="preserve"> </w:t>
            </w:r>
            <w:r w:rsidRPr="00D3758B">
              <w:rPr>
                <w:rFonts w:asciiTheme="minorHAnsi" w:hAnsiTheme="minorHAnsi"/>
                <w:sz w:val="16"/>
                <w:szCs w:val="16"/>
                <w:highlight w:val="yellow"/>
              </w:rPr>
              <w:t>extend previous understandings of division to divide unit fractions by whole numbers and whole numbers by unit fractions</w:t>
            </w:r>
            <w:r w:rsidRPr="00AC667F">
              <w:rPr>
                <w:rFonts w:asciiTheme="minorHAnsi" w:hAnsiTheme="minorHAnsi"/>
                <w:sz w:val="16"/>
                <w:szCs w:val="16"/>
              </w:rPr>
              <w:t>.</w:t>
            </w:r>
            <w:r w:rsidRPr="00AC667F">
              <w:rPr>
                <w:rFonts w:asciiTheme="minorHAnsi" w:hAnsiTheme="minorHAnsi"/>
                <w:sz w:val="16"/>
                <w:szCs w:val="16"/>
                <w:vertAlign w:val="superscript"/>
              </w:rPr>
              <w:t>1</w:t>
            </w:r>
          </w:p>
          <w:p w:rsidR="00AC667F" w:rsidRPr="00AC667F" w:rsidRDefault="00AC667F" w:rsidP="007A3615">
            <w:pPr>
              <w:ind w:left="547" w:hanging="355"/>
              <w:rPr>
                <w:rFonts w:asciiTheme="minorHAnsi" w:hAnsiTheme="minorHAnsi"/>
                <w:sz w:val="16"/>
                <w:szCs w:val="16"/>
                <w:vertAlign w:val="superscript"/>
              </w:rPr>
            </w:pPr>
            <w:r w:rsidRPr="00AC667F">
              <w:rPr>
                <w:rFonts w:asciiTheme="minorHAnsi" w:hAnsiTheme="minorHAnsi"/>
                <w:sz w:val="16"/>
                <w:szCs w:val="16"/>
              </w:rPr>
              <w:t xml:space="preserve">b.      </w:t>
            </w:r>
            <w:r w:rsidRPr="00D3758B">
              <w:rPr>
                <w:rFonts w:asciiTheme="minorHAnsi" w:hAnsiTheme="minorHAnsi"/>
                <w:sz w:val="16"/>
                <w:szCs w:val="16"/>
                <w:highlight w:val="yellow"/>
              </w:rPr>
              <w:t xml:space="preserve">Interpret division of a whole number by a unit fraction, and compute such quotients. </w:t>
            </w:r>
            <w:r w:rsidRPr="00D3758B">
              <w:rPr>
                <w:rFonts w:asciiTheme="minorHAnsi" w:hAnsiTheme="minorHAnsi"/>
                <w:i/>
                <w:iCs/>
                <w:sz w:val="16"/>
                <w:szCs w:val="16"/>
                <w:highlight w:val="yellow"/>
              </w:rPr>
              <w:t>For example, create a story context for 4 ÷ (1/5), and use a visual fraction model to show the quotient. Use the relationship between multiplication and division to explain that 4 ÷ (1/5) = 20 because 20 × (1/5) = 4.</w:t>
            </w:r>
          </w:p>
          <w:p w:rsidR="00E139AF" w:rsidRPr="00E139AF" w:rsidRDefault="00AC667F" w:rsidP="007A3615">
            <w:pPr>
              <w:rPr>
                <w:rFonts w:asciiTheme="minorHAnsi" w:hAnsiTheme="minorHAnsi"/>
                <w:sz w:val="15"/>
                <w:szCs w:val="15"/>
              </w:rPr>
            </w:pPr>
            <w:r w:rsidRPr="00E139AF">
              <w:rPr>
                <w:rFonts w:asciiTheme="minorHAnsi" w:hAnsiTheme="minorHAnsi"/>
                <w:iCs/>
                <w:sz w:val="15"/>
                <w:szCs w:val="15"/>
              </w:rPr>
              <w:t>(</w:t>
            </w:r>
            <w:r w:rsidRPr="00E139AF">
              <w:rPr>
                <w:rFonts w:asciiTheme="minorHAnsi" w:hAnsiTheme="minorHAnsi"/>
                <w:sz w:val="15"/>
                <w:szCs w:val="15"/>
                <w:vertAlign w:val="superscript"/>
              </w:rPr>
              <w:t>1</w:t>
            </w:r>
            <w:r w:rsidRPr="00E139AF">
              <w:rPr>
                <w:rFonts w:asciiTheme="minorHAnsi" w:hAnsiTheme="minorHAnsi"/>
                <w:sz w:val="15"/>
                <w:szCs w:val="15"/>
              </w:rPr>
              <w:t xml:space="preserve"> Students able to multiply fractions in general can develop strategies to divide fractions in general, by reasoning about the relationship between multiplication and division. But division of a fraction by a fraction is not a requirement at this grade.)</w:t>
            </w:r>
          </w:p>
        </w:tc>
        <w:tc>
          <w:tcPr>
            <w:tcW w:w="6030" w:type="dxa"/>
          </w:tcPr>
          <w:p w:rsidR="00AC667F" w:rsidRPr="00AC667F" w:rsidRDefault="00AC667F" w:rsidP="007A3615">
            <w:pPr>
              <w:rPr>
                <w:rFonts w:asciiTheme="minorHAnsi" w:hAnsiTheme="minorHAnsi" w:cs="Arial Narrow"/>
                <w:b/>
                <w:bCs/>
                <w:color w:val="1F497C"/>
                <w:sz w:val="18"/>
                <w:szCs w:val="18"/>
              </w:rPr>
            </w:pPr>
            <w:r w:rsidRPr="00AC667F">
              <w:rPr>
                <w:rFonts w:asciiTheme="minorHAnsi" w:hAnsiTheme="minorHAnsi" w:cs="Arial Narrow"/>
                <w:b/>
                <w:bCs/>
                <w:color w:val="1F497C"/>
                <w:sz w:val="18"/>
                <w:szCs w:val="18"/>
              </w:rPr>
              <w:t>6.NS-1</w:t>
            </w:r>
          </w:p>
          <w:p w:rsidR="00AC667F" w:rsidRPr="00AC667F" w:rsidRDefault="00AC667F" w:rsidP="007A3615">
            <w:pPr>
              <w:rPr>
                <w:rFonts w:asciiTheme="minorHAnsi" w:hAnsiTheme="minorHAnsi"/>
                <w:sz w:val="16"/>
                <w:szCs w:val="16"/>
              </w:rPr>
            </w:pPr>
            <w:r w:rsidRPr="00AC667F">
              <w:rPr>
                <w:rFonts w:asciiTheme="minorHAnsi" w:hAnsiTheme="minorHAnsi"/>
                <w:b/>
                <w:sz w:val="16"/>
                <w:szCs w:val="16"/>
              </w:rPr>
              <w:t>1.</w:t>
            </w:r>
            <w:r w:rsidRPr="00AC667F">
              <w:rPr>
                <w:rFonts w:asciiTheme="minorHAnsi" w:hAnsiTheme="minorHAnsi"/>
                <w:sz w:val="16"/>
                <w:szCs w:val="16"/>
              </w:rPr>
              <w:t xml:space="preserve"> </w:t>
            </w:r>
            <w:r w:rsidRPr="00E139AF">
              <w:rPr>
                <w:rFonts w:asciiTheme="minorHAnsi" w:hAnsiTheme="minorHAnsi"/>
                <w:sz w:val="16"/>
                <w:szCs w:val="16"/>
                <w:highlight w:val="yellow"/>
              </w:rPr>
              <w:t>Interpret</w:t>
            </w:r>
            <w:r w:rsidRPr="00AC667F">
              <w:rPr>
                <w:rFonts w:asciiTheme="minorHAnsi" w:hAnsiTheme="minorHAnsi"/>
                <w:sz w:val="16"/>
                <w:szCs w:val="16"/>
              </w:rPr>
              <w:t xml:space="preserve"> and compute </w:t>
            </w:r>
            <w:r w:rsidRPr="00E139AF">
              <w:rPr>
                <w:rFonts w:asciiTheme="minorHAnsi" w:hAnsiTheme="minorHAnsi"/>
                <w:sz w:val="16"/>
                <w:szCs w:val="16"/>
                <w:highlight w:val="yellow"/>
              </w:rPr>
              <w:t>quotients of fractions, and solve word problems involving division of fractions by fractions</w:t>
            </w:r>
            <w:r w:rsidRPr="00AC667F">
              <w:rPr>
                <w:rFonts w:asciiTheme="minorHAnsi" w:hAnsiTheme="minorHAnsi"/>
                <w:sz w:val="16"/>
                <w:szCs w:val="16"/>
              </w:rPr>
              <w:t xml:space="preserve">, </w:t>
            </w:r>
            <w:r w:rsidRPr="00E139AF">
              <w:rPr>
                <w:rFonts w:asciiTheme="minorHAnsi" w:hAnsiTheme="minorHAnsi"/>
                <w:sz w:val="16"/>
                <w:szCs w:val="16"/>
                <w:highlight w:val="yellow"/>
              </w:rPr>
              <w:t>e.g., by using visual fraction models and equations to represent the problem.</w:t>
            </w:r>
            <w:r w:rsidRPr="00AC667F">
              <w:rPr>
                <w:rFonts w:asciiTheme="minorHAnsi" w:hAnsiTheme="minorHAnsi"/>
                <w:sz w:val="16"/>
                <w:szCs w:val="16"/>
              </w:rPr>
              <w:t xml:space="preserve"> </w:t>
            </w:r>
            <w:r w:rsidRPr="000C558C">
              <w:rPr>
                <w:rFonts w:asciiTheme="minorHAnsi" w:hAnsiTheme="minorHAnsi"/>
                <w:i/>
                <w:iCs/>
                <w:sz w:val="16"/>
                <w:szCs w:val="16"/>
                <w:highlight w:val="yellow"/>
              </w:rPr>
              <w:t>For example, create a story context for (2/3) ÷ (3/4) and use a visual fraction model to show the quotient; use the relationship between multiplication and division to explain that (2/3) ÷ (3/4) = 8/9 because 3/4 of 8/9 is 2/3.</w:t>
            </w:r>
            <w:r w:rsidRPr="00AC667F">
              <w:rPr>
                <w:rFonts w:asciiTheme="minorHAnsi" w:hAnsiTheme="minorHAnsi"/>
                <w:i/>
                <w:iCs/>
                <w:sz w:val="16"/>
                <w:szCs w:val="16"/>
              </w:rPr>
              <w:t xml:space="preserve"> (In general, (a/b) ÷ (c/d) = ad/</w:t>
            </w:r>
            <w:proofErr w:type="spellStart"/>
            <w:r w:rsidRPr="00AC667F">
              <w:rPr>
                <w:rFonts w:asciiTheme="minorHAnsi" w:hAnsiTheme="minorHAnsi"/>
                <w:i/>
                <w:iCs/>
                <w:sz w:val="16"/>
                <w:szCs w:val="16"/>
              </w:rPr>
              <w:t>bc</w:t>
            </w:r>
            <w:proofErr w:type="spellEnd"/>
            <w:r w:rsidRPr="00AC667F">
              <w:rPr>
                <w:rFonts w:asciiTheme="minorHAnsi" w:hAnsiTheme="minorHAnsi"/>
                <w:i/>
                <w:iCs/>
                <w:sz w:val="16"/>
                <w:szCs w:val="16"/>
              </w:rPr>
              <w:t>.) How much chocolate will each person get if 3 people share 1/2 lb of chocolate equally? How many 3/4-cup servings are in 2/3 of a cup of yogurt? How wide is a rectangular strip of land with length 3/4 mi and area 1/2 square mi? Compute fluently with multi-digit numbers and find common factors and multiples.</w:t>
            </w:r>
          </w:p>
        </w:tc>
      </w:tr>
      <w:tr w:rsidR="00AC667F" w:rsidRPr="00020524" w:rsidTr="007051A6">
        <w:tc>
          <w:tcPr>
            <w:tcW w:w="2268" w:type="dxa"/>
            <w:shd w:val="clear" w:color="auto" w:fill="FFFF99"/>
          </w:tcPr>
          <w:p w:rsidR="00AC667F" w:rsidRPr="00AC667F" w:rsidRDefault="00AC667F" w:rsidP="007A3615">
            <w:pPr>
              <w:autoSpaceDE w:val="0"/>
              <w:autoSpaceDN w:val="0"/>
              <w:adjustRightInd w:val="0"/>
              <w:rPr>
                <w:rFonts w:asciiTheme="minorHAnsi" w:hAnsiTheme="minorHAnsi" w:cs="Arial Narrow"/>
                <w:color w:val="000000"/>
                <w:sz w:val="18"/>
                <w:szCs w:val="18"/>
              </w:rPr>
            </w:pPr>
            <w:r w:rsidRPr="00AC667F">
              <w:rPr>
                <w:rFonts w:asciiTheme="minorHAnsi" w:hAnsiTheme="minorHAnsi" w:cs="Arial Narrow"/>
                <w:b/>
                <w:bCs/>
                <w:color w:val="000000"/>
                <w:sz w:val="18"/>
                <w:szCs w:val="18"/>
              </w:rPr>
              <w:t xml:space="preserve">M.PRF.1b </w:t>
            </w:r>
            <w:r w:rsidRPr="00AC667F">
              <w:rPr>
                <w:rFonts w:asciiTheme="minorHAnsi" w:hAnsiTheme="minorHAnsi" w:cs="Arial Narrow"/>
                <w:color w:val="000000"/>
                <w:sz w:val="18"/>
                <w:szCs w:val="18"/>
              </w:rPr>
              <w:t>distinguishing</w:t>
            </w:r>
          </w:p>
          <w:p w:rsidR="00AC667F" w:rsidRPr="00AC667F" w:rsidRDefault="00AC667F" w:rsidP="007A3615">
            <w:pPr>
              <w:autoSpaceDE w:val="0"/>
              <w:autoSpaceDN w:val="0"/>
              <w:adjustRightInd w:val="0"/>
              <w:rPr>
                <w:rFonts w:asciiTheme="minorHAnsi" w:hAnsiTheme="minorHAnsi" w:cs="Arial Narrow"/>
                <w:color w:val="000000"/>
                <w:sz w:val="18"/>
                <w:szCs w:val="18"/>
              </w:rPr>
            </w:pPr>
            <w:r w:rsidRPr="00AC667F">
              <w:rPr>
                <w:rFonts w:asciiTheme="minorHAnsi" w:hAnsiTheme="minorHAnsi" w:cs="Arial Narrow"/>
                <w:color w:val="000000"/>
                <w:sz w:val="18"/>
                <w:szCs w:val="18"/>
              </w:rPr>
              <w:t>linear from nonlinear</w:t>
            </w:r>
          </w:p>
          <w:p w:rsidR="00AC667F" w:rsidRPr="00AC667F" w:rsidRDefault="00AC667F" w:rsidP="007A3615">
            <w:pPr>
              <w:autoSpaceDE w:val="0"/>
              <w:autoSpaceDN w:val="0"/>
              <w:adjustRightInd w:val="0"/>
              <w:rPr>
                <w:rFonts w:asciiTheme="minorHAnsi" w:hAnsiTheme="minorHAnsi" w:cs="Arial Narrow"/>
                <w:color w:val="000000"/>
                <w:sz w:val="18"/>
                <w:szCs w:val="18"/>
              </w:rPr>
            </w:pPr>
            <w:r w:rsidRPr="00AC667F">
              <w:rPr>
                <w:rFonts w:asciiTheme="minorHAnsi" w:hAnsiTheme="minorHAnsi" w:cs="Arial Narrow"/>
                <w:color w:val="000000"/>
                <w:sz w:val="18"/>
                <w:szCs w:val="18"/>
              </w:rPr>
              <w:t>relationships as represented in</w:t>
            </w:r>
          </w:p>
          <w:p w:rsidR="00AC667F" w:rsidRPr="00AC667F" w:rsidRDefault="00AC667F" w:rsidP="007A3615">
            <w:pPr>
              <w:autoSpaceDE w:val="0"/>
              <w:autoSpaceDN w:val="0"/>
              <w:adjustRightInd w:val="0"/>
              <w:rPr>
                <w:rFonts w:asciiTheme="minorHAnsi" w:hAnsiTheme="minorHAnsi" w:cs="Arial Narrow"/>
                <w:color w:val="000000"/>
                <w:sz w:val="18"/>
                <w:szCs w:val="18"/>
              </w:rPr>
            </w:pPr>
            <w:r w:rsidRPr="00AC667F">
              <w:rPr>
                <w:rFonts w:asciiTheme="minorHAnsi" w:hAnsiTheme="minorHAnsi" w:cs="Arial Narrow"/>
                <w:color w:val="000000"/>
                <w:sz w:val="18"/>
                <w:szCs w:val="18"/>
              </w:rPr>
              <w:t>graphical and tabular</w:t>
            </w:r>
          </w:p>
          <w:p w:rsidR="00AC667F" w:rsidRPr="00AC667F" w:rsidRDefault="00AC667F" w:rsidP="007A3615">
            <w:pPr>
              <w:autoSpaceDE w:val="0"/>
              <w:autoSpaceDN w:val="0"/>
              <w:adjustRightInd w:val="0"/>
              <w:rPr>
                <w:rFonts w:asciiTheme="minorHAnsi" w:hAnsiTheme="minorHAnsi" w:cs="Arial Narrow"/>
                <w:color w:val="000000"/>
                <w:sz w:val="18"/>
                <w:szCs w:val="18"/>
              </w:rPr>
            </w:pPr>
            <w:r w:rsidRPr="00AC667F">
              <w:rPr>
                <w:rFonts w:asciiTheme="minorHAnsi" w:hAnsiTheme="minorHAnsi" w:cs="Arial Narrow"/>
                <w:color w:val="000000"/>
                <w:sz w:val="18"/>
                <w:szCs w:val="18"/>
              </w:rPr>
              <w:t>representations</w:t>
            </w:r>
          </w:p>
          <w:p w:rsidR="00AC667F" w:rsidRPr="00AC667F" w:rsidRDefault="00AC667F" w:rsidP="007A3615">
            <w:pPr>
              <w:autoSpaceDE w:val="0"/>
              <w:autoSpaceDN w:val="0"/>
              <w:adjustRightInd w:val="0"/>
              <w:rPr>
                <w:rFonts w:asciiTheme="minorHAnsi" w:hAnsiTheme="minorHAnsi" w:cs="Arial Narrow"/>
                <w:b/>
                <w:bCs/>
                <w:color w:val="1F497C"/>
                <w:sz w:val="18"/>
                <w:szCs w:val="18"/>
              </w:rPr>
            </w:pPr>
            <w:r w:rsidRPr="00AC667F">
              <w:rPr>
                <w:rFonts w:asciiTheme="minorHAnsi" w:hAnsiTheme="minorHAnsi" w:cs="Arial Narrow"/>
                <w:b/>
                <w:bCs/>
                <w:color w:val="1F497C"/>
                <w:sz w:val="18"/>
                <w:szCs w:val="18"/>
              </w:rPr>
              <w:lastRenderedPageBreak/>
              <w:t>5.OA-3</w:t>
            </w:r>
          </w:p>
          <w:p w:rsidR="00AC667F" w:rsidRPr="00AC667F" w:rsidRDefault="00AC667F" w:rsidP="007A3615">
            <w:pPr>
              <w:rPr>
                <w:rFonts w:asciiTheme="minorHAnsi" w:hAnsiTheme="minorHAnsi"/>
                <w:sz w:val="18"/>
                <w:szCs w:val="18"/>
              </w:rPr>
            </w:pPr>
            <w:r w:rsidRPr="00AC667F">
              <w:rPr>
                <w:rFonts w:asciiTheme="minorHAnsi" w:hAnsiTheme="minorHAnsi" w:cs="Arial Narrow"/>
                <w:b/>
                <w:bCs/>
                <w:color w:val="1F497C"/>
                <w:sz w:val="18"/>
                <w:szCs w:val="18"/>
              </w:rPr>
              <w:t>6.RP-3a</w:t>
            </w:r>
          </w:p>
        </w:tc>
        <w:tc>
          <w:tcPr>
            <w:tcW w:w="5040" w:type="dxa"/>
          </w:tcPr>
          <w:p w:rsidR="00AC667F" w:rsidRPr="00AC667F" w:rsidRDefault="00AC667F" w:rsidP="007A3615">
            <w:pPr>
              <w:rPr>
                <w:rFonts w:asciiTheme="minorHAnsi" w:hAnsiTheme="minorHAnsi" w:cs="Arial Narrow"/>
                <w:b/>
                <w:bCs/>
                <w:color w:val="1F497C"/>
                <w:sz w:val="18"/>
                <w:szCs w:val="18"/>
              </w:rPr>
            </w:pPr>
            <w:r w:rsidRPr="00AC667F">
              <w:rPr>
                <w:rFonts w:asciiTheme="minorHAnsi" w:hAnsiTheme="minorHAnsi" w:cs="Arial Narrow"/>
                <w:b/>
                <w:bCs/>
                <w:color w:val="1F497C"/>
                <w:sz w:val="18"/>
                <w:szCs w:val="18"/>
              </w:rPr>
              <w:lastRenderedPageBreak/>
              <w:t>5.OA-3</w:t>
            </w:r>
          </w:p>
          <w:p w:rsidR="00AC667F" w:rsidRPr="007051A6" w:rsidRDefault="00AC667F" w:rsidP="007A3615">
            <w:pPr>
              <w:rPr>
                <w:rFonts w:asciiTheme="minorHAnsi" w:hAnsiTheme="minorHAnsi"/>
                <w:sz w:val="16"/>
                <w:szCs w:val="16"/>
              </w:rPr>
            </w:pPr>
            <w:r w:rsidRPr="007051A6">
              <w:rPr>
                <w:rFonts w:asciiTheme="minorHAnsi" w:hAnsiTheme="minorHAnsi"/>
                <w:b/>
                <w:sz w:val="16"/>
                <w:szCs w:val="16"/>
              </w:rPr>
              <w:t>3.</w:t>
            </w:r>
            <w:r w:rsidRPr="007051A6">
              <w:rPr>
                <w:rFonts w:asciiTheme="minorHAnsi" w:hAnsiTheme="minorHAnsi"/>
                <w:sz w:val="16"/>
                <w:szCs w:val="16"/>
              </w:rPr>
              <w:t xml:space="preserve"> </w:t>
            </w:r>
            <w:r w:rsidRPr="00E139AF">
              <w:rPr>
                <w:rFonts w:asciiTheme="minorHAnsi" w:hAnsiTheme="minorHAnsi"/>
                <w:sz w:val="16"/>
                <w:szCs w:val="16"/>
                <w:highlight w:val="yellow"/>
              </w:rPr>
              <w:t>Generate two numerical patterns using two given rules.</w:t>
            </w:r>
            <w:r w:rsidRPr="007051A6">
              <w:rPr>
                <w:rFonts w:asciiTheme="minorHAnsi" w:hAnsiTheme="minorHAnsi"/>
                <w:sz w:val="16"/>
                <w:szCs w:val="16"/>
              </w:rPr>
              <w:t xml:space="preserve"> </w:t>
            </w:r>
            <w:r w:rsidRPr="00E139AF">
              <w:rPr>
                <w:rFonts w:asciiTheme="minorHAnsi" w:hAnsiTheme="minorHAnsi"/>
                <w:sz w:val="16"/>
                <w:szCs w:val="16"/>
                <w:highlight w:val="yellow"/>
              </w:rPr>
              <w:t>Identify apparent relationships between corresponding terms.</w:t>
            </w:r>
            <w:r w:rsidRPr="007051A6">
              <w:rPr>
                <w:rFonts w:asciiTheme="minorHAnsi" w:hAnsiTheme="minorHAnsi"/>
                <w:sz w:val="16"/>
                <w:szCs w:val="16"/>
              </w:rPr>
              <w:t xml:space="preserve"> Form ordered pairs consisting of corresponding terms from the two patterns, and g</w:t>
            </w:r>
            <w:r w:rsidRPr="00E139AF">
              <w:rPr>
                <w:rFonts w:asciiTheme="minorHAnsi" w:hAnsiTheme="minorHAnsi"/>
                <w:sz w:val="16"/>
                <w:szCs w:val="16"/>
                <w:highlight w:val="yellow"/>
              </w:rPr>
              <w:t>raph the ordered pairs on a coordinate plane</w:t>
            </w:r>
            <w:r w:rsidRPr="007051A6">
              <w:rPr>
                <w:rFonts w:asciiTheme="minorHAnsi" w:hAnsiTheme="minorHAnsi"/>
                <w:sz w:val="16"/>
                <w:szCs w:val="16"/>
              </w:rPr>
              <w:t xml:space="preserve">. </w:t>
            </w:r>
            <w:r w:rsidRPr="007051A6">
              <w:rPr>
                <w:rFonts w:asciiTheme="minorHAnsi" w:hAnsiTheme="minorHAnsi"/>
                <w:i/>
                <w:iCs/>
                <w:sz w:val="16"/>
                <w:szCs w:val="16"/>
              </w:rPr>
              <w:t xml:space="preserve">For example, given the rule “Add 3” and the starting number 0, and given the rule “Add 6” and the starting number 0, generate terms in the resulting sequences, and observe that the </w:t>
            </w:r>
            <w:r w:rsidRPr="007051A6">
              <w:rPr>
                <w:rFonts w:asciiTheme="minorHAnsi" w:hAnsiTheme="minorHAnsi"/>
                <w:i/>
                <w:iCs/>
                <w:sz w:val="16"/>
                <w:szCs w:val="16"/>
              </w:rPr>
              <w:lastRenderedPageBreak/>
              <w:t>terms in one sequence are twice the corresponding terms in the other sequence. Explain informally why this is so.</w:t>
            </w:r>
          </w:p>
        </w:tc>
        <w:tc>
          <w:tcPr>
            <w:tcW w:w="6030" w:type="dxa"/>
          </w:tcPr>
          <w:p w:rsidR="00AC667F" w:rsidRPr="00AC667F" w:rsidRDefault="00AC667F" w:rsidP="007A3615">
            <w:pPr>
              <w:rPr>
                <w:rFonts w:asciiTheme="minorHAnsi" w:hAnsiTheme="minorHAnsi" w:cs="Arial Narrow"/>
                <w:b/>
                <w:bCs/>
                <w:color w:val="1F497C"/>
                <w:sz w:val="18"/>
                <w:szCs w:val="18"/>
              </w:rPr>
            </w:pPr>
            <w:r w:rsidRPr="00AC667F">
              <w:rPr>
                <w:rFonts w:asciiTheme="minorHAnsi" w:hAnsiTheme="minorHAnsi" w:cs="Arial Narrow"/>
                <w:b/>
                <w:bCs/>
                <w:color w:val="1F497C"/>
                <w:sz w:val="18"/>
                <w:szCs w:val="18"/>
              </w:rPr>
              <w:lastRenderedPageBreak/>
              <w:t>6.RP-3a</w:t>
            </w:r>
          </w:p>
          <w:p w:rsidR="00AC667F" w:rsidRPr="007051A6" w:rsidRDefault="00E139AF" w:rsidP="007A3615">
            <w:pPr>
              <w:rPr>
                <w:rFonts w:asciiTheme="minorHAnsi" w:hAnsiTheme="minorHAnsi"/>
                <w:sz w:val="16"/>
                <w:szCs w:val="16"/>
              </w:rPr>
            </w:pPr>
            <w:r>
              <w:rPr>
                <w:rFonts w:asciiTheme="minorHAnsi" w:hAnsiTheme="minorHAnsi"/>
                <w:b/>
                <w:sz w:val="16"/>
                <w:szCs w:val="16"/>
              </w:rPr>
              <w:t>3</w:t>
            </w:r>
            <w:r w:rsidRPr="00E139AF">
              <w:rPr>
                <w:rFonts w:asciiTheme="minorHAnsi" w:hAnsiTheme="minorHAnsi"/>
                <w:b/>
                <w:sz w:val="16"/>
                <w:szCs w:val="16"/>
              </w:rPr>
              <w:t>.</w:t>
            </w:r>
            <w:r w:rsidRPr="00E139AF">
              <w:rPr>
                <w:rFonts w:asciiTheme="minorHAnsi" w:hAnsiTheme="minorHAnsi"/>
                <w:sz w:val="16"/>
                <w:szCs w:val="16"/>
              </w:rPr>
              <w:t xml:space="preserve"> </w:t>
            </w:r>
            <w:r w:rsidR="00AC667F" w:rsidRPr="00E139AF">
              <w:rPr>
                <w:rFonts w:asciiTheme="minorHAnsi" w:hAnsiTheme="minorHAnsi"/>
                <w:sz w:val="16"/>
                <w:szCs w:val="16"/>
                <w:highlight w:val="yellow"/>
              </w:rPr>
              <w:t>Use ratio and rate reasoning to solve real-world and mathematical problems, e.g., by reasoning about</w:t>
            </w:r>
            <w:r w:rsidR="00AC667F" w:rsidRPr="007051A6">
              <w:rPr>
                <w:rFonts w:asciiTheme="minorHAnsi" w:hAnsiTheme="minorHAnsi"/>
                <w:sz w:val="16"/>
                <w:szCs w:val="16"/>
              </w:rPr>
              <w:t xml:space="preserve"> </w:t>
            </w:r>
            <w:r w:rsidR="00AC667F" w:rsidRPr="00E139AF">
              <w:rPr>
                <w:rFonts w:asciiTheme="minorHAnsi" w:hAnsiTheme="minorHAnsi"/>
                <w:sz w:val="16"/>
                <w:szCs w:val="16"/>
                <w:highlight w:val="yellow"/>
              </w:rPr>
              <w:t>tables of equivalent ratios,</w:t>
            </w:r>
            <w:r w:rsidR="00AC667F" w:rsidRPr="007051A6">
              <w:rPr>
                <w:rFonts w:asciiTheme="minorHAnsi" w:hAnsiTheme="minorHAnsi"/>
                <w:sz w:val="16"/>
                <w:szCs w:val="16"/>
              </w:rPr>
              <w:t xml:space="preserve"> </w:t>
            </w:r>
            <w:r w:rsidR="00AC667F" w:rsidRPr="00E139AF">
              <w:rPr>
                <w:rFonts w:asciiTheme="minorHAnsi" w:hAnsiTheme="minorHAnsi"/>
                <w:sz w:val="16"/>
                <w:szCs w:val="16"/>
                <w:highlight w:val="yellow"/>
              </w:rPr>
              <w:t>tape</w:t>
            </w:r>
            <w:r w:rsidR="00AC667F" w:rsidRPr="007051A6">
              <w:rPr>
                <w:rFonts w:asciiTheme="minorHAnsi" w:hAnsiTheme="minorHAnsi"/>
                <w:sz w:val="16"/>
                <w:szCs w:val="16"/>
              </w:rPr>
              <w:t xml:space="preserve"> </w:t>
            </w:r>
            <w:r w:rsidR="00AC667F" w:rsidRPr="00E139AF">
              <w:rPr>
                <w:rFonts w:asciiTheme="minorHAnsi" w:hAnsiTheme="minorHAnsi"/>
                <w:sz w:val="16"/>
                <w:szCs w:val="16"/>
                <w:highlight w:val="yellow"/>
              </w:rPr>
              <w:t>diagrams, double number line diagrams,</w:t>
            </w:r>
            <w:r w:rsidR="00AC667F" w:rsidRPr="007051A6">
              <w:rPr>
                <w:rFonts w:asciiTheme="minorHAnsi" w:hAnsiTheme="minorHAnsi"/>
                <w:sz w:val="16"/>
                <w:szCs w:val="16"/>
              </w:rPr>
              <w:t xml:space="preserve"> </w:t>
            </w:r>
            <w:r w:rsidR="00AC667F" w:rsidRPr="00E139AF">
              <w:rPr>
                <w:rFonts w:asciiTheme="minorHAnsi" w:hAnsiTheme="minorHAnsi"/>
                <w:sz w:val="16"/>
                <w:szCs w:val="16"/>
                <w:highlight w:val="yellow"/>
              </w:rPr>
              <w:t>or equations.</w:t>
            </w:r>
            <w:r w:rsidR="00AC667F" w:rsidRPr="007051A6">
              <w:rPr>
                <w:rFonts w:asciiTheme="minorHAnsi" w:hAnsiTheme="minorHAnsi"/>
                <w:sz w:val="16"/>
                <w:szCs w:val="16"/>
              </w:rPr>
              <w:t xml:space="preserve"> </w:t>
            </w:r>
          </w:p>
          <w:p w:rsidR="00AC667F" w:rsidRPr="00E139AF" w:rsidRDefault="00AC667F" w:rsidP="00551AC7">
            <w:pPr>
              <w:numPr>
                <w:ilvl w:val="0"/>
                <w:numId w:val="29"/>
              </w:numPr>
              <w:rPr>
                <w:rFonts w:asciiTheme="minorHAnsi" w:hAnsiTheme="minorHAnsi"/>
                <w:sz w:val="16"/>
                <w:szCs w:val="16"/>
                <w:highlight w:val="yellow"/>
              </w:rPr>
            </w:pPr>
            <w:r w:rsidRPr="00E139AF">
              <w:rPr>
                <w:rFonts w:asciiTheme="minorHAnsi" w:hAnsiTheme="minorHAnsi"/>
                <w:sz w:val="16"/>
                <w:szCs w:val="16"/>
                <w:highlight w:val="yellow"/>
              </w:rPr>
              <w:t>Make tables of equivalent ratios relating quantities with whole-number measurements, find missing values in the tables, and plot the pairs of values on the coordinate plane. Use tables to compare ratios.</w:t>
            </w:r>
          </w:p>
          <w:p w:rsidR="00AC667F" w:rsidRPr="00AC667F" w:rsidRDefault="00AC667F" w:rsidP="007A3615">
            <w:pPr>
              <w:rPr>
                <w:rFonts w:asciiTheme="minorHAnsi" w:hAnsiTheme="minorHAnsi"/>
                <w:sz w:val="18"/>
                <w:szCs w:val="18"/>
              </w:rPr>
            </w:pPr>
          </w:p>
        </w:tc>
      </w:tr>
      <w:tr w:rsidR="00AC667F" w:rsidRPr="00020524" w:rsidTr="007051A6">
        <w:tc>
          <w:tcPr>
            <w:tcW w:w="2268" w:type="dxa"/>
            <w:shd w:val="clear" w:color="auto" w:fill="FFFF99"/>
          </w:tcPr>
          <w:p w:rsidR="00AC667F" w:rsidRPr="00AC667F" w:rsidRDefault="00AC667F" w:rsidP="007A3615">
            <w:pPr>
              <w:autoSpaceDE w:val="0"/>
              <w:autoSpaceDN w:val="0"/>
              <w:adjustRightInd w:val="0"/>
              <w:rPr>
                <w:rFonts w:asciiTheme="minorHAnsi" w:hAnsiTheme="minorHAnsi" w:cs="Arial Narrow"/>
                <w:color w:val="000000"/>
                <w:sz w:val="18"/>
                <w:szCs w:val="18"/>
              </w:rPr>
            </w:pPr>
            <w:r w:rsidRPr="00AC667F">
              <w:rPr>
                <w:rFonts w:asciiTheme="minorHAnsi" w:hAnsiTheme="minorHAnsi" w:cs="Arial Narrow"/>
                <w:b/>
                <w:bCs/>
                <w:color w:val="000000"/>
                <w:sz w:val="18"/>
                <w:szCs w:val="18"/>
              </w:rPr>
              <w:lastRenderedPageBreak/>
              <w:t xml:space="preserve">M.PRF.1c </w:t>
            </w:r>
            <w:r w:rsidRPr="00AC667F">
              <w:rPr>
                <w:rFonts w:asciiTheme="minorHAnsi" w:hAnsiTheme="minorHAnsi" w:cs="Arial Narrow"/>
                <w:color w:val="000000"/>
                <w:sz w:val="18"/>
                <w:szCs w:val="18"/>
              </w:rPr>
              <w:t>comparing two</w:t>
            </w:r>
          </w:p>
          <w:p w:rsidR="00AC667F" w:rsidRPr="00AC667F" w:rsidRDefault="00AC667F" w:rsidP="007A3615">
            <w:pPr>
              <w:autoSpaceDE w:val="0"/>
              <w:autoSpaceDN w:val="0"/>
              <w:adjustRightInd w:val="0"/>
              <w:rPr>
                <w:rFonts w:asciiTheme="minorHAnsi" w:hAnsiTheme="minorHAnsi" w:cs="Arial Narrow"/>
                <w:color w:val="000000"/>
                <w:sz w:val="18"/>
                <w:szCs w:val="18"/>
              </w:rPr>
            </w:pPr>
            <w:r w:rsidRPr="00AC667F">
              <w:rPr>
                <w:rFonts w:asciiTheme="minorHAnsi" w:hAnsiTheme="minorHAnsi" w:cs="Arial Narrow"/>
                <w:color w:val="000000"/>
                <w:sz w:val="18"/>
                <w:szCs w:val="18"/>
              </w:rPr>
              <w:t>rates and evaluating them for</w:t>
            </w:r>
            <w:r w:rsidR="007051A6">
              <w:rPr>
                <w:rFonts w:asciiTheme="minorHAnsi" w:hAnsiTheme="minorHAnsi" w:cs="Arial Narrow"/>
                <w:color w:val="000000"/>
                <w:sz w:val="18"/>
                <w:szCs w:val="18"/>
              </w:rPr>
              <w:t xml:space="preserve"> </w:t>
            </w:r>
            <w:r w:rsidRPr="00AC667F">
              <w:rPr>
                <w:rFonts w:asciiTheme="minorHAnsi" w:hAnsiTheme="minorHAnsi" w:cs="Arial Narrow"/>
                <w:color w:val="000000"/>
                <w:sz w:val="18"/>
                <w:szCs w:val="18"/>
              </w:rPr>
              <w:t>a given situation (e.g., best</w:t>
            </w:r>
            <w:r w:rsidR="007051A6">
              <w:rPr>
                <w:rFonts w:asciiTheme="minorHAnsi" w:hAnsiTheme="minorHAnsi" w:cs="Arial Narrow"/>
                <w:color w:val="000000"/>
                <w:sz w:val="18"/>
                <w:szCs w:val="18"/>
              </w:rPr>
              <w:t xml:space="preserve"> </w:t>
            </w:r>
            <w:r w:rsidRPr="00AC667F">
              <w:rPr>
                <w:rFonts w:asciiTheme="minorHAnsi" w:hAnsiTheme="minorHAnsi" w:cs="Arial Narrow"/>
                <w:color w:val="000000"/>
                <w:sz w:val="18"/>
                <w:szCs w:val="18"/>
              </w:rPr>
              <w:t>value)</w:t>
            </w:r>
          </w:p>
          <w:p w:rsidR="00AC667F" w:rsidRDefault="00AC667F" w:rsidP="007A3615">
            <w:pPr>
              <w:rPr>
                <w:rFonts w:asciiTheme="minorHAnsi" w:hAnsiTheme="minorHAnsi" w:cs="Arial Narrow"/>
                <w:b/>
                <w:bCs/>
                <w:color w:val="1F497C"/>
                <w:sz w:val="18"/>
                <w:szCs w:val="18"/>
              </w:rPr>
            </w:pPr>
            <w:r w:rsidRPr="00AC667F">
              <w:rPr>
                <w:rFonts w:asciiTheme="minorHAnsi" w:hAnsiTheme="minorHAnsi" w:cs="Arial Narrow"/>
                <w:b/>
                <w:bCs/>
                <w:color w:val="1F497C"/>
                <w:sz w:val="18"/>
                <w:szCs w:val="18"/>
              </w:rPr>
              <w:t>6.RP-1, 2, 3a, 3b</w:t>
            </w:r>
          </w:p>
          <w:p w:rsidR="00B8569A" w:rsidRPr="00AC667F" w:rsidRDefault="009042EA" w:rsidP="00B8569A">
            <w:pPr>
              <w:rPr>
                <w:rFonts w:asciiTheme="minorHAnsi" w:hAnsiTheme="minorHAnsi" w:cs="Arial Narrow"/>
                <w:b/>
                <w:bCs/>
                <w:color w:val="1F497C"/>
                <w:sz w:val="18"/>
                <w:szCs w:val="18"/>
              </w:rPr>
            </w:pPr>
            <w:r>
              <w:rPr>
                <w:rFonts w:asciiTheme="minorHAnsi" w:hAnsiTheme="minorHAnsi" w:cs="Arial Narrow"/>
                <w:b/>
                <w:bCs/>
                <w:color w:val="1F497C"/>
                <w:sz w:val="18"/>
                <w:szCs w:val="18"/>
              </w:rPr>
              <w:t>6.EE-4</w:t>
            </w:r>
          </w:p>
          <w:p w:rsidR="00B8569A" w:rsidRPr="00AC667F" w:rsidRDefault="00B8569A" w:rsidP="007A3615">
            <w:pPr>
              <w:rPr>
                <w:rFonts w:asciiTheme="minorHAnsi" w:hAnsiTheme="minorHAnsi"/>
                <w:sz w:val="18"/>
                <w:szCs w:val="18"/>
              </w:rPr>
            </w:pPr>
          </w:p>
        </w:tc>
        <w:tc>
          <w:tcPr>
            <w:tcW w:w="5040" w:type="dxa"/>
          </w:tcPr>
          <w:p w:rsidR="00AC667F" w:rsidRPr="00AC667F" w:rsidRDefault="00F525C6" w:rsidP="007A3615">
            <w:pPr>
              <w:rPr>
                <w:rFonts w:asciiTheme="minorHAnsi" w:hAnsiTheme="minorHAnsi"/>
                <w:sz w:val="18"/>
                <w:szCs w:val="18"/>
              </w:rPr>
            </w:pPr>
            <w:r w:rsidRPr="00471C25">
              <w:rPr>
                <w:rFonts w:asciiTheme="minorHAnsi" w:hAnsiTheme="minorHAnsi"/>
                <w:i/>
                <w:sz w:val="16"/>
                <w:szCs w:val="16"/>
              </w:rPr>
              <w:t>No specific Common Core Standards have been linked to this Progress Indicator at this grade level</w:t>
            </w:r>
            <w:r>
              <w:rPr>
                <w:rFonts w:asciiTheme="minorHAnsi" w:hAnsiTheme="minorHAnsi"/>
                <w:i/>
                <w:sz w:val="16"/>
                <w:szCs w:val="16"/>
              </w:rPr>
              <w:t>.</w:t>
            </w:r>
          </w:p>
        </w:tc>
        <w:tc>
          <w:tcPr>
            <w:tcW w:w="6030" w:type="dxa"/>
          </w:tcPr>
          <w:p w:rsidR="00AC667F" w:rsidRDefault="00AC667F" w:rsidP="00056CD0">
            <w:pPr>
              <w:rPr>
                <w:rFonts w:asciiTheme="minorHAnsi" w:hAnsiTheme="minorHAnsi"/>
                <w:sz w:val="18"/>
                <w:szCs w:val="18"/>
              </w:rPr>
            </w:pPr>
            <w:r w:rsidRPr="00AC667F">
              <w:rPr>
                <w:rFonts w:asciiTheme="minorHAnsi" w:hAnsiTheme="minorHAnsi" w:cs="Arial Narrow"/>
                <w:b/>
                <w:bCs/>
                <w:color w:val="1F497C"/>
                <w:sz w:val="18"/>
                <w:szCs w:val="18"/>
              </w:rPr>
              <w:t>6.RP-1, 2, 3a, 3b</w:t>
            </w:r>
            <w:r w:rsidRPr="00AC667F">
              <w:rPr>
                <w:rFonts w:asciiTheme="minorHAnsi" w:hAnsiTheme="minorHAnsi"/>
                <w:sz w:val="18"/>
                <w:szCs w:val="18"/>
              </w:rPr>
              <w:t xml:space="preserve"> </w:t>
            </w:r>
          </w:p>
          <w:p w:rsidR="00AC667F" w:rsidRPr="00AC667F" w:rsidRDefault="00AC667F" w:rsidP="007A3615">
            <w:pPr>
              <w:rPr>
                <w:rFonts w:asciiTheme="minorHAnsi" w:hAnsiTheme="minorHAnsi" w:cs="Arial Narrow"/>
                <w:b/>
                <w:bCs/>
                <w:color w:val="1F497C"/>
                <w:sz w:val="16"/>
                <w:szCs w:val="16"/>
              </w:rPr>
            </w:pPr>
            <w:r w:rsidRPr="00AC667F">
              <w:rPr>
                <w:rFonts w:asciiTheme="minorHAnsi" w:hAnsiTheme="minorHAnsi"/>
                <w:b/>
                <w:sz w:val="16"/>
                <w:szCs w:val="16"/>
              </w:rPr>
              <w:t>1.</w:t>
            </w:r>
            <w:r w:rsidRPr="00AC667F">
              <w:rPr>
                <w:rFonts w:asciiTheme="minorHAnsi" w:hAnsiTheme="minorHAnsi"/>
                <w:sz w:val="16"/>
                <w:szCs w:val="16"/>
              </w:rPr>
              <w:t xml:space="preserve"> </w:t>
            </w:r>
            <w:r w:rsidRPr="00212272">
              <w:rPr>
                <w:rFonts w:asciiTheme="minorHAnsi" w:hAnsiTheme="minorHAnsi"/>
                <w:sz w:val="16"/>
                <w:szCs w:val="16"/>
                <w:highlight w:val="yellow"/>
              </w:rPr>
              <w:t>Understand the concept of a ratio and use ratio language to describe a ratio relationship between two quantities.</w:t>
            </w:r>
            <w:r w:rsidRPr="00AC667F">
              <w:rPr>
                <w:rFonts w:asciiTheme="minorHAnsi" w:hAnsiTheme="minorHAnsi"/>
                <w:sz w:val="16"/>
                <w:szCs w:val="16"/>
              </w:rPr>
              <w:t xml:space="preserve"> </w:t>
            </w:r>
            <w:r w:rsidRPr="00AC667F">
              <w:rPr>
                <w:rFonts w:asciiTheme="minorHAnsi" w:hAnsiTheme="minorHAnsi"/>
                <w:i/>
                <w:iCs/>
                <w:sz w:val="16"/>
                <w:szCs w:val="16"/>
              </w:rPr>
              <w:t xml:space="preserve">For example, “The ratio of wings to beaks in the bird house at the zoo was 2:1, because for every 2 wings there was 1 beak.” “For every vote candidate A received, candidate C received nearly three votes.” </w:t>
            </w:r>
          </w:p>
          <w:p w:rsidR="00AC667F" w:rsidRPr="00AC667F" w:rsidRDefault="00AC667F" w:rsidP="007A3615">
            <w:pPr>
              <w:rPr>
                <w:rFonts w:asciiTheme="minorHAnsi" w:hAnsiTheme="minorHAnsi"/>
                <w:sz w:val="16"/>
                <w:szCs w:val="16"/>
                <w:vertAlign w:val="superscript"/>
              </w:rPr>
            </w:pPr>
            <w:r w:rsidRPr="00AC667F">
              <w:rPr>
                <w:rFonts w:asciiTheme="minorHAnsi" w:hAnsiTheme="minorHAnsi"/>
                <w:b/>
                <w:sz w:val="16"/>
                <w:szCs w:val="16"/>
              </w:rPr>
              <w:t>2.</w:t>
            </w:r>
            <w:r w:rsidRPr="00AC667F">
              <w:rPr>
                <w:rFonts w:asciiTheme="minorHAnsi" w:hAnsiTheme="minorHAnsi"/>
                <w:sz w:val="16"/>
                <w:szCs w:val="16"/>
              </w:rPr>
              <w:t xml:space="preserve"> </w:t>
            </w:r>
            <w:r w:rsidRPr="00212272">
              <w:rPr>
                <w:rFonts w:asciiTheme="minorHAnsi" w:hAnsiTheme="minorHAnsi"/>
                <w:sz w:val="16"/>
                <w:szCs w:val="16"/>
                <w:highlight w:val="yellow"/>
              </w:rPr>
              <w:t>Understand the concept of a unit rate a/b associated with a ratio a</w:t>
            </w:r>
            <w:proofErr w:type="gramStart"/>
            <w:r w:rsidRPr="00212272">
              <w:rPr>
                <w:rFonts w:asciiTheme="minorHAnsi" w:hAnsiTheme="minorHAnsi"/>
                <w:sz w:val="16"/>
                <w:szCs w:val="16"/>
                <w:highlight w:val="yellow"/>
              </w:rPr>
              <w:t>:b</w:t>
            </w:r>
            <w:proofErr w:type="gramEnd"/>
            <w:r w:rsidRPr="00212272">
              <w:rPr>
                <w:rFonts w:asciiTheme="minorHAnsi" w:hAnsiTheme="minorHAnsi"/>
                <w:sz w:val="16"/>
                <w:szCs w:val="16"/>
                <w:highlight w:val="yellow"/>
              </w:rPr>
              <w:t xml:space="preserve"> with b ≠ 0, and use rate language in the context of a ratio relationship</w:t>
            </w:r>
            <w:r w:rsidRPr="00AC667F">
              <w:rPr>
                <w:rFonts w:asciiTheme="minorHAnsi" w:hAnsiTheme="minorHAnsi"/>
                <w:sz w:val="16"/>
                <w:szCs w:val="16"/>
              </w:rPr>
              <w:t xml:space="preserve">. </w:t>
            </w:r>
            <w:r w:rsidRPr="004D08BB">
              <w:rPr>
                <w:rFonts w:asciiTheme="minorHAnsi" w:hAnsiTheme="minorHAnsi"/>
                <w:i/>
                <w:iCs/>
                <w:sz w:val="16"/>
                <w:szCs w:val="16"/>
                <w:highlight w:val="yellow"/>
              </w:rPr>
              <w:t>For example,</w:t>
            </w:r>
            <w:r w:rsidRPr="00AC667F">
              <w:rPr>
                <w:rFonts w:asciiTheme="minorHAnsi" w:hAnsiTheme="minorHAnsi"/>
                <w:i/>
                <w:iCs/>
                <w:sz w:val="16"/>
                <w:szCs w:val="16"/>
              </w:rPr>
              <w:t xml:space="preserve"> “This recipe has a ratio of 3 cups of flour to 4 cups of sugar, so there is 3/4 cup of flour for each cup of sugar.” “</w:t>
            </w:r>
            <w:r w:rsidRPr="004D08BB">
              <w:rPr>
                <w:rFonts w:asciiTheme="minorHAnsi" w:hAnsiTheme="minorHAnsi"/>
                <w:i/>
                <w:iCs/>
                <w:sz w:val="16"/>
                <w:szCs w:val="16"/>
                <w:highlight w:val="yellow"/>
              </w:rPr>
              <w:t>We paid $75 for 15 hamburgers, which is a rate of $5 per hamburger.”</w:t>
            </w:r>
            <w:r w:rsidRPr="004D08BB">
              <w:rPr>
                <w:rFonts w:asciiTheme="minorHAnsi" w:hAnsiTheme="minorHAnsi"/>
                <w:sz w:val="16"/>
                <w:szCs w:val="16"/>
                <w:highlight w:val="yellow"/>
                <w:vertAlign w:val="superscript"/>
              </w:rPr>
              <w:t>1</w:t>
            </w:r>
          </w:p>
          <w:p w:rsidR="00AC667F" w:rsidRPr="00AC667F" w:rsidRDefault="00AC667F" w:rsidP="007A3615">
            <w:pPr>
              <w:rPr>
                <w:rFonts w:asciiTheme="minorHAnsi" w:hAnsiTheme="minorHAnsi" w:cs="Arial Narrow"/>
                <w:b/>
                <w:bCs/>
                <w:color w:val="1F497C"/>
                <w:sz w:val="16"/>
                <w:szCs w:val="16"/>
              </w:rPr>
            </w:pPr>
            <w:r w:rsidRPr="00AC667F">
              <w:rPr>
                <w:rFonts w:asciiTheme="minorHAnsi" w:hAnsiTheme="minorHAnsi"/>
                <w:sz w:val="16"/>
                <w:szCs w:val="16"/>
                <w:vertAlign w:val="superscript"/>
              </w:rPr>
              <w:t>(1</w:t>
            </w:r>
            <w:r w:rsidRPr="00AC667F">
              <w:rPr>
                <w:rFonts w:asciiTheme="minorHAnsi" w:hAnsiTheme="minorHAnsi"/>
                <w:sz w:val="16"/>
                <w:szCs w:val="16"/>
              </w:rPr>
              <w:t xml:space="preserve"> Expectations for unit rates in this grade are limited to non-complex fractions.)</w:t>
            </w:r>
          </w:p>
          <w:p w:rsidR="00AC667F" w:rsidRDefault="00AC667F" w:rsidP="007A3615">
            <w:pPr>
              <w:rPr>
                <w:rFonts w:asciiTheme="minorHAnsi" w:hAnsiTheme="minorHAnsi"/>
                <w:sz w:val="16"/>
                <w:szCs w:val="16"/>
              </w:rPr>
            </w:pPr>
            <w:r w:rsidRPr="00AC667F">
              <w:rPr>
                <w:rFonts w:asciiTheme="minorHAnsi" w:hAnsiTheme="minorHAnsi"/>
                <w:b/>
                <w:sz w:val="16"/>
                <w:szCs w:val="16"/>
              </w:rPr>
              <w:t>3.</w:t>
            </w:r>
            <w:r w:rsidRPr="00AC667F">
              <w:rPr>
                <w:rFonts w:asciiTheme="minorHAnsi" w:hAnsiTheme="minorHAnsi"/>
                <w:sz w:val="16"/>
                <w:szCs w:val="16"/>
              </w:rPr>
              <w:t xml:space="preserve"> </w:t>
            </w:r>
            <w:r w:rsidRPr="00212272">
              <w:rPr>
                <w:rFonts w:asciiTheme="minorHAnsi" w:hAnsiTheme="minorHAnsi"/>
                <w:sz w:val="16"/>
                <w:szCs w:val="16"/>
                <w:highlight w:val="yellow"/>
              </w:rPr>
              <w:t>Use ratio and rate reasoning to solve real-world and mathematical problems</w:t>
            </w:r>
            <w:r w:rsidRPr="00AC667F">
              <w:rPr>
                <w:rFonts w:asciiTheme="minorHAnsi" w:hAnsiTheme="minorHAnsi"/>
                <w:sz w:val="16"/>
                <w:szCs w:val="16"/>
              </w:rPr>
              <w:t>, e.g., by reasoning about tables of equivalent ratios, tape diagrams, double number line diagrams, or equations.</w:t>
            </w:r>
          </w:p>
          <w:p w:rsidR="00AC667F" w:rsidRPr="00AC667F" w:rsidRDefault="00AC667F" w:rsidP="00551AC7">
            <w:pPr>
              <w:pStyle w:val="ListParagraph"/>
              <w:numPr>
                <w:ilvl w:val="0"/>
                <w:numId w:val="30"/>
              </w:numPr>
              <w:rPr>
                <w:rFonts w:asciiTheme="minorHAnsi" w:hAnsiTheme="minorHAnsi"/>
                <w:sz w:val="16"/>
                <w:szCs w:val="16"/>
              </w:rPr>
            </w:pPr>
            <w:r w:rsidRPr="00AC667F">
              <w:rPr>
                <w:rFonts w:asciiTheme="minorHAnsi" w:hAnsiTheme="minorHAnsi"/>
                <w:sz w:val="16"/>
                <w:szCs w:val="16"/>
              </w:rPr>
              <w:t xml:space="preserve">Make tables of equivalent ratios relating quantities with whole-number measurements, find missing values in the tables, and plot the pairs of values on the coordinate plane. </w:t>
            </w:r>
            <w:r w:rsidRPr="00212272">
              <w:rPr>
                <w:rFonts w:asciiTheme="minorHAnsi" w:hAnsiTheme="minorHAnsi"/>
                <w:sz w:val="16"/>
                <w:szCs w:val="16"/>
                <w:highlight w:val="yellow"/>
              </w:rPr>
              <w:t>Use tables to compare ratios.</w:t>
            </w:r>
          </w:p>
          <w:p w:rsidR="00AC667F" w:rsidRPr="00B8569A" w:rsidRDefault="00AC667F" w:rsidP="00551AC7">
            <w:pPr>
              <w:pStyle w:val="ListParagraph"/>
              <w:numPr>
                <w:ilvl w:val="0"/>
                <w:numId w:val="30"/>
              </w:numPr>
              <w:rPr>
                <w:rFonts w:asciiTheme="minorHAnsi" w:hAnsiTheme="minorHAnsi"/>
                <w:sz w:val="18"/>
                <w:szCs w:val="18"/>
              </w:rPr>
            </w:pPr>
            <w:r w:rsidRPr="00E139AF">
              <w:rPr>
                <w:rFonts w:asciiTheme="minorHAnsi" w:hAnsiTheme="minorHAnsi"/>
                <w:sz w:val="16"/>
                <w:szCs w:val="16"/>
                <w:highlight w:val="yellow"/>
              </w:rPr>
              <w:t xml:space="preserve">Solve unit rate problems including those involving unit pricing and constant speed. </w:t>
            </w:r>
            <w:r w:rsidRPr="00E139AF">
              <w:rPr>
                <w:rFonts w:asciiTheme="minorHAnsi" w:hAnsiTheme="minorHAnsi"/>
                <w:i/>
                <w:iCs/>
                <w:sz w:val="16"/>
                <w:szCs w:val="16"/>
                <w:highlight w:val="yellow"/>
              </w:rPr>
              <w:t>For example, if it took 7 hours to mow 4 lawns, then at that rate, how many lawns could be mowed in 35 hours? At what rate were lawns being mowed</w:t>
            </w:r>
            <w:r w:rsidRPr="00AC667F">
              <w:rPr>
                <w:rFonts w:asciiTheme="minorHAnsi" w:hAnsiTheme="minorHAnsi"/>
                <w:i/>
                <w:iCs/>
                <w:sz w:val="16"/>
                <w:szCs w:val="16"/>
              </w:rPr>
              <w:t>?</w:t>
            </w:r>
          </w:p>
          <w:p w:rsidR="00B8569A" w:rsidRPr="009042EA" w:rsidRDefault="00B8569A" w:rsidP="00B8569A">
            <w:pPr>
              <w:rPr>
                <w:rFonts w:asciiTheme="minorHAnsi" w:hAnsiTheme="minorHAnsi" w:cs="Arial Narrow"/>
                <w:b/>
                <w:bCs/>
                <w:color w:val="1F497C"/>
                <w:sz w:val="18"/>
                <w:szCs w:val="18"/>
              </w:rPr>
            </w:pPr>
            <w:r>
              <w:rPr>
                <w:rFonts w:asciiTheme="minorHAnsi" w:hAnsiTheme="minorHAnsi" w:cs="Arial Narrow"/>
                <w:b/>
                <w:bCs/>
                <w:color w:val="1F497C"/>
                <w:sz w:val="18"/>
                <w:szCs w:val="18"/>
              </w:rPr>
              <w:t>6.EE-4</w:t>
            </w:r>
          </w:p>
          <w:p w:rsidR="009042EA" w:rsidRPr="00B8569A" w:rsidRDefault="00B8569A" w:rsidP="009042EA">
            <w:pPr>
              <w:rPr>
                <w:rFonts w:asciiTheme="minorHAnsi" w:hAnsiTheme="minorHAnsi"/>
                <w:i/>
                <w:iCs/>
                <w:sz w:val="16"/>
                <w:szCs w:val="16"/>
              </w:rPr>
            </w:pPr>
            <w:r w:rsidRPr="00AC667F">
              <w:rPr>
                <w:rFonts w:asciiTheme="minorHAnsi" w:hAnsiTheme="minorHAnsi"/>
                <w:b/>
                <w:sz w:val="16"/>
                <w:szCs w:val="16"/>
              </w:rPr>
              <w:t>4.</w:t>
            </w:r>
            <w:r w:rsidRPr="00AC667F">
              <w:rPr>
                <w:rFonts w:asciiTheme="minorHAnsi" w:hAnsiTheme="minorHAnsi"/>
                <w:sz w:val="16"/>
                <w:szCs w:val="16"/>
              </w:rPr>
              <w:t xml:space="preserve"> </w:t>
            </w:r>
            <w:r w:rsidRPr="00B30628">
              <w:rPr>
                <w:rFonts w:asciiTheme="minorHAnsi" w:hAnsiTheme="minorHAnsi"/>
                <w:sz w:val="16"/>
                <w:szCs w:val="16"/>
                <w:highlight w:val="yellow"/>
              </w:rPr>
              <w:t>Identify when two expressions are equivalent (i.e., when the two expressions name the same number regardless of which value is substituted into them).</w:t>
            </w:r>
            <w:r w:rsidRPr="00AC667F">
              <w:rPr>
                <w:rFonts w:asciiTheme="minorHAnsi" w:hAnsiTheme="minorHAnsi"/>
                <w:sz w:val="16"/>
                <w:szCs w:val="16"/>
              </w:rPr>
              <w:t xml:space="preserve"> </w:t>
            </w:r>
            <w:r w:rsidRPr="00AC667F">
              <w:rPr>
                <w:rFonts w:asciiTheme="minorHAnsi" w:hAnsiTheme="minorHAnsi"/>
                <w:i/>
                <w:iCs/>
                <w:sz w:val="16"/>
                <w:szCs w:val="16"/>
              </w:rPr>
              <w:t>For example, the expressions y + y + y and 3y are equivalent because they name the same number regardless of which number y stands for.</w:t>
            </w:r>
            <w:r w:rsidRPr="00AC667F">
              <w:rPr>
                <w:rFonts w:asciiTheme="minorHAnsi" w:hAnsiTheme="minorHAnsi"/>
                <w:i/>
                <w:iCs/>
                <w:sz w:val="18"/>
                <w:szCs w:val="18"/>
              </w:rPr>
              <w:t xml:space="preserve"> </w:t>
            </w:r>
            <w:r w:rsidRPr="001E46C8">
              <w:rPr>
                <w:rFonts w:asciiTheme="minorHAnsi" w:hAnsiTheme="minorHAnsi"/>
                <w:i/>
                <w:iCs/>
                <w:sz w:val="16"/>
                <w:szCs w:val="16"/>
                <w:highlight w:val="yellow"/>
              </w:rPr>
              <w:t>Reason about and solve one-variable equations and inequalities.</w:t>
            </w:r>
          </w:p>
        </w:tc>
      </w:tr>
      <w:tr w:rsidR="00AC667F" w:rsidRPr="00020524" w:rsidTr="007051A6">
        <w:tc>
          <w:tcPr>
            <w:tcW w:w="2268" w:type="dxa"/>
            <w:shd w:val="clear" w:color="auto" w:fill="FFFF99"/>
          </w:tcPr>
          <w:p w:rsidR="00AC667F" w:rsidRPr="00AC667F" w:rsidRDefault="00AC667F" w:rsidP="007A3615">
            <w:pPr>
              <w:autoSpaceDE w:val="0"/>
              <w:autoSpaceDN w:val="0"/>
              <w:adjustRightInd w:val="0"/>
              <w:rPr>
                <w:rFonts w:asciiTheme="minorHAnsi" w:hAnsiTheme="minorHAnsi" w:cs="Arial Narrow"/>
                <w:color w:val="000000"/>
                <w:sz w:val="18"/>
                <w:szCs w:val="18"/>
              </w:rPr>
            </w:pPr>
            <w:r w:rsidRPr="00AC667F">
              <w:rPr>
                <w:rFonts w:asciiTheme="minorHAnsi" w:hAnsiTheme="minorHAnsi" w:cs="Arial Narrow"/>
                <w:b/>
                <w:bCs/>
                <w:color w:val="000000"/>
                <w:sz w:val="18"/>
                <w:szCs w:val="18"/>
              </w:rPr>
              <w:t xml:space="preserve">M.PRF.1d </w:t>
            </w:r>
            <w:r w:rsidRPr="00AC667F">
              <w:rPr>
                <w:rFonts w:asciiTheme="minorHAnsi" w:hAnsiTheme="minorHAnsi" w:cs="Arial Narrow"/>
                <w:color w:val="000000"/>
                <w:sz w:val="18"/>
                <w:szCs w:val="18"/>
              </w:rPr>
              <w:t>using symbolic</w:t>
            </w:r>
          </w:p>
          <w:p w:rsidR="00AC667F" w:rsidRPr="00AC667F" w:rsidRDefault="00965333" w:rsidP="007A3615">
            <w:pPr>
              <w:autoSpaceDE w:val="0"/>
              <w:autoSpaceDN w:val="0"/>
              <w:adjustRightInd w:val="0"/>
              <w:rPr>
                <w:rFonts w:asciiTheme="minorHAnsi" w:hAnsiTheme="minorHAnsi" w:cs="Arial Narrow"/>
                <w:color w:val="000000"/>
                <w:sz w:val="18"/>
                <w:szCs w:val="18"/>
              </w:rPr>
            </w:pPr>
            <w:r>
              <w:rPr>
                <w:rFonts w:asciiTheme="minorHAnsi" w:hAnsiTheme="minorHAnsi" w:cs="Arial Narrow"/>
                <w:color w:val="000000"/>
                <w:sz w:val="18"/>
                <w:szCs w:val="18"/>
              </w:rPr>
              <w:t xml:space="preserve"> </w:t>
            </w:r>
            <w:r w:rsidR="00AC667F" w:rsidRPr="00AC667F">
              <w:rPr>
                <w:rFonts w:asciiTheme="minorHAnsi" w:hAnsiTheme="minorHAnsi" w:cs="Arial Narrow"/>
                <w:color w:val="000000"/>
                <w:sz w:val="18"/>
                <w:szCs w:val="18"/>
              </w:rPr>
              <w:t>equations to summarize how</w:t>
            </w:r>
            <w:r w:rsidR="007051A6">
              <w:rPr>
                <w:rFonts w:asciiTheme="minorHAnsi" w:hAnsiTheme="minorHAnsi" w:cs="Arial Narrow"/>
                <w:color w:val="000000"/>
                <w:sz w:val="18"/>
                <w:szCs w:val="18"/>
              </w:rPr>
              <w:t xml:space="preserve"> </w:t>
            </w:r>
            <w:r w:rsidR="00AC667F" w:rsidRPr="00AC667F">
              <w:rPr>
                <w:rFonts w:asciiTheme="minorHAnsi" w:hAnsiTheme="minorHAnsi" w:cs="Arial Narrow"/>
                <w:color w:val="000000"/>
                <w:sz w:val="18"/>
                <w:szCs w:val="18"/>
              </w:rPr>
              <w:t>the quantity of something</w:t>
            </w:r>
            <w:r w:rsidR="007051A6">
              <w:rPr>
                <w:rFonts w:asciiTheme="minorHAnsi" w:hAnsiTheme="minorHAnsi" w:cs="Arial Narrow"/>
                <w:color w:val="000000"/>
                <w:sz w:val="18"/>
                <w:szCs w:val="18"/>
              </w:rPr>
              <w:t xml:space="preserve"> </w:t>
            </w:r>
            <w:r w:rsidR="00AC667F" w:rsidRPr="00AC667F">
              <w:rPr>
                <w:rFonts w:asciiTheme="minorHAnsi" w:hAnsiTheme="minorHAnsi" w:cs="Arial Narrow"/>
                <w:color w:val="000000"/>
                <w:sz w:val="18"/>
                <w:szCs w:val="18"/>
              </w:rPr>
              <w:t>changes</w:t>
            </w:r>
          </w:p>
          <w:p w:rsidR="00AC667F" w:rsidRPr="00AC667F" w:rsidRDefault="00AC667F" w:rsidP="007A3615">
            <w:pPr>
              <w:rPr>
                <w:rFonts w:asciiTheme="minorHAnsi" w:hAnsiTheme="minorHAnsi"/>
                <w:sz w:val="18"/>
                <w:szCs w:val="18"/>
              </w:rPr>
            </w:pPr>
            <w:r w:rsidRPr="00AC667F">
              <w:rPr>
                <w:rFonts w:asciiTheme="minorHAnsi" w:hAnsiTheme="minorHAnsi" w:cs="Arial Narrow"/>
                <w:b/>
                <w:bCs/>
                <w:color w:val="1F497C"/>
                <w:sz w:val="18"/>
                <w:szCs w:val="18"/>
              </w:rPr>
              <w:t>6</w:t>
            </w:r>
            <w:r w:rsidRPr="00965333">
              <w:rPr>
                <w:rFonts w:asciiTheme="minorHAnsi" w:hAnsiTheme="minorHAnsi" w:cs="Arial Narrow"/>
                <w:b/>
                <w:bCs/>
                <w:color w:val="1F497C"/>
                <w:sz w:val="18"/>
                <w:szCs w:val="18"/>
              </w:rPr>
              <w:t xml:space="preserve">.EE- </w:t>
            </w:r>
            <w:r w:rsidR="001E46C8">
              <w:rPr>
                <w:rFonts w:asciiTheme="minorHAnsi" w:hAnsiTheme="minorHAnsi" w:cs="Arial Narrow"/>
                <w:b/>
                <w:bCs/>
                <w:color w:val="1F497C"/>
                <w:sz w:val="18"/>
                <w:szCs w:val="18"/>
              </w:rPr>
              <w:t xml:space="preserve">4, </w:t>
            </w:r>
            <w:r w:rsidRPr="00965333">
              <w:rPr>
                <w:rFonts w:asciiTheme="minorHAnsi" w:hAnsiTheme="minorHAnsi" w:cs="Arial Narrow"/>
                <w:b/>
                <w:bCs/>
                <w:color w:val="1F497C"/>
                <w:sz w:val="18"/>
                <w:szCs w:val="18"/>
              </w:rPr>
              <w:t>7, 9</w:t>
            </w:r>
          </w:p>
        </w:tc>
        <w:tc>
          <w:tcPr>
            <w:tcW w:w="5040" w:type="dxa"/>
          </w:tcPr>
          <w:p w:rsidR="00AC667F" w:rsidRPr="00056CD0" w:rsidRDefault="00F525C6" w:rsidP="00056CD0">
            <w:pPr>
              <w:rPr>
                <w:rFonts w:asciiTheme="minorHAnsi" w:hAnsiTheme="minorHAnsi" w:cs="Arial Narrow"/>
                <w:b/>
                <w:bCs/>
                <w:color w:val="1F497C"/>
                <w:sz w:val="16"/>
                <w:szCs w:val="16"/>
              </w:rPr>
            </w:pPr>
            <w:r w:rsidRPr="00471C25">
              <w:rPr>
                <w:rFonts w:asciiTheme="minorHAnsi" w:hAnsiTheme="minorHAnsi"/>
                <w:i/>
                <w:sz w:val="16"/>
                <w:szCs w:val="16"/>
              </w:rPr>
              <w:t>No specific Common Core Standards have been linked to this Progress Indicator at this grade level</w:t>
            </w:r>
            <w:r>
              <w:rPr>
                <w:rFonts w:asciiTheme="minorHAnsi" w:hAnsiTheme="minorHAnsi"/>
                <w:i/>
                <w:sz w:val="16"/>
                <w:szCs w:val="16"/>
              </w:rPr>
              <w:t>.</w:t>
            </w:r>
          </w:p>
        </w:tc>
        <w:tc>
          <w:tcPr>
            <w:tcW w:w="6030" w:type="dxa"/>
          </w:tcPr>
          <w:p w:rsidR="00965333" w:rsidRDefault="00965333" w:rsidP="007A3615">
            <w:pPr>
              <w:rPr>
                <w:rFonts w:asciiTheme="minorHAnsi" w:hAnsiTheme="minorHAnsi" w:cs="Arial Narrow"/>
                <w:b/>
                <w:bCs/>
                <w:color w:val="1F497C"/>
                <w:sz w:val="18"/>
                <w:szCs w:val="18"/>
              </w:rPr>
            </w:pPr>
            <w:r w:rsidRPr="00AC667F">
              <w:rPr>
                <w:rFonts w:asciiTheme="minorHAnsi" w:hAnsiTheme="minorHAnsi" w:cs="Arial Narrow"/>
                <w:b/>
                <w:bCs/>
                <w:color w:val="1F497C"/>
                <w:sz w:val="18"/>
                <w:szCs w:val="18"/>
              </w:rPr>
              <w:t>6</w:t>
            </w:r>
            <w:r w:rsidRPr="00965333">
              <w:rPr>
                <w:rFonts w:asciiTheme="minorHAnsi" w:hAnsiTheme="minorHAnsi" w:cs="Arial Narrow"/>
                <w:b/>
                <w:bCs/>
                <w:color w:val="1F497C"/>
                <w:sz w:val="18"/>
                <w:szCs w:val="18"/>
              </w:rPr>
              <w:t xml:space="preserve">.EE- </w:t>
            </w:r>
            <w:r w:rsidR="001E46C8">
              <w:rPr>
                <w:rFonts w:asciiTheme="minorHAnsi" w:hAnsiTheme="minorHAnsi" w:cs="Arial Narrow"/>
                <w:b/>
                <w:bCs/>
                <w:color w:val="1F497C"/>
                <w:sz w:val="18"/>
                <w:szCs w:val="18"/>
              </w:rPr>
              <w:t xml:space="preserve">4, </w:t>
            </w:r>
            <w:r w:rsidRPr="00965333">
              <w:rPr>
                <w:rFonts w:asciiTheme="minorHAnsi" w:hAnsiTheme="minorHAnsi" w:cs="Arial Narrow"/>
                <w:b/>
                <w:bCs/>
                <w:color w:val="1F497C"/>
                <w:sz w:val="18"/>
                <w:szCs w:val="18"/>
              </w:rPr>
              <w:t>7, 9</w:t>
            </w:r>
          </w:p>
          <w:p w:rsidR="001E46C8" w:rsidRDefault="001E46C8" w:rsidP="001E46C8">
            <w:pPr>
              <w:rPr>
                <w:rFonts w:asciiTheme="minorHAnsi" w:hAnsiTheme="minorHAnsi"/>
                <w:i/>
                <w:iCs/>
                <w:sz w:val="16"/>
                <w:szCs w:val="16"/>
              </w:rPr>
            </w:pPr>
            <w:r w:rsidRPr="00AC667F">
              <w:rPr>
                <w:rFonts w:asciiTheme="minorHAnsi" w:hAnsiTheme="minorHAnsi"/>
                <w:b/>
                <w:sz w:val="16"/>
                <w:szCs w:val="16"/>
              </w:rPr>
              <w:t>4.</w:t>
            </w:r>
            <w:r w:rsidRPr="00AC667F">
              <w:rPr>
                <w:rFonts w:asciiTheme="minorHAnsi" w:hAnsiTheme="minorHAnsi"/>
                <w:sz w:val="16"/>
                <w:szCs w:val="16"/>
              </w:rPr>
              <w:t xml:space="preserve"> </w:t>
            </w:r>
            <w:r w:rsidRPr="00B30628">
              <w:rPr>
                <w:rFonts w:asciiTheme="minorHAnsi" w:hAnsiTheme="minorHAnsi"/>
                <w:sz w:val="16"/>
                <w:szCs w:val="16"/>
                <w:highlight w:val="yellow"/>
              </w:rPr>
              <w:t>Identify when two expressions are equivalent (i.e., when the two expressions name the same number regardless of which value is substituted into them).</w:t>
            </w:r>
            <w:r w:rsidRPr="00AC667F">
              <w:rPr>
                <w:rFonts w:asciiTheme="minorHAnsi" w:hAnsiTheme="minorHAnsi"/>
                <w:sz w:val="16"/>
                <w:szCs w:val="16"/>
              </w:rPr>
              <w:t xml:space="preserve"> </w:t>
            </w:r>
            <w:r w:rsidRPr="00AC667F">
              <w:rPr>
                <w:rFonts w:asciiTheme="minorHAnsi" w:hAnsiTheme="minorHAnsi"/>
                <w:i/>
                <w:iCs/>
                <w:sz w:val="16"/>
                <w:szCs w:val="16"/>
              </w:rPr>
              <w:t>For example, the expressions y + y + y and 3y are equivalent because they name the same number regardless of which number y stands for.</w:t>
            </w:r>
            <w:r w:rsidRPr="00AC667F">
              <w:rPr>
                <w:rFonts w:asciiTheme="minorHAnsi" w:hAnsiTheme="minorHAnsi"/>
                <w:i/>
                <w:iCs/>
                <w:sz w:val="18"/>
                <w:szCs w:val="18"/>
              </w:rPr>
              <w:t xml:space="preserve"> </w:t>
            </w:r>
            <w:r w:rsidRPr="001E46C8">
              <w:rPr>
                <w:rFonts w:asciiTheme="minorHAnsi" w:hAnsiTheme="minorHAnsi"/>
                <w:i/>
                <w:iCs/>
                <w:sz w:val="16"/>
                <w:szCs w:val="16"/>
                <w:highlight w:val="yellow"/>
              </w:rPr>
              <w:t>Reason about and solve one-variable equations and inequalities.</w:t>
            </w:r>
          </w:p>
          <w:p w:rsidR="00AC667F" w:rsidRPr="00AC667F" w:rsidRDefault="00AC667F" w:rsidP="007A3615">
            <w:pPr>
              <w:rPr>
                <w:rFonts w:asciiTheme="minorHAnsi" w:hAnsiTheme="minorHAnsi" w:cs="Arial Narrow"/>
                <w:b/>
                <w:bCs/>
                <w:color w:val="1F497C"/>
                <w:sz w:val="16"/>
                <w:szCs w:val="16"/>
              </w:rPr>
            </w:pPr>
            <w:r w:rsidRPr="00AC667F">
              <w:rPr>
                <w:rFonts w:asciiTheme="minorHAnsi" w:hAnsiTheme="minorHAnsi"/>
                <w:b/>
                <w:sz w:val="16"/>
                <w:szCs w:val="16"/>
              </w:rPr>
              <w:t>7.</w:t>
            </w:r>
            <w:r w:rsidRPr="00AC667F">
              <w:rPr>
                <w:rFonts w:asciiTheme="minorHAnsi" w:hAnsiTheme="minorHAnsi"/>
                <w:sz w:val="16"/>
                <w:szCs w:val="16"/>
              </w:rPr>
              <w:t xml:space="preserve"> Solve real-world and mathematical problems by </w:t>
            </w:r>
            <w:r w:rsidRPr="00B30628">
              <w:rPr>
                <w:rFonts w:asciiTheme="minorHAnsi" w:hAnsiTheme="minorHAnsi"/>
                <w:sz w:val="16"/>
                <w:szCs w:val="16"/>
                <w:highlight w:val="yellow"/>
              </w:rPr>
              <w:t xml:space="preserve">writing </w:t>
            </w:r>
            <w:r w:rsidRPr="00B30628">
              <w:rPr>
                <w:rFonts w:asciiTheme="minorHAnsi" w:hAnsiTheme="minorHAnsi"/>
                <w:sz w:val="16"/>
                <w:szCs w:val="16"/>
              </w:rPr>
              <w:t xml:space="preserve">and solving </w:t>
            </w:r>
            <w:r w:rsidRPr="00B30628">
              <w:rPr>
                <w:rFonts w:asciiTheme="minorHAnsi" w:hAnsiTheme="minorHAnsi"/>
                <w:sz w:val="16"/>
                <w:szCs w:val="16"/>
                <w:highlight w:val="yellow"/>
              </w:rPr>
              <w:t xml:space="preserve">equations of the form </w:t>
            </w:r>
            <w:r w:rsidRPr="00B30628">
              <w:rPr>
                <w:rFonts w:asciiTheme="minorHAnsi" w:hAnsiTheme="minorHAnsi"/>
                <w:i/>
                <w:iCs/>
                <w:sz w:val="16"/>
                <w:szCs w:val="16"/>
                <w:highlight w:val="yellow"/>
              </w:rPr>
              <w:t>x</w:t>
            </w:r>
            <w:r w:rsidRPr="00B30628">
              <w:rPr>
                <w:rFonts w:asciiTheme="minorHAnsi" w:hAnsiTheme="minorHAnsi"/>
                <w:sz w:val="16"/>
                <w:szCs w:val="16"/>
                <w:highlight w:val="yellow"/>
              </w:rPr>
              <w:t xml:space="preserve"> + </w:t>
            </w:r>
            <w:r w:rsidRPr="00B30628">
              <w:rPr>
                <w:rFonts w:asciiTheme="minorHAnsi" w:hAnsiTheme="minorHAnsi"/>
                <w:i/>
                <w:iCs/>
                <w:sz w:val="16"/>
                <w:szCs w:val="16"/>
                <w:highlight w:val="yellow"/>
              </w:rPr>
              <w:t>p</w:t>
            </w:r>
            <w:r w:rsidRPr="00B30628">
              <w:rPr>
                <w:rFonts w:asciiTheme="minorHAnsi" w:hAnsiTheme="minorHAnsi"/>
                <w:sz w:val="16"/>
                <w:szCs w:val="16"/>
                <w:highlight w:val="yellow"/>
              </w:rPr>
              <w:t xml:space="preserve"> = </w:t>
            </w:r>
            <w:r w:rsidRPr="00B30628">
              <w:rPr>
                <w:rFonts w:asciiTheme="minorHAnsi" w:hAnsiTheme="minorHAnsi"/>
                <w:i/>
                <w:iCs/>
                <w:sz w:val="16"/>
                <w:szCs w:val="16"/>
                <w:highlight w:val="yellow"/>
              </w:rPr>
              <w:t>q</w:t>
            </w:r>
            <w:r w:rsidRPr="00B30628">
              <w:rPr>
                <w:rFonts w:asciiTheme="minorHAnsi" w:hAnsiTheme="minorHAnsi"/>
                <w:sz w:val="16"/>
                <w:szCs w:val="16"/>
                <w:highlight w:val="yellow"/>
              </w:rPr>
              <w:t xml:space="preserve"> and</w:t>
            </w:r>
            <w:r w:rsidRPr="00B30628">
              <w:rPr>
                <w:rFonts w:asciiTheme="minorHAnsi" w:hAnsiTheme="minorHAnsi"/>
                <w:i/>
                <w:iCs/>
                <w:sz w:val="16"/>
                <w:szCs w:val="16"/>
                <w:highlight w:val="yellow"/>
              </w:rPr>
              <w:t xml:space="preserve"> </w:t>
            </w:r>
            <w:proofErr w:type="spellStart"/>
            <w:r w:rsidRPr="00B30628">
              <w:rPr>
                <w:rFonts w:asciiTheme="minorHAnsi" w:hAnsiTheme="minorHAnsi"/>
                <w:i/>
                <w:iCs/>
                <w:sz w:val="16"/>
                <w:szCs w:val="16"/>
                <w:highlight w:val="yellow"/>
              </w:rPr>
              <w:t>px</w:t>
            </w:r>
            <w:proofErr w:type="spellEnd"/>
            <w:r w:rsidRPr="00B30628">
              <w:rPr>
                <w:rFonts w:asciiTheme="minorHAnsi" w:hAnsiTheme="minorHAnsi"/>
                <w:sz w:val="16"/>
                <w:szCs w:val="16"/>
                <w:highlight w:val="yellow"/>
              </w:rPr>
              <w:t xml:space="preserve"> = </w:t>
            </w:r>
            <w:r w:rsidRPr="00B30628">
              <w:rPr>
                <w:rFonts w:asciiTheme="minorHAnsi" w:hAnsiTheme="minorHAnsi"/>
                <w:i/>
                <w:iCs/>
                <w:sz w:val="16"/>
                <w:szCs w:val="16"/>
                <w:highlight w:val="yellow"/>
              </w:rPr>
              <w:t>q</w:t>
            </w:r>
            <w:r w:rsidRPr="00B30628">
              <w:rPr>
                <w:rFonts w:asciiTheme="minorHAnsi" w:hAnsiTheme="minorHAnsi"/>
                <w:sz w:val="16"/>
                <w:szCs w:val="16"/>
                <w:highlight w:val="yellow"/>
              </w:rPr>
              <w:t xml:space="preserve"> for cases in which </w:t>
            </w:r>
            <w:r w:rsidRPr="00B30628">
              <w:rPr>
                <w:rFonts w:asciiTheme="minorHAnsi" w:hAnsiTheme="minorHAnsi"/>
                <w:i/>
                <w:iCs/>
                <w:sz w:val="16"/>
                <w:szCs w:val="16"/>
                <w:highlight w:val="yellow"/>
              </w:rPr>
              <w:t>p</w:t>
            </w:r>
            <w:r w:rsidRPr="00B30628">
              <w:rPr>
                <w:rFonts w:asciiTheme="minorHAnsi" w:hAnsiTheme="minorHAnsi"/>
                <w:sz w:val="16"/>
                <w:szCs w:val="16"/>
                <w:highlight w:val="yellow"/>
              </w:rPr>
              <w:t xml:space="preserve">, </w:t>
            </w:r>
            <w:r w:rsidRPr="00B30628">
              <w:rPr>
                <w:rFonts w:asciiTheme="minorHAnsi" w:hAnsiTheme="minorHAnsi"/>
                <w:i/>
                <w:iCs/>
                <w:sz w:val="16"/>
                <w:szCs w:val="16"/>
                <w:highlight w:val="yellow"/>
              </w:rPr>
              <w:t>q</w:t>
            </w:r>
            <w:r w:rsidRPr="00B30628">
              <w:rPr>
                <w:rFonts w:asciiTheme="minorHAnsi" w:hAnsiTheme="minorHAnsi"/>
                <w:sz w:val="16"/>
                <w:szCs w:val="16"/>
                <w:highlight w:val="yellow"/>
              </w:rPr>
              <w:t xml:space="preserve"> and </w:t>
            </w:r>
            <w:r w:rsidRPr="00B30628">
              <w:rPr>
                <w:rFonts w:asciiTheme="minorHAnsi" w:hAnsiTheme="minorHAnsi"/>
                <w:i/>
                <w:iCs/>
                <w:sz w:val="16"/>
                <w:szCs w:val="16"/>
                <w:highlight w:val="yellow"/>
              </w:rPr>
              <w:t>x</w:t>
            </w:r>
            <w:r w:rsidRPr="00B30628">
              <w:rPr>
                <w:rFonts w:asciiTheme="minorHAnsi" w:hAnsiTheme="minorHAnsi"/>
                <w:sz w:val="16"/>
                <w:szCs w:val="16"/>
                <w:highlight w:val="yellow"/>
              </w:rPr>
              <w:t xml:space="preserve"> are all nonnegative rational numbers.</w:t>
            </w:r>
          </w:p>
          <w:p w:rsidR="00AC667F" w:rsidRPr="00AC667F" w:rsidRDefault="00AC667F" w:rsidP="007A3615">
            <w:pPr>
              <w:rPr>
                <w:rFonts w:asciiTheme="minorHAnsi" w:hAnsiTheme="minorHAnsi"/>
                <w:sz w:val="18"/>
                <w:szCs w:val="18"/>
              </w:rPr>
            </w:pPr>
            <w:r w:rsidRPr="00AC667F">
              <w:rPr>
                <w:rFonts w:asciiTheme="minorHAnsi" w:hAnsiTheme="minorHAnsi"/>
                <w:b/>
                <w:sz w:val="16"/>
                <w:szCs w:val="16"/>
              </w:rPr>
              <w:t>9.</w:t>
            </w:r>
            <w:r w:rsidRPr="00AC667F">
              <w:rPr>
                <w:rFonts w:asciiTheme="minorHAnsi" w:hAnsiTheme="minorHAnsi"/>
                <w:sz w:val="16"/>
                <w:szCs w:val="16"/>
              </w:rPr>
              <w:t xml:space="preserve"> </w:t>
            </w:r>
            <w:r w:rsidRPr="00B30628">
              <w:rPr>
                <w:rFonts w:asciiTheme="minorHAnsi" w:hAnsiTheme="minorHAnsi"/>
                <w:sz w:val="16"/>
                <w:szCs w:val="16"/>
                <w:highlight w:val="yellow"/>
              </w:rPr>
              <w:t>Use variables to represent two quantities in a real-world problem that change in relationship to one another; write an equation to express one quantity, thought of as the dependent variable, in terms of the other quantity, thought of as the independent variable.</w:t>
            </w:r>
            <w:r w:rsidRPr="00AC667F">
              <w:rPr>
                <w:rFonts w:asciiTheme="minorHAnsi" w:hAnsiTheme="minorHAnsi"/>
                <w:sz w:val="16"/>
                <w:szCs w:val="16"/>
              </w:rPr>
              <w:t xml:space="preserve"> </w:t>
            </w:r>
            <w:r w:rsidRPr="00E66BB6">
              <w:rPr>
                <w:rFonts w:asciiTheme="minorHAnsi" w:hAnsiTheme="minorHAnsi"/>
                <w:sz w:val="16"/>
                <w:szCs w:val="16"/>
              </w:rPr>
              <w:t>Analyze the relationship between the dependent and independent variables using graphs and tables, and relate these to the equation. For example, in a problem involving motion at constant speed, list and graph ordered pairs of distances and times, and write the equation d = 65t to represent the relationship between distance and time.</w:t>
            </w:r>
          </w:p>
        </w:tc>
      </w:tr>
    </w:tbl>
    <w:p w:rsidR="002A2F8E" w:rsidRDefault="002A2F8E">
      <w:pPr>
        <w:spacing w:after="200" w:line="276" w:lineRule="auto"/>
      </w:pPr>
    </w:p>
    <w:tbl>
      <w:tblPr>
        <w:tblStyle w:val="TableGrid"/>
        <w:tblW w:w="13338" w:type="dxa"/>
        <w:tblLook w:val="04A0"/>
      </w:tblPr>
      <w:tblGrid>
        <w:gridCol w:w="2538"/>
        <w:gridCol w:w="4770"/>
        <w:gridCol w:w="6030"/>
      </w:tblGrid>
      <w:tr w:rsidR="002A2F8E" w:rsidRPr="00020524" w:rsidTr="007A3615">
        <w:tc>
          <w:tcPr>
            <w:tcW w:w="13338" w:type="dxa"/>
            <w:gridSpan w:val="3"/>
            <w:shd w:val="clear" w:color="auto" w:fill="FFFF99"/>
          </w:tcPr>
          <w:p w:rsidR="002A2F8E" w:rsidRPr="00130C7D" w:rsidRDefault="002A2F8E" w:rsidP="007A3615">
            <w:pPr>
              <w:jc w:val="center"/>
              <w:rPr>
                <w:rFonts w:asciiTheme="minorHAnsi" w:hAnsiTheme="minorHAnsi"/>
                <w:b/>
                <w:iCs/>
                <w:sz w:val="20"/>
                <w:szCs w:val="20"/>
              </w:rPr>
            </w:pPr>
            <w:r>
              <w:rPr>
                <w:rFonts w:asciiTheme="minorHAnsi" w:hAnsiTheme="minorHAnsi"/>
                <w:b/>
                <w:iCs/>
                <w:sz w:val="20"/>
                <w:szCs w:val="20"/>
              </w:rPr>
              <w:lastRenderedPageBreak/>
              <w:t xml:space="preserve">Middle </w:t>
            </w:r>
            <w:r w:rsidRPr="00130C7D">
              <w:rPr>
                <w:rFonts w:asciiTheme="minorHAnsi" w:hAnsiTheme="minorHAnsi"/>
                <w:b/>
                <w:iCs/>
                <w:sz w:val="20"/>
                <w:szCs w:val="20"/>
              </w:rPr>
              <w:t xml:space="preserve">School </w:t>
            </w:r>
            <w:r>
              <w:rPr>
                <w:rFonts w:asciiTheme="minorHAnsi" w:hAnsiTheme="minorHAnsi"/>
                <w:b/>
                <w:iCs/>
                <w:sz w:val="20"/>
                <w:szCs w:val="20"/>
              </w:rPr>
              <w:t xml:space="preserve">(Grades 5-8) </w:t>
            </w:r>
            <w:r w:rsidRPr="00130C7D">
              <w:rPr>
                <w:rFonts w:asciiTheme="minorHAnsi" w:hAnsiTheme="minorHAnsi"/>
                <w:b/>
                <w:iCs/>
                <w:sz w:val="20"/>
                <w:szCs w:val="20"/>
              </w:rPr>
              <w:t>Learning Targets, Progress Indicators, &amp; Common Core Standards</w:t>
            </w:r>
          </w:p>
          <w:p w:rsidR="002A2F8E" w:rsidRPr="00344931" w:rsidRDefault="002A2F8E" w:rsidP="007A3615">
            <w:pPr>
              <w:rPr>
                <w:rFonts w:asciiTheme="minorHAnsi" w:hAnsiTheme="minorHAnsi" w:cs="Calibri-Bold"/>
                <w:bCs/>
                <w:sz w:val="18"/>
                <w:szCs w:val="18"/>
              </w:rPr>
            </w:pPr>
            <w:r w:rsidRPr="00344931">
              <w:rPr>
                <w:rFonts w:asciiTheme="minorHAnsi" w:hAnsiTheme="minorHAnsi" w:cs="Calibri-Bold"/>
                <w:b/>
                <w:bCs/>
                <w:sz w:val="18"/>
                <w:szCs w:val="18"/>
              </w:rPr>
              <w:t xml:space="preserve">Patterns, Relations, and Functions (PRF): </w:t>
            </w:r>
            <w:r w:rsidRPr="00344931">
              <w:rPr>
                <w:rFonts w:asciiTheme="minorHAnsi" w:hAnsiTheme="minorHAnsi" w:cs="Calibri-Bold"/>
                <w:bCs/>
                <w:sz w:val="18"/>
                <w:szCs w:val="18"/>
              </w:rPr>
              <w:t>Patterns, relations, and functions are used to represent and analyze change in various contexts, make predictions and generalizations, and provide models and explanations for real</w:t>
            </w:r>
            <w:r w:rsidRPr="00344931">
              <w:rPr>
                <w:rFonts w:asciiTheme="minorHAnsi" w:hAnsiTheme="minorHAnsi" w:cs="Cambria Math"/>
                <w:bCs/>
                <w:sz w:val="18"/>
                <w:szCs w:val="18"/>
              </w:rPr>
              <w:t>‐</w:t>
            </w:r>
            <w:r w:rsidRPr="00344931">
              <w:rPr>
                <w:rFonts w:asciiTheme="minorHAnsi" w:hAnsiTheme="minorHAnsi" w:cs="Calibri-Bold"/>
                <w:bCs/>
                <w:sz w:val="18"/>
                <w:szCs w:val="18"/>
              </w:rPr>
              <w:t>world phenomena.</w:t>
            </w:r>
          </w:p>
          <w:p w:rsidR="002A2F8E" w:rsidRPr="00D373D8" w:rsidRDefault="002A2F8E" w:rsidP="00D373D8">
            <w:pPr>
              <w:autoSpaceDE w:val="0"/>
              <w:autoSpaceDN w:val="0"/>
              <w:adjustRightInd w:val="0"/>
              <w:rPr>
                <w:rFonts w:asciiTheme="minorHAnsi" w:hAnsiTheme="minorHAnsi" w:cs="Arial Narrow"/>
                <w:i/>
                <w:iCs/>
                <w:sz w:val="18"/>
                <w:szCs w:val="18"/>
              </w:rPr>
            </w:pPr>
            <w:r>
              <w:rPr>
                <w:rFonts w:asciiTheme="minorHAnsi" w:hAnsiTheme="minorHAnsi" w:cs="Arial Narrow"/>
                <w:b/>
                <w:bCs/>
                <w:i/>
                <w:iCs/>
                <w:sz w:val="18"/>
                <w:szCs w:val="18"/>
              </w:rPr>
              <w:t>M.</w:t>
            </w:r>
            <w:r w:rsidRPr="002A1FB7">
              <w:rPr>
                <w:rFonts w:asciiTheme="minorHAnsi" w:hAnsiTheme="minorHAnsi" w:cs="Arial Narrow"/>
                <w:b/>
                <w:bCs/>
                <w:i/>
                <w:iCs/>
                <w:sz w:val="18"/>
                <w:szCs w:val="18"/>
              </w:rPr>
              <w:t>PRF-</w:t>
            </w:r>
            <w:proofErr w:type="gramStart"/>
            <w:r>
              <w:rPr>
                <w:rFonts w:asciiTheme="minorHAnsi" w:hAnsiTheme="minorHAnsi" w:cs="Arial Narrow"/>
                <w:b/>
                <w:bCs/>
                <w:i/>
                <w:iCs/>
                <w:sz w:val="18"/>
                <w:szCs w:val="18"/>
              </w:rPr>
              <w:t xml:space="preserve">2 </w:t>
            </w:r>
            <w:r w:rsidR="00D373D8" w:rsidRPr="007855E4">
              <w:rPr>
                <w:rFonts w:asciiTheme="minorHAnsi" w:hAnsiTheme="minorHAnsi" w:cs="Arial Narrow"/>
                <w:b/>
                <w:bCs/>
                <w:i/>
                <w:iCs/>
                <w:sz w:val="18"/>
                <w:szCs w:val="18"/>
              </w:rPr>
              <w:t xml:space="preserve"> </w:t>
            </w:r>
            <w:r w:rsidR="00D373D8" w:rsidRPr="007855E4">
              <w:rPr>
                <w:rFonts w:asciiTheme="minorHAnsi" w:hAnsiTheme="minorHAnsi" w:cs="Arial Narrow"/>
                <w:i/>
                <w:iCs/>
                <w:sz w:val="18"/>
                <w:szCs w:val="18"/>
              </w:rPr>
              <w:t>Give</w:t>
            </w:r>
            <w:proofErr w:type="gramEnd"/>
            <w:r w:rsidR="00D373D8" w:rsidRPr="007855E4">
              <w:rPr>
                <w:rFonts w:asciiTheme="minorHAnsi" w:hAnsiTheme="minorHAnsi" w:cs="Arial Narrow"/>
                <w:i/>
                <w:iCs/>
                <w:sz w:val="18"/>
                <w:szCs w:val="18"/>
              </w:rPr>
              <w:t xml:space="preserve"> examples, interpret, and analyze a variety of mathematical patterns, relati</w:t>
            </w:r>
            <w:r w:rsidR="00D373D8">
              <w:rPr>
                <w:rFonts w:asciiTheme="minorHAnsi" w:hAnsiTheme="minorHAnsi" w:cs="Arial Narrow"/>
                <w:i/>
                <w:iCs/>
                <w:sz w:val="18"/>
                <w:szCs w:val="18"/>
              </w:rPr>
              <w:t xml:space="preserve">ons, and explicit and recursive </w:t>
            </w:r>
            <w:r w:rsidR="00D373D8" w:rsidRPr="007855E4">
              <w:rPr>
                <w:rFonts w:asciiTheme="minorHAnsi" w:hAnsiTheme="minorHAnsi" w:cs="Arial Narrow"/>
                <w:i/>
                <w:iCs/>
                <w:sz w:val="18"/>
                <w:szCs w:val="18"/>
              </w:rPr>
              <w:t>functions.</w:t>
            </w:r>
          </w:p>
        </w:tc>
      </w:tr>
      <w:tr w:rsidR="002A2F8E" w:rsidRPr="00020524" w:rsidTr="007A3615">
        <w:tc>
          <w:tcPr>
            <w:tcW w:w="2538" w:type="dxa"/>
          </w:tcPr>
          <w:p w:rsidR="002A2F8E" w:rsidRPr="00E05065" w:rsidRDefault="002A2F8E" w:rsidP="007A3615">
            <w:pPr>
              <w:pStyle w:val="Header"/>
              <w:tabs>
                <w:tab w:val="clear" w:pos="4320"/>
                <w:tab w:val="clear" w:pos="8640"/>
              </w:tabs>
              <w:jc w:val="center"/>
              <w:rPr>
                <w:rFonts w:asciiTheme="minorHAnsi" w:hAnsiTheme="minorHAnsi"/>
                <w:b/>
                <w:bCs/>
                <w:sz w:val="16"/>
                <w:szCs w:val="16"/>
              </w:rPr>
            </w:pPr>
            <w:r w:rsidRPr="00E05065">
              <w:rPr>
                <w:rFonts w:asciiTheme="minorHAnsi" w:hAnsiTheme="minorHAnsi"/>
                <w:b/>
                <w:bCs/>
                <w:sz w:val="16"/>
                <w:szCs w:val="16"/>
              </w:rPr>
              <w:t xml:space="preserve">Progress Indicators </w:t>
            </w:r>
          </w:p>
          <w:p w:rsidR="002A2F8E" w:rsidRPr="00E05065" w:rsidRDefault="002A2F8E" w:rsidP="007A3615">
            <w:pPr>
              <w:pStyle w:val="Header"/>
              <w:tabs>
                <w:tab w:val="left" w:pos="720"/>
              </w:tabs>
              <w:jc w:val="center"/>
              <w:rPr>
                <w:rFonts w:asciiTheme="minorHAnsi" w:hAnsiTheme="minorHAnsi"/>
                <w:b/>
                <w:bCs/>
                <w:sz w:val="18"/>
                <w:szCs w:val="18"/>
              </w:rPr>
            </w:pPr>
            <w:r w:rsidRPr="00E05065">
              <w:rPr>
                <w:rFonts w:asciiTheme="minorHAnsi" w:hAnsiTheme="minorHAnsi"/>
                <w:b/>
                <w:bCs/>
                <w:sz w:val="16"/>
                <w:szCs w:val="16"/>
              </w:rPr>
              <w:t>for Grades 5-6</w:t>
            </w:r>
          </w:p>
        </w:tc>
        <w:tc>
          <w:tcPr>
            <w:tcW w:w="4770" w:type="dxa"/>
          </w:tcPr>
          <w:p w:rsidR="002A2F8E" w:rsidRPr="00E05065" w:rsidRDefault="002A2F8E" w:rsidP="007A3615">
            <w:pPr>
              <w:pStyle w:val="Header"/>
              <w:tabs>
                <w:tab w:val="left" w:pos="720"/>
              </w:tabs>
              <w:jc w:val="center"/>
              <w:rPr>
                <w:rFonts w:asciiTheme="minorHAnsi" w:hAnsiTheme="minorHAnsi"/>
                <w:b/>
                <w:bCs/>
                <w:sz w:val="18"/>
                <w:szCs w:val="18"/>
              </w:rPr>
            </w:pPr>
            <w:r w:rsidRPr="00E05065">
              <w:rPr>
                <w:rFonts w:asciiTheme="minorHAnsi" w:hAnsiTheme="minorHAnsi"/>
                <w:b/>
                <w:bCs/>
                <w:sz w:val="18"/>
                <w:szCs w:val="18"/>
              </w:rPr>
              <w:t>Grade 5</w:t>
            </w:r>
          </w:p>
          <w:p w:rsidR="002A2F8E" w:rsidRPr="00E05065" w:rsidRDefault="002A2F8E" w:rsidP="007A3615">
            <w:pPr>
              <w:pStyle w:val="Header"/>
              <w:tabs>
                <w:tab w:val="left" w:pos="720"/>
              </w:tabs>
              <w:jc w:val="center"/>
              <w:rPr>
                <w:rFonts w:asciiTheme="minorHAnsi" w:hAnsiTheme="minorHAnsi"/>
                <w:b/>
                <w:bCs/>
                <w:sz w:val="18"/>
                <w:szCs w:val="18"/>
              </w:rPr>
            </w:pPr>
            <w:r w:rsidRPr="00E05065">
              <w:rPr>
                <w:rFonts w:asciiTheme="minorHAnsi" w:hAnsiTheme="minorHAnsi"/>
                <w:b/>
                <w:bCs/>
                <w:sz w:val="18"/>
                <w:szCs w:val="18"/>
              </w:rPr>
              <w:t>CCSS standards</w:t>
            </w:r>
          </w:p>
        </w:tc>
        <w:tc>
          <w:tcPr>
            <w:tcW w:w="6030" w:type="dxa"/>
          </w:tcPr>
          <w:p w:rsidR="002A2F8E" w:rsidRPr="00E05065" w:rsidRDefault="002A2F8E" w:rsidP="007A3615">
            <w:pPr>
              <w:pStyle w:val="Header"/>
              <w:tabs>
                <w:tab w:val="left" w:pos="720"/>
              </w:tabs>
              <w:jc w:val="center"/>
              <w:rPr>
                <w:rFonts w:asciiTheme="minorHAnsi" w:hAnsiTheme="minorHAnsi"/>
                <w:b/>
                <w:bCs/>
                <w:sz w:val="18"/>
                <w:szCs w:val="18"/>
              </w:rPr>
            </w:pPr>
            <w:r w:rsidRPr="00E05065">
              <w:rPr>
                <w:rFonts w:asciiTheme="minorHAnsi" w:hAnsiTheme="minorHAnsi"/>
                <w:b/>
                <w:bCs/>
                <w:sz w:val="18"/>
                <w:szCs w:val="18"/>
              </w:rPr>
              <w:t>Grade 6</w:t>
            </w:r>
          </w:p>
          <w:p w:rsidR="002A2F8E" w:rsidRPr="00E05065" w:rsidRDefault="002A2F8E" w:rsidP="007A3615">
            <w:pPr>
              <w:pStyle w:val="Header"/>
              <w:tabs>
                <w:tab w:val="left" w:pos="720"/>
              </w:tabs>
              <w:jc w:val="center"/>
              <w:rPr>
                <w:rFonts w:asciiTheme="minorHAnsi" w:hAnsiTheme="minorHAnsi"/>
                <w:b/>
                <w:bCs/>
                <w:sz w:val="18"/>
                <w:szCs w:val="18"/>
              </w:rPr>
            </w:pPr>
            <w:r w:rsidRPr="00E05065">
              <w:rPr>
                <w:rFonts w:asciiTheme="minorHAnsi" w:hAnsiTheme="minorHAnsi"/>
                <w:b/>
                <w:bCs/>
                <w:sz w:val="18"/>
                <w:szCs w:val="18"/>
              </w:rPr>
              <w:t>CCSS standards</w:t>
            </w:r>
          </w:p>
        </w:tc>
      </w:tr>
      <w:tr w:rsidR="004142E6" w:rsidRPr="00020524" w:rsidTr="007A3615">
        <w:trPr>
          <w:trHeight w:val="350"/>
        </w:trPr>
        <w:tc>
          <w:tcPr>
            <w:tcW w:w="2538" w:type="dxa"/>
            <w:shd w:val="clear" w:color="auto" w:fill="FFFF99"/>
          </w:tcPr>
          <w:p w:rsidR="004142E6" w:rsidRPr="004142E6" w:rsidRDefault="004142E6" w:rsidP="007A3615">
            <w:pPr>
              <w:autoSpaceDE w:val="0"/>
              <w:autoSpaceDN w:val="0"/>
              <w:adjustRightInd w:val="0"/>
              <w:rPr>
                <w:rFonts w:asciiTheme="minorHAnsi" w:hAnsiTheme="minorHAnsi" w:cs="Arial Narrow"/>
                <w:color w:val="000000"/>
                <w:sz w:val="18"/>
                <w:szCs w:val="18"/>
              </w:rPr>
            </w:pPr>
            <w:r w:rsidRPr="004142E6">
              <w:rPr>
                <w:rFonts w:asciiTheme="minorHAnsi" w:hAnsiTheme="minorHAnsi" w:cs="Arial Narrow"/>
                <w:b/>
                <w:bCs/>
                <w:color w:val="000000"/>
                <w:sz w:val="18"/>
                <w:szCs w:val="18"/>
              </w:rPr>
              <w:t xml:space="preserve">M.PRF.2a </w:t>
            </w:r>
            <w:r w:rsidRPr="004142E6">
              <w:rPr>
                <w:rFonts w:asciiTheme="minorHAnsi" w:hAnsiTheme="minorHAnsi" w:cs="Arial Narrow"/>
                <w:color w:val="000000"/>
                <w:sz w:val="18"/>
                <w:szCs w:val="18"/>
              </w:rPr>
              <w:t>representing,</w:t>
            </w:r>
          </w:p>
          <w:p w:rsidR="004142E6" w:rsidRPr="004142E6" w:rsidRDefault="004142E6" w:rsidP="007A3615">
            <w:pPr>
              <w:autoSpaceDE w:val="0"/>
              <w:autoSpaceDN w:val="0"/>
              <w:adjustRightInd w:val="0"/>
              <w:rPr>
                <w:rFonts w:asciiTheme="minorHAnsi" w:hAnsiTheme="minorHAnsi" w:cs="Arial Narrow"/>
                <w:color w:val="000000"/>
                <w:sz w:val="18"/>
                <w:szCs w:val="18"/>
              </w:rPr>
            </w:pPr>
            <w:r w:rsidRPr="004142E6">
              <w:rPr>
                <w:rFonts w:asciiTheme="minorHAnsi" w:hAnsiTheme="minorHAnsi" w:cs="Arial Narrow"/>
                <w:color w:val="000000"/>
                <w:sz w:val="18"/>
                <w:szCs w:val="18"/>
              </w:rPr>
              <w:t>analyzing, extending, and</w:t>
            </w:r>
          </w:p>
          <w:p w:rsidR="004142E6" w:rsidRPr="004142E6" w:rsidRDefault="004142E6" w:rsidP="007A3615">
            <w:pPr>
              <w:autoSpaceDE w:val="0"/>
              <w:autoSpaceDN w:val="0"/>
              <w:adjustRightInd w:val="0"/>
              <w:rPr>
                <w:rFonts w:asciiTheme="minorHAnsi" w:hAnsiTheme="minorHAnsi" w:cs="Arial Narrow"/>
                <w:color w:val="000000"/>
                <w:sz w:val="18"/>
                <w:szCs w:val="18"/>
              </w:rPr>
            </w:pPr>
            <w:r w:rsidRPr="004142E6">
              <w:rPr>
                <w:rFonts w:asciiTheme="minorHAnsi" w:hAnsiTheme="minorHAnsi" w:cs="Arial Narrow"/>
                <w:color w:val="000000"/>
                <w:sz w:val="18"/>
                <w:szCs w:val="18"/>
              </w:rPr>
              <w:t>generalizing a variety of</w:t>
            </w:r>
          </w:p>
          <w:p w:rsidR="004142E6" w:rsidRPr="004142E6" w:rsidRDefault="004142E6" w:rsidP="007A3615">
            <w:pPr>
              <w:autoSpaceDE w:val="0"/>
              <w:autoSpaceDN w:val="0"/>
              <w:adjustRightInd w:val="0"/>
              <w:rPr>
                <w:rFonts w:asciiTheme="minorHAnsi" w:hAnsiTheme="minorHAnsi" w:cs="Arial Narrow"/>
                <w:color w:val="000000"/>
                <w:sz w:val="18"/>
                <w:szCs w:val="18"/>
              </w:rPr>
            </w:pPr>
            <w:r w:rsidRPr="004142E6">
              <w:rPr>
                <w:rFonts w:asciiTheme="minorHAnsi" w:hAnsiTheme="minorHAnsi" w:cs="Arial Narrow"/>
                <w:color w:val="000000"/>
                <w:sz w:val="18"/>
                <w:szCs w:val="18"/>
              </w:rPr>
              <w:t>patterns using tables,</w:t>
            </w:r>
          </w:p>
          <w:p w:rsidR="004142E6" w:rsidRPr="004142E6" w:rsidRDefault="004142E6" w:rsidP="007A3615">
            <w:pPr>
              <w:autoSpaceDE w:val="0"/>
              <w:autoSpaceDN w:val="0"/>
              <w:adjustRightInd w:val="0"/>
              <w:rPr>
                <w:rFonts w:asciiTheme="minorHAnsi" w:hAnsiTheme="minorHAnsi" w:cs="Arial Narrow"/>
                <w:color w:val="000000"/>
                <w:sz w:val="18"/>
                <w:szCs w:val="18"/>
              </w:rPr>
            </w:pPr>
            <w:r w:rsidRPr="004142E6">
              <w:rPr>
                <w:rFonts w:asciiTheme="minorHAnsi" w:hAnsiTheme="minorHAnsi" w:cs="Arial Narrow"/>
                <w:color w:val="000000"/>
                <w:sz w:val="18"/>
                <w:szCs w:val="18"/>
              </w:rPr>
              <w:t>graphs, words, and</w:t>
            </w:r>
          </w:p>
          <w:p w:rsidR="004142E6" w:rsidRPr="004142E6" w:rsidRDefault="004142E6" w:rsidP="007A3615">
            <w:pPr>
              <w:autoSpaceDE w:val="0"/>
              <w:autoSpaceDN w:val="0"/>
              <w:adjustRightInd w:val="0"/>
              <w:rPr>
                <w:rFonts w:asciiTheme="minorHAnsi" w:hAnsiTheme="minorHAnsi" w:cs="Arial Narrow"/>
                <w:color w:val="000000"/>
                <w:sz w:val="18"/>
                <w:szCs w:val="18"/>
              </w:rPr>
            </w:pPr>
            <w:r w:rsidRPr="004142E6">
              <w:rPr>
                <w:rFonts w:asciiTheme="minorHAnsi" w:hAnsiTheme="minorHAnsi" w:cs="Arial Narrow"/>
                <w:color w:val="000000"/>
                <w:sz w:val="18"/>
                <w:szCs w:val="18"/>
              </w:rPr>
              <w:t>symbolic rules</w:t>
            </w:r>
          </w:p>
          <w:p w:rsidR="00B9676E" w:rsidRDefault="00B9676E" w:rsidP="007A3615">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5.OA-3</w:t>
            </w:r>
          </w:p>
          <w:p w:rsidR="004142E6" w:rsidRPr="004142E6" w:rsidRDefault="004142E6" w:rsidP="007A3615">
            <w:pPr>
              <w:autoSpaceDE w:val="0"/>
              <w:autoSpaceDN w:val="0"/>
              <w:adjustRightInd w:val="0"/>
              <w:rPr>
                <w:rFonts w:asciiTheme="minorHAnsi" w:hAnsiTheme="minorHAnsi" w:cs="Arial Narrow"/>
                <w:b/>
                <w:bCs/>
                <w:color w:val="1F497C"/>
                <w:sz w:val="18"/>
                <w:szCs w:val="18"/>
              </w:rPr>
            </w:pPr>
            <w:r w:rsidRPr="004142E6">
              <w:rPr>
                <w:rFonts w:asciiTheme="minorHAnsi" w:hAnsiTheme="minorHAnsi" w:cs="Arial Narrow"/>
                <w:b/>
                <w:bCs/>
                <w:color w:val="1F497C"/>
                <w:sz w:val="18"/>
                <w:szCs w:val="18"/>
              </w:rPr>
              <w:t>5.NBT-2</w:t>
            </w:r>
          </w:p>
          <w:p w:rsidR="00B8569A" w:rsidRDefault="00B8569A" w:rsidP="007A3615">
            <w:pPr>
              <w:rPr>
                <w:rFonts w:asciiTheme="minorHAnsi" w:hAnsiTheme="minorHAnsi" w:cs="Arial Narrow"/>
                <w:b/>
                <w:bCs/>
                <w:color w:val="1F497C"/>
                <w:sz w:val="18"/>
                <w:szCs w:val="18"/>
              </w:rPr>
            </w:pPr>
          </w:p>
          <w:p w:rsidR="004142E6" w:rsidRPr="004142E6" w:rsidRDefault="004142E6" w:rsidP="007A3615">
            <w:pPr>
              <w:rPr>
                <w:rFonts w:asciiTheme="minorHAnsi" w:hAnsiTheme="minorHAnsi"/>
                <w:sz w:val="18"/>
                <w:szCs w:val="18"/>
              </w:rPr>
            </w:pPr>
            <w:r>
              <w:rPr>
                <w:rFonts w:asciiTheme="minorHAnsi" w:hAnsiTheme="minorHAnsi" w:cs="Arial Narrow"/>
                <w:b/>
                <w:bCs/>
                <w:color w:val="1F497C"/>
                <w:sz w:val="18"/>
                <w:szCs w:val="18"/>
              </w:rPr>
              <w:t>6.EE-6,</w:t>
            </w:r>
            <w:r w:rsidRPr="004142E6">
              <w:rPr>
                <w:rFonts w:asciiTheme="minorHAnsi" w:hAnsiTheme="minorHAnsi" w:cs="Arial Narrow"/>
                <w:b/>
                <w:bCs/>
                <w:color w:val="1F497C"/>
                <w:sz w:val="18"/>
                <w:szCs w:val="18"/>
              </w:rPr>
              <w:t xml:space="preserve"> 9</w:t>
            </w:r>
          </w:p>
        </w:tc>
        <w:tc>
          <w:tcPr>
            <w:tcW w:w="4770" w:type="dxa"/>
          </w:tcPr>
          <w:p w:rsidR="004142E6" w:rsidRPr="004142E6" w:rsidRDefault="004142E6" w:rsidP="007A3615">
            <w:pPr>
              <w:rPr>
                <w:rFonts w:asciiTheme="minorHAnsi" w:hAnsiTheme="minorHAnsi" w:cs="Arial Narrow"/>
                <w:b/>
                <w:bCs/>
                <w:color w:val="1F497C"/>
                <w:sz w:val="18"/>
                <w:szCs w:val="18"/>
              </w:rPr>
            </w:pPr>
            <w:r w:rsidRPr="004142E6">
              <w:rPr>
                <w:rFonts w:asciiTheme="minorHAnsi" w:hAnsiTheme="minorHAnsi" w:cs="Arial Narrow"/>
                <w:b/>
                <w:bCs/>
                <w:color w:val="1F497C"/>
                <w:sz w:val="18"/>
                <w:szCs w:val="18"/>
              </w:rPr>
              <w:t>5.OA-3</w:t>
            </w:r>
          </w:p>
          <w:p w:rsidR="004142E6" w:rsidRPr="004142E6" w:rsidRDefault="004142E6" w:rsidP="007A3615">
            <w:pPr>
              <w:rPr>
                <w:rFonts w:asciiTheme="minorHAnsi" w:hAnsiTheme="minorHAnsi" w:cs="Arial Narrow"/>
                <w:b/>
                <w:bCs/>
                <w:color w:val="1F497C"/>
                <w:sz w:val="16"/>
                <w:szCs w:val="16"/>
              </w:rPr>
            </w:pPr>
            <w:r w:rsidRPr="004142E6">
              <w:rPr>
                <w:rFonts w:asciiTheme="minorHAnsi" w:hAnsiTheme="minorHAnsi"/>
                <w:b/>
                <w:sz w:val="16"/>
                <w:szCs w:val="16"/>
              </w:rPr>
              <w:t>3.</w:t>
            </w:r>
            <w:r w:rsidRPr="004142E6">
              <w:rPr>
                <w:rFonts w:asciiTheme="minorHAnsi" w:hAnsiTheme="minorHAnsi"/>
                <w:sz w:val="16"/>
                <w:szCs w:val="16"/>
              </w:rPr>
              <w:t xml:space="preserve"> </w:t>
            </w:r>
            <w:r w:rsidRPr="00D46A9B">
              <w:rPr>
                <w:rFonts w:asciiTheme="minorHAnsi" w:hAnsiTheme="minorHAnsi"/>
                <w:sz w:val="16"/>
                <w:szCs w:val="16"/>
                <w:highlight w:val="yellow"/>
              </w:rPr>
              <w:t>Generate</w:t>
            </w:r>
            <w:r w:rsidRPr="004142E6">
              <w:rPr>
                <w:rFonts w:asciiTheme="minorHAnsi" w:hAnsiTheme="minorHAnsi"/>
                <w:sz w:val="16"/>
                <w:szCs w:val="16"/>
              </w:rPr>
              <w:t xml:space="preserve"> two </w:t>
            </w:r>
            <w:r w:rsidRPr="00D46A9B">
              <w:rPr>
                <w:rFonts w:asciiTheme="minorHAnsi" w:hAnsiTheme="minorHAnsi"/>
                <w:sz w:val="16"/>
                <w:szCs w:val="16"/>
                <w:highlight w:val="yellow"/>
              </w:rPr>
              <w:t>numerical patterns using</w:t>
            </w:r>
            <w:r w:rsidRPr="004142E6">
              <w:rPr>
                <w:rFonts w:asciiTheme="minorHAnsi" w:hAnsiTheme="minorHAnsi"/>
                <w:sz w:val="16"/>
                <w:szCs w:val="16"/>
              </w:rPr>
              <w:t xml:space="preserve"> two </w:t>
            </w:r>
            <w:r w:rsidRPr="00D46A9B">
              <w:rPr>
                <w:rFonts w:asciiTheme="minorHAnsi" w:hAnsiTheme="minorHAnsi"/>
                <w:sz w:val="16"/>
                <w:szCs w:val="16"/>
                <w:highlight w:val="yellow"/>
              </w:rPr>
              <w:t>given rules</w:t>
            </w:r>
            <w:r w:rsidRPr="004142E6">
              <w:rPr>
                <w:rFonts w:asciiTheme="minorHAnsi" w:hAnsiTheme="minorHAnsi"/>
                <w:sz w:val="16"/>
                <w:szCs w:val="16"/>
              </w:rPr>
              <w:t xml:space="preserve">. Identify apparent relationships between corresponding terms. </w:t>
            </w:r>
            <w:r w:rsidRPr="00D46A9B">
              <w:rPr>
                <w:rFonts w:asciiTheme="minorHAnsi" w:hAnsiTheme="minorHAnsi"/>
                <w:sz w:val="16"/>
                <w:szCs w:val="16"/>
                <w:highlight w:val="yellow"/>
              </w:rPr>
              <w:t>Form ordered pairs consisting of corresponding terms from the</w:t>
            </w:r>
            <w:r w:rsidRPr="004142E6">
              <w:rPr>
                <w:rFonts w:asciiTheme="minorHAnsi" w:hAnsiTheme="minorHAnsi"/>
                <w:sz w:val="16"/>
                <w:szCs w:val="16"/>
              </w:rPr>
              <w:t xml:space="preserve"> two </w:t>
            </w:r>
            <w:r w:rsidRPr="00D46A9B">
              <w:rPr>
                <w:rFonts w:asciiTheme="minorHAnsi" w:hAnsiTheme="minorHAnsi"/>
                <w:sz w:val="16"/>
                <w:szCs w:val="16"/>
                <w:highlight w:val="yellow"/>
              </w:rPr>
              <w:t>patterns, and graph the ordered pairs on a coordinate plane.</w:t>
            </w:r>
            <w:r w:rsidRPr="004142E6">
              <w:rPr>
                <w:rFonts w:asciiTheme="minorHAnsi" w:hAnsiTheme="minorHAnsi"/>
                <w:sz w:val="16"/>
                <w:szCs w:val="16"/>
              </w:rPr>
              <w:t xml:space="preserve"> </w:t>
            </w:r>
            <w:r w:rsidRPr="004142E6">
              <w:rPr>
                <w:rFonts w:asciiTheme="minorHAnsi" w:hAnsiTheme="minorHAnsi"/>
                <w:i/>
                <w:iCs/>
                <w:sz w:val="16"/>
                <w:szCs w:val="16"/>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p>
          <w:p w:rsidR="004142E6" w:rsidRPr="004142E6" w:rsidRDefault="004142E6" w:rsidP="007A3615">
            <w:pPr>
              <w:rPr>
                <w:rFonts w:asciiTheme="minorHAnsi" w:hAnsiTheme="minorHAnsi" w:cs="Arial Narrow"/>
                <w:b/>
                <w:bCs/>
                <w:color w:val="1F497C"/>
                <w:sz w:val="18"/>
                <w:szCs w:val="18"/>
              </w:rPr>
            </w:pPr>
            <w:r w:rsidRPr="004142E6">
              <w:rPr>
                <w:rFonts w:asciiTheme="minorHAnsi" w:hAnsiTheme="minorHAnsi" w:cs="Arial Narrow"/>
                <w:b/>
                <w:bCs/>
                <w:color w:val="1F497C"/>
                <w:sz w:val="18"/>
                <w:szCs w:val="18"/>
              </w:rPr>
              <w:t>5.NBT-2</w:t>
            </w:r>
          </w:p>
          <w:p w:rsidR="004142E6" w:rsidRPr="004142E6" w:rsidRDefault="004142E6" w:rsidP="007A3615">
            <w:pPr>
              <w:rPr>
                <w:rFonts w:asciiTheme="minorHAnsi" w:hAnsiTheme="minorHAnsi"/>
                <w:sz w:val="16"/>
                <w:szCs w:val="16"/>
              </w:rPr>
            </w:pPr>
            <w:r w:rsidRPr="004142E6">
              <w:rPr>
                <w:rFonts w:asciiTheme="minorHAnsi" w:hAnsiTheme="minorHAnsi"/>
                <w:b/>
                <w:sz w:val="16"/>
                <w:szCs w:val="16"/>
              </w:rPr>
              <w:t>2.</w:t>
            </w:r>
            <w:r w:rsidRPr="004142E6">
              <w:rPr>
                <w:rFonts w:asciiTheme="minorHAnsi" w:hAnsiTheme="minorHAnsi"/>
                <w:sz w:val="16"/>
                <w:szCs w:val="16"/>
              </w:rPr>
              <w:t xml:space="preserve"> </w:t>
            </w:r>
            <w:r w:rsidRPr="00D46A9B">
              <w:rPr>
                <w:rFonts w:asciiTheme="minorHAnsi" w:hAnsiTheme="minorHAnsi"/>
                <w:sz w:val="16"/>
                <w:szCs w:val="16"/>
                <w:highlight w:val="yellow"/>
              </w:rPr>
              <w:t>Explain patterns in the number of zeros of the product when multiplying a number by powers of 10, and explain patterns in the placement of the decimal point when a decimal is multiplied or divided by a power of 10.</w:t>
            </w:r>
            <w:r w:rsidRPr="004142E6">
              <w:rPr>
                <w:rFonts w:asciiTheme="minorHAnsi" w:hAnsiTheme="minorHAnsi"/>
                <w:sz w:val="16"/>
                <w:szCs w:val="16"/>
              </w:rPr>
              <w:t xml:space="preserve"> </w:t>
            </w:r>
            <w:r w:rsidRPr="00C629F2">
              <w:rPr>
                <w:rFonts w:asciiTheme="minorHAnsi" w:hAnsiTheme="minorHAnsi"/>
                <w:sz w:val="16"/>
                <w:szCs w:val="16"/>
                <w:highlight w:val="yellow"/>
              </w:rPr>
              <w:t>Use whole-number exponents to denote powers of 10.</w:t>
            </w:r>
          </w:p>
        </w:tc>
        <w:tc>
          <w:tcPr>
            <w:tcW w:w="6030" w:type="dxa"/>
          </w:tcPr>
          <w:p w:rsidR="004142E6" w:rsidRPr="004142E6" w:rsidRDefault="004142E6" w:rsidP="007A3615">
            <w:pPr>
              <w:rPr>
                <w:rFonts w:asciiTheme="minorHAnsi" w:hAnsiTheme="minorHAnsi" w:cs="Arial Narrow"/>
                <w:b/>
                <w:bCs/>
                <w:color w:val="1F497C"/>
                <w:sz w:val="18"/>
                <w:szCs w:val="18"/>
              </w:rPr>
            </w:pPr>
            <w:r w:rsidRPr="004142E6">
              <w:rPr>
                <w:rFonts w:asciiTheme="minorHAnsi" w:hAnsiTheme="minorHAnsi" w:cs="Arial Narrow"/>
                <w:b/>
                <w:bCs/>
                <w:color w:val="1F497C"/>
                <w:sz w:val="18"/>
                <w:szCs w:val="18"/>
              </w:rPr>
              <w:t>6.EE-6</w:t>
            </w:r>
            <w:r>
              <w:rPr>
                <w:rFonts w:asciiTheme="minorHAnsi" w:hAnsiTheme="minorHAnsi" w:cs="Arial Narrow"/>
                <w:b/>
                <w:bCs/>
                <w:color w:val="1F497C"/>
                <w:sz w:val="18"/>
                <w:szCs w:val="18"/>
              </w:rPr>
              <w:t>, 9</w:t>
            </w:r>
          </w:p>
          <w:p w:rsidR="004142E6" w:rsidRPr="004142E6" w:rsidRDefault="004142E6" w:rsidP="007A3615">
            <w:pPr>
              <w:rPr>
                <w:rFonts w:asciiTheme="minorHAnsi" w:hAnsiTheme="minorHAnsi" w:cs="Arial Narrow"/>
                <w:b/>
                <w:bCs/>
                <w:color w:val="1F497C"/>
                <w:sz w:val="16"/>
                <w:szCs w:val="16"/>
              </w:rPr>
            </w:pPr>
            <w:r w:rsidRPr="004142E6">
              <w:rPr>
                <w:rFonts w:asciiTheme="minorHAnsi" w:hAnsiTheme="minorHAnsi"/>
                <w:b/>
                <w:sz w:val="16"/>
                <w:szCs w:val="16"/>
              </w:rPr>
              <w:t>6.</w:t>
            </w:r>
            <w:r w:rsidRPr="004142E6">
              <w:rPr>
                <w:rFonts w:asciiTheme="minorHAnsi" w:hAnsiTheme="minorHAnsi"/>
                <w:sz w:val="16"/>
                <w:szCs w:val="16"/>
              </w:rPr>
              <w:t xml:space="preserve"> </w:t>
            </w:r>
            <w:r w:rsidRPr="00E66BB6">
              <w:rPr>
                <w:rFonts w:asciiTheme="minorHAnsi" w:hAnsiTheme="minorHAnsi"/>
                <w:sz w:val="16"/>
                <w:szCs w:val="16"/>
                <w:highlight w:val="yellow"/>
              </w:rPr>
              <w:t>Use variables to represent numbers and write expressions</w:t>
            </w:r>
            <w:r w:rsidRPr="004142E6">
              <w:rPr>
                <w:rFonts w:asciiTheme="minorHAnsi" w:hAnsiTheme="minorHAnsi"/>
                <w:sz w:val="16"/>
                <w:szCs w:val="16"/>
              </w:rPr>
              <w:t xml:space="preserve"> when solving a real-world or mathematical problem; </w:t>
            </w:r>
            <w:r w:rsidRPr="00E66BB6">
              <w:rPr>
                <w:rFonts w:asciiTheme="minorHAnsi" w:hAnsiTheme="minorHAnsi"/>
                <w:sz w:val="16"/>
                <w:szCs w:val="16"/>
                <w:highlight w:val="yellow"/>
              </w:rPr>
              <w:t>understand that a variable can represent an unknown number, or, depending on the purpose at hand, any number in a specified set.</w:t>
            </w:r>
          </w:p>
          <w:p w:rsidR="004142E6" w:rsidRPr="004142E6" w:rsidRDefault="004142E6" w:rsidP="007A3615">
            <w:pPr>
              <w:rPr>
                <w:rFonts w:asciiTheme="minorHAnsi" w:hAnsiTheme="minorHAnsi"/>
                <w:sz w:val="18"/>
                <w:szCs w:val="18"/>
              </w:rPr>
            </w:pPr>
            <w:r w:rsidRPr="004142E6">
              <w:rPr>
                <w:rFonts w:asciiTheme="minorHAnsi" w:hAnsiTheme="minorHAnsi"/>
                <w:b/>
                <w:sz w:val="16"/>
                <w:szCs w:val="16"/>
              </w:rPr>
              <w:t>9.</w:t>
            </w:r>
            <w:r w:rsidRPr="004142E6">
              <w:rPr>
                <w:rFonts w:asciiTheme="minorHAnsi" w:hAnsiTheme="minorHAnsi"/>
                <w:sz w:val="16"/>
                <w:szCs w:val="16"/>
              </w:rPr>
              <w:t xml:space="preserve"> </w:t>
            </w:r>
            <w:r w:rsidRPr="00E66BB6">
              <w:rPr>
                <w:rFonts w:asciiTheme="minorHAnsi" w:hAnsiTheme="minorHAnsi"/>
                <w:sz w:val="16"/>
                <w:szCs w:val="16"/>
                <w:highlight w:val="yellow"/>
              </w:rPr>
              <w:t>Use variables to represent two quantities</w:t>
            </w:r>
            <w:r w:rsidRPr="004142E6">
              <w:rPr>
                <w:rFonts w:asciiTheme="minorHAnsi" w:hAnsiTheme="minorHAnsi"/>
                <w:sz w:val="16"/>
                <w:szCs w:val="16"/>
              </w:rPr>
              <w:t xml:space="preserve"> </w:t>
            </w:r>
            <w:r w:rsidRPr="00E66BB6">
              <w:rPr>
                <w:rFonts w:asciiTheme="minorHAnsi" w:hAnsiTheme="minorHAnsi"/>
                <w:sz w:val="16"/>
                <w:szCs w:val="16"/>
                <w:highlight w:val="yellow"/>
              </w:rPr>
              <w:t>in a real-world problem that change in relationship to one another; write an equation to express one quantity, thought of as the dependent variable, in terms of the other quantity, thought of as the independent variable.</w:t>
            </w:r>
            <w:r w:rsidRPr="004142E6">
              <w:rPr>
                <w:rFonts w:asciiTheme="minorHAnsi" w:hAnsiTheme="minorHAnsi"/>
                <w:sz w:val="16"/>
                <w:szCs w:val="16"/>
              </w:rPr>
              <w:t xml:space="preserve"> </w:t>
            </w:r>
            <w:r w:rsidRPr="00E66BB6">
              <w:rPr>
                <w:rFonts w:asciiTheme="minorHAnsi" w:hAnsiTheme="minorHAnsi"/>
                <w:sz w:val="16"/>
                <w:szCs w:val="16"/>
                <w:highlight w:val="yellow"/>
              </w:rPr>
              <w:t>Analyze the relationship between the dependent and independent variables using graphs and tables, and relate these to the equation.</w:t>
            </w:r>
            <w:r w:rsidRPr="004142E6">
              <w:rPr>
                <w:rFonts w:asciiTheme="minorHAnsi" w:hAnsiTheme="minorHAnsi"/>
                <w:sz w:val="16"/>
                <w:szCs w:val="16"/>
              </w:rPr>
              <w:t xml:space="preserve"> </w:t>
            </w:r>
            <w:r w:rsidRPr="00E66BB6">
              <w:rPr>
                <w:rFonts w:asciiTheme="minorHAnsi" w:hAnsiTheme="minorHAnsi"/>
                <w:sz w:val="16"/>
                <w:szCs w:val="16"/>
                <w:highlight w:val="yellow"/>
              </w:rPr>
              <w:t>For example, in a problem involving motion at constant speed, list and graph ordered pairs of distances and times, and write the equation d = 65t to represent the relationship between distance and time.</w:t>
            </w:r>
          </w:p>
        </w:tc>
      </w:tr>
      <w:tr w:rsidR="004142E6" w:rsidRPr="00020524" w:rsidTr="007A3615">
        <w:tc>
          <w:tcPr>
            <w:tcW w:w="2538" w:type="dxa"/>
            <w:shd w:val="clear" w:color="auto" w:fill="FFFF99"/>
          </w:tcPr>
          <w:p w:rsidR="004142E6" w:rsidRPr="004142E6" w:rsidRDefault="004142E6" w:rsidP="007A3615">
            <w:pPr>
              <w:autoSpaceDE w:val="0"/>
              <w:autoSpaceDN w:val="0"/>
              <w:adjustRightInd w:val="0"/>
              <w:rPr>
                <w:rFonts w:asciiTheme="minorHAnsi" w:hAnsiTheme="minorHAnsi" w:cs="Arial Narrow"/>
                <w:color w:val="000000"/>
                <w:sz w:val="18"/>
                <w:szCs w:val="18"/>
              </w:rPr>
            </w:pPr>
            <w:r w:rsidRPr="004142E6">
              <w:rPr>
                <w:rFonts w:asciiTheme="minorHAnsi" w:hAnsiTheme="minorHAnsi" w:cs="Arial Narrow"/>
                <w:b/>
                <w:bCs/>
                <w:color w:val="000000"/>
                <w:sz w:val="18"/>
                <w:szCs w:val="18"/>
              </w:rPr>
              <w:t xml:space="preserve">M.PRF.2b </w:t>
            </w:r>
            <w:r w:rsidRPr="004142E6">
              <w:rPr>
                <w:rFonts w:asciiTheme="minorHAnsi" w:hAnsiTheme="minorHAnsi" w:cs="Arial Narrow"/>
                <w:color w:val="000000"/>
                <w:sz w:val="18"/>
                <w:szCs w:val="18"/>
              </w:rPr>
              <w:t>relating and</w:t>
            </w:r>
          </w:p>
          <w:p w:rsidR="004142E6" w:rsidRPr="004142E6" w:rsidRDefault="004142E6" w:rsidP="007A3615">
            <w:pPr>
              <w:autoSpaceDE w:val="0"/>
              <w:autoSpaceDN w:val="0"/>
              <w:adjustRightInd w:val="0"/>
              <w:rPr>
                <w:rFonts w:asciiTheme="minorHAnsi" w:hAnsiTheme="minorHAnsi" w:cs="Arial Narrow"/>
                <w:color w:val="000000"/>
                <w:sz w:val="18"/>
                <w:szCs w:val="18"/>
              </w:rPr>
            </w:pPr>
            <w:r w:rsidRPr="004142E6">
              <w:rPr>
                <w:rFonts w:asciiTheme="minorHAnsi" w:hAnsiTheme="minorHAnsi" w:cs="Arial Narrow"/>
                <w:color w:val="000000"/>
                <w:sz w:val="18"/>
                <w:szCs w:val="18"/>
              </w:rPr>
              <w:t>comparing different forms</w:t>
            </w:r>
          </w:p>
          <w:p w:rsidR="004142E6" w:rsidRPr="004142E6" w:rsidRDefault="004142E6" w:rsidP="007A3615">
            <w:pPr>
              <w:autoSpaceDE w:val="0"/>
              <w:autoSpaceDN w:val="0"/>
              <w:adjustRightInd w:val="0"/>
              <w:rPr>
                <w:rFonts w:asciiTheme="minorHAnsi" w:hAnsiTheme="minorHAnsi" w:cs="Arial Narrow"/>
                <w:color w:val="000000"/>
                <w:sz w:val="18"/>
                <w:szCs w:val="18"/>
              </w:rPr>
            </w:pPr>
            <w:r w:rsidRPr="004142E6">
              <w:rPr>
                <w:rFonts w:asciiTheme="minorHAnsi" w:hAnsiTheme="minorHAnsi" w:cs="Arial Narrow"/>
                <w:color w:val="000000"/>
                <w:sz w:val="18"/>
                <w:szCs w:val="18"/>
              </w:rPr>
              <w:t>of representation and</w:t>
            </w:r>
          </w:p>
          <w:p w:rsidR="004142E6" w:rsidRPr="004142E6" w:rsidRDefault="004142E6" w:rsidP="007A3615">
            <w:pPr>
              <w:autoSpaceDE w:val="0"/>
              <w:autoSpaceDN w:val="0"/>
              <w:adjustRightInd w:val="0"/>
              <w:rPr>
                <w:rFonts w:asciiTheme="minorHAnsi" w:hAnsiTheme="minorHAnsi" w:cs="Arial Narrow"/>
                <w:color w:val="000000"/>
                <w:sz w:val="18"/>
                <w:szCs w:val="18"/>
              </w:rPr>
            </w:pPr>
            <w:r w:rsidRPr="004142E6">
              <w:rPr>
                <w:rFonts w:asciiTheme="minorHAnsi" w:hAnsiTheme="minorHAnsi" w:cs="Arial Narrow"/>
                <w:color w:val="000000"/>
                <w:sz w:val="18"/>
                <w:szCs w:val="18"/>
              </w:rPr>
              <w:t>identifying functions as</w:t>
            </w:r>
          </w:p>
          <w:p w:rsidR="004142E6" w:rsidRPr="004142E6" w:rsidRDefault="004142E6" w:rsidP="007A3615">
            <w:pPr>
              <w:autoSpaceDE w:val="0"/>
              <w:autoSpaceDN w:val="0"/>
              <w:adjustRightInd w:val="0"/>
              <w:rPr>
                <w:rFonts w:asciiTheme="minorHAnsi" w:hAnsiTheme="minorHAnsi" w:cs="Arial Narrow"/>
                <w:color w:val="000000"/>
                <w:sz w:val="18"/>
                <w:szCs w:val="18"/>
              </w:rPr>
            </w:pPr>
            <w:r w:rsidRPr="004142E6">
              <w:rPr>
                <w:rFonts w:asciiTheme="minorHAnsi" w:hAnsiTheme="minorHAnsi" w:cs="Arial Narrow"/>
                <w:color w:val="000000"/>
                <w:sz w:val="18"/>
                <w:szCs w:val="18"/>
              </w:rPr>
              <w:t>linear or nonlinear</w:t>
            </w:r>
          </w:p>
          <w:p w:rsidR="004142E6" w:rsidRPr="004142E6" w:rsidRDefault="004142E6" w:rsidP="007A3615">
            <w:pPr>
              <w:autoSpaceDE w:val="0"/>
              <w:autoSpaceDN w:val="0"/>
              <w:adjustRightInd w:val="0"/>
              <w:rPr>
                <w:rFonts w:asciiTheme="minorHAnsi" w:hAnsiTheme="minorHAnsi" w:cs="Arial Narrow"/>
                <w:b/>
                <w:bCs/>
                <w:color w:val="1F497C"/>
                <w:sz w:val="18"/>
                <w:szCs w:val="18"/>
              </w:rPr>
            </w:pPr>
            <w:r w:rsidRPr="004142E6">
              <w:rPr>
                <w:rFonts w:asciiTheme="minorHAnsi" w:hAnsiTheme="minorHAnsi" w:cs="Arial Narrow"/>
                <w:b/>
                <w:bCs/>
                <w:color w:val="1F497C"/>
                <w:sz w:val="18"/>
                <w:szCs w:val="18"/>
              </w:rPr>
              <w:t>5.OA-3</w:t>
            </w:r>
          </w:p>
          <w:p w:rsidR="004142E6" w:rsidRDefault="004142E6" w:rsidP="007A3615">
            <w:pPr>
              <w:autoSpaceDE w:val="0"/>
              <w:autoSpaceDN w:val="0"/>
              <w:adjustRightInd w:val="0"/>
              <w:rPr>
                <w:rFonts w:asciiTheme="minorHAnsi" w:hAnsiTheme="minorHAnsi" w:cs="Arial Narrow"/>
                <w:b/>
                <w:bCs/>
                <w:color w:val="1F497C"/>
                <w:sz w:val="18"/>
                <w:szCs w:val="18"/>
              </w:rPr>
            </w:pPr>
          </w:p>
          <w:p w:rsidR="004142E6" w:rsidRPr="004142E6" w:rsidRDefault="004142E6" w:rsidP="007A3615">
            <w:pPr>
              <w:autoSpaceDE w:val="0"/>
              <w:autoSpaceDN w:val="0"/>
              <w:adjustRightInd w:val="0"/>
              <w:rPr>
                <w:rFonts w:asciiTheme="minorHAnsi" w:hAnsiTheme="minorHAnsi" w:cs="Arial Narrow"/>
                <w:b/>
                <w:bCs/>
                <w:color w:val="1F497C"/>
                <w:sz w:val="18"/>
                <w:szCs w:val="18"/>
              </w:rPr>
            </w:pPr>
            <w:r w:rsidRPr="004142E6">
              <w:rPr>
                <w:rFonts w:asciiTheme="minorHAnsi" w:hAnsiTheme="minorHAnsi" w:cs="Arial Narrow"/>
                <w:b/>
                <w:bCs/>
                <w:color w:val="1F497C"/>
                <w:sz w:val="18"/>
                <w:szCs w:val="18"/>
              </w:rPr>
              <w:t>6.RP-1, 2, 3</w:t>
            </w:r>
          </w:p>
          <w:p w:rsidR="004142E6" w:rsidRPr="004142E6" w:rsidRDefault="004142E6" w:rsidP="007A3615">
            <w:pPr>
              <w:rPr>
                <w:rFonts w:asciiTheme="minorHAnsi" w:hAnsiTheme="minorHAnsi"/>
                <w:sz w:val="18"/>
                <w:szCs w:val="18"/>
              </w:rPr>
            </w:pPr>
            <w:r w:rsidRPr="004142E6">
              <w:rPr>
                <w:rFonts w:asciiTheme="minorHAnsi" w:hAnsiTheme="minorHAnsi" w:cs="Arial Narrow"/>
                <w:b/>
                <w:bCs/>
                <w:color w:val="1F497C"/>
                <w:sz w:val="18"/>
                <w:szCs w:val="18"/>
              </w:rPr>
              <w:t>6.EE-6, 7, 9</w:t>
            </w:r>
          </w:p>
        </w:tc>
        <w:tc>
          <w:tcPr>
            <w:tcW w:w="4770" w:type="dxa"/>
          </w:tcPr>
          <w:p w:rsidR="004142E6" w:rsidRPr="004142E6" w:rsidRDefault="004142E6" w:rsidP="004142E6">
            <w:pPr>
              <w:rPr>
                <w:rFonts w:asciiTheme="minorHAnsi" w:hAnsiTheme="minorHAnsi" w:cs="Arial Narrow"/>
                <w:b/>
                <w:bCs/>
                <w:color w:val="1F497C"/>
                <w:sz w:val="18"/>
                <w:szCs w:val="18"/>
              </w:rPr>
            </w:pPr>
            <w:r w:rsidRPr="004142E6">
              <w:rPr>
                <w:rFonts w:asciiTheme="minorHAnsi" w:hAnsiTheme="minorHAnsi" w:cs="Arial Narrow"/>
                <w:b/>
                <w:bCs/>
                <w:color w:val="1F497C"/>
                <w:sz w:val="18"/>
                <w:szCs w:val="18"/>
              </w:rPr>
              <w:t>5.OA-3</w:t>
            </w:r>
          </w:p>
          <w:p w:rsidR="004142E6" w:rsidRPr="004142E6" w:rsidRDefault="004142E6" w:rsidP="004142E6">
            <w:pPr>
              <w:rPr>
                <w:rFonts w:asciiTheme="minorHAnsi" w:hAnsiTheme="minorHAnsi" w:cs="Arial Narrow"/>
                <w:b/>
                <w:bCs/>
                <w:color w:val="1F497C"/>
                <w:sz w:val="16"/>
                <w:szCs w:val="16"/>
              </w:rPr>
            </w:pPr>
            <w:r w:rsidRPr="004142E6">
              <w:rPr>
                <w:rFonts w:asciiTheme="minorHAnsi" w:hAnsiTheme="minorHAnsi"/>
                <w:b/>
                <w:sz w:val="16"/>
                <w:szCs w:val="16"/>
              </w:rPr>
              <w:t>3.</w:t>
            </w:r>
            <w:r w:rsidRPr="004142E6">
              <w:rPr>
                <w:rFonts w:asciiTheme="minorHAnsi" w:hAnsiTheme="minorHAnsi"/>
                <w:sz w:val="16"/>
                <w:szCs w:val="16"/>
              </w:rPr>
              <w:t xml:space="preserve"> </w:t>
            </w:r>
            <w:r w:rsidRPr="008936FD">
              <w:rPr>
                <w:rFonts w:asciiTheme="minorHAnsi" w:hAnsiTheme="minorHAnsi"/>
                <w:sz w:val="16"/>
                <w:szCs w:val="16"/>
                <w:highlight w:val="yellow"/>
              </w:rPr>
              <w:t>Generate</w:t>
            </w:r>
            <w:r w:rsidRPr="004142E6">
              <w:rPr>
                <w:rFonts w:asciiTheme="minorHAnsi" w:hAnsiTheme="minorHAnsi"/>
                <w:sz w:val="16"/>
                <w:szCs w:val="16"/>
              </w:rPr>
              <w:t xml:space="preserve"> </w:t>
            </w:r>
            <w:r w:rsidRPr="008936FD">
              <w:rPr>
                <w:rFonts w:asciiTheme="minorHAnsi" w:hAnsiTheme="minorHAnsi"/>
                <w:sz w:val="16"/>
                <w:szCs w:val="16"/>
                <w:highlight w:val="yellow"/>
              </w:rPr>
              <w:t>two numerical patterns using two given rules. Identify apparent relationships between corresponding terms. Form ordered pairs consisting of corresponding terms from the two</w:t>
            </w:r>
            <w:r w:rsidRPr="004142E6">
              <w:rPr>
                <w:rFonts w:asciiTheme="minorHAnsi" w:hAnsiTheme="minorHAnsi"/>
                <w:sz w:val="16"/>
                <w:szCs w:val="16"/>
              </w:rPr>
              <w:t xml:space="preserve"> </w:t>
            </w:r>
            <w:r w:rsidRPr="008936FD">
              <w:rPr>
                <w:rFonts w:asciiTheme="minorHAnsi" w:hAnsiTheme="minorHAnsi"/>
                <w:sz w:val="16"/>
                <w:szCs w:val="16"/>
                <w:highlight w:val="yellow"/>
              </w:rPr>
              <w:t>patterns, and graph the ordered pairs on a coordinate plane</w:t>
            </w:r>
            <w:r w:rsidRPr="004142E6">
              <w:rPr>
                <w:rFonts w:asciiTheme="minorHAnsi" w:hAnsiTheme="minorHAnsi"/>
                <w:sz w:val="16"/>
                <w:szCs w:val="16"/>
              </w:rPr>
              <w:t xml:space="preserve">. </w:t>
            </w:r>
            <w:r w:rsidRPr="004142E6">
              <w:rPr>
                <w:rFonts w:asciiTheme="minorHAnsi" w:hAnsiTheme="minorHAnsi"/>
                <w:i/>
                <w:iCs/>
                <w:sz w:val="16"/>
                <w:szCs w:val="16"/>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p>
          <w:p w:rsidR="004142E6" w:rsidRPr="004142E6" w:rsidRDefault="004142E6" w:rsidP="007A3615">
            <w:pPr>
              <w:rPr>
                <w:rFonts w:asciiTheme="minorHAnsi" w:hAnsiTheme="minorHAnsi"/>
                <w:sz w:val="18"/>
                <w:szCs w:val="18"/>
              </w:rPr>
            </w:pPr>
          </w:p>
        </w:tc>
        <w:tc>
          <w:tcPr>
            <w:tcW w:w="6030" w:type="dxa"/>
          </w:tcPr>
          <w:p w:rsidR="004142E6" w:rsidRPr="004142E6" w:rsidRDefault="004142E6" w:rsidP="007A3615">
            <w:pPr>
              <w:rPr>
                <w:rFonts w:asciiTheme="minorHAnsi" w:hAnsiTheme="minorHAnsi" w:cs="Arial Narrow"/>
                <w:b/>
                <w:bCs/>
                <w:color w:val="1F497C"/>
                <w:sz w:val="18"/>
                <w:szCs w:val="18"/>
              </w:rPr>
            </w:pPr>
            <w:r w:rsidRPr="004142E6">
              <w:rPr>
                <w:rFonts w:asciiTheme="minorHAnsi" w:hAnsiTheme="minorHAnsi" w:cs="Arial Narrow"/>
                <w:b/>
                <w:bCs/>
                <w:color w:val="1F497C"/>
                <w:sz w:val="18"/>
                <w:szCs w:val="18"/>
              </w:rPr>
              <w:t>6.RP-1</w:t>
            </w:r>
            <w:r>
              <w:rPr>
                <w:rFonts w:asciiTheme="minorHAnsi" w:hAnsiTheme="minorHAnsi" w:cs="Arial Narrow"/>
                <w:b/>
                <w:bCs/>
                <w:color w:val="1F497C"/>
                <w:sz w:val="18"/>
                <w:szCs w:val="18"/>
              </w:rPr>
              <w:t>, 2, 3</w:t>
            </w:r>
          </w:p>
          <w:p w:rsidR="004142E6" w:rsidRPr="004142E6" w:rsidRDefault="004142E6" w:rsidP="007A3615">
            <w:pPr>
              <w:rPr>
                <w:rFonts w:asciiTheme="minorHAnsi" w:hAnsiTheme="minorHAnsi" w:cs="Arial Narrow"/>
                <w:b/>
                <w:bCs/>
                <w:color w:val="1F497C"/>
                <w:sz w:val="16"/>
                <w:szCs w:val="16"/>
              </w:rPr>
            </w:pPr>
            <w:r w:rsidRPr="004142E6">
              <w:rPr>
                <w:rFonts w:asciiTheme="minorHAnsi" w:hAnsiTheme="minorHAnsi"/>
                <w:b/>
                <w:sz w:val="16"/>
                <w:szCs w:val="16"/>
              </w:rPr>
              <w:t>1.</w:t>
            </w:r>
            <w:r w:rsidRPr="004142E6">
              <w:rPr>
                <w:rFonts w:asciiTheme="minorHAnsi" w:hAnsiTheme="minorHAnsi"/>
                <w:sz w:val="16"/>
                <w:szCs w:val="16"/>
              </w:rPr>
              <w:t xml:space="preserve"> </w:t>
            </w:r>
            <w:r w:rsidRPr="008936FD">
              <w:rPr>
                <w:rFonts w:asciiTheme="minorHAnsi" w:hAnsiTheme="minorHAnsi"/>
                <w:sz w:val="16"/>
                <w:szCs w:val="16"/>
                <w:highlight w:val="yellow"/>
              </w:rPr>
              <w:t>Understand the concept of a ratio and use ratio language to describe a ratio relationship between two quantities.</w:t>
            </w:r>
            <w:r w:rsidRPr="004142E6">
              <w:rPr>
                <w:rFonts w:asciiTheme="minorHAnsi" w:hAnsiTheme="minorHAnsi"/>
                <w:sz w:val="16"/>
                <w:szCs w:val="16"/>
              </w:rPr>
              <w:t xml:space="preserve"> </w:t>
            </w:r>
            <w:r w:rsidRPr="00D93171">
              <w:rPr>
                <w:rFonts w:asciiTheme="minorHAnsi" w:hAnsiTheme="minorHAnsi"/>
                <w:i/>
                <w:iCs/>
                <w:sz w:val="16"/>
                <w:szCs w:val="16"/>
                <w:highlight w:val="yellow"/>
              </w:rPr>
              <w:t>For example, “The ratio of wings to beaks in the bird house at the zoo was 2:1, because for every 2 wings there was 1 beak.” “For every vote candidate A received, candidate C received nearly three votes.”</w:t>
            </w:r>
            <w:r w:rsidRPr="004142E6">
              <w:rPr>
                <w:rFonts w:asciiTheme="minorHAnsi" w:hAnsiTheme="minorHAnsi"/>
                <w:i/>
                <w:iCs/>
                <w:sz w:val="16"/>
                <w:szCs w:val="16"/>
              </w:rPr>
              <w:t xml:space="preserve"> </w:t>
            </w:r>
          </w:p>
          <w:p w:rsidR="004142E6" w:rsidRPr="004142E6" w:rsidRDefault="004142E6" w:rsidP="007A3615">
            <w:pPr>
              <w:rPr>
                <w:rFonts w:asciiTheme="minorHAnsi" w:hAnsiTheme="minorHAnsi"/>
                <w:sz w:val="16"/>
                <w:szCs w:val="16"/>
                <w:vertAlign w:val="superscript"/>
              </w:rPr>
            </w:pPr>
            <w:r w:rsidRPr="004142E6">
              <w:rPr>
                <w:rFonts w:asciiTheme="minorHAnsi" w:hAnsiTheme="minorHAnsi"/>
                <w:b/>
                <w:sz w:val="16"/>
                <w:szCs w:val="16"/>
              </w:rPr>
              <w:t>2.</w:t>
            </w:r>
            <w:r w:rsidRPr="004142E6">
              <w:rPr>
                <w:rFonts w:asciiTheme="minorHAnsi" w:hAnsiTheme="minorHAnsi"/>
                <w:sz w:val="16"/>
                <w:szCs w:val="16"/>
              </w:rPr>
              <w:t xml:space="preserve"> </w:t>
            </w:r>
            <w:r w:rsidRPr="008936FD">
              <w:rPr>
                <w:rFonts w:asciiTheme="minorHAnsi" w:hAnsiTheme="minorHAnsi"/>
                <w:sz w:val="16"/>
                <w:szCs w:val="16"/>
                <w:highlight w:val="yellow"/>
              </w:rPr>
              <w:t>Understand the concept of a unit rate a/b associated with a ratio a</w:t>
            </w:r>
            <w:proofErr w:type="gramStart"/>
            <w:r w:rsidRPr="008936FD">
              <w:rPr>
                <w:rFonts w:asciiTheme="minorHAnsi" w:hAnsiTheme="minorHAnsi"/>
                <w:sz w:val="16"/>
                <w:szCs w:val="16"/>
                <w:highlight w:val="yellow"/>
              </w:rPr>
              <w:t>:b</w:t>
            </w:r>
            <w:proofErr w:type="gramEnd"/>
            <w:r w:rsidRPr="008936FD">
              <w:rPr>
                <w:rFonts w:asciiTheme="minorHAnsi" w:hAnsiTheme="minorHAnsi"/>
                <w:sz w:val="16"/>
                <w:szCs w:val="16"/>
                <w:highlight w:val="yellow"/>
              </w:rPr>
              <w:t xml:space="preserve"> with b ≠ 0, and use rate language in the context of a ratio relationship.</w:t>
            </w:r>
            <w:r w:rsidRPr="004142E6">
              <w:rPr>
                <w:rFonts w:asciiTheme="minorHAnsi" w:hAnsiTheme="minorHAnsi"/>
                <w:sz w:val="16"/>
                <w:szCs w:val="16"/>
              </w:rPr>
              <w:t xml:space="preserve"> </w:t>
            </w:r>
            <w:r w:rsidRPr="004142E6">
              <w:rPr>
                <w:rFonts w:asciiTheme="minorHAnsi" w:hAnsiTheme="minorHAnsi"/>
                <w:i/>
                <w:iCs/>
                <w:sz w:val="16"/>
                <w:szCs w:val="16"/>
              </w:rPr>
              <w:t>For example, “This recipe has a ratio of 3 cups of flour to 4 cups of sugar, so there is 3/4 cup of flour for each cup of sugar.” “We paid $75 for 15 hamburgers, which is a rate of $5 per hamburger.”</w:t>
            </w:r>
            <w:r w:rsidRPr="004142E6">
              <w:rPr>
                <w:rFonts w:asciiTheme="minorHAnsi" w:hAnsiTheme="minorHAnsi"/>
                <w:sz w:val="16"/>
                <w:szCs w:val="16"/>
                <w:vertAlign w:val="superscript"/>
              </w:rPr>
              <w:t>1</w:t>
            </w:r>
          </w:p>
          <w:p w:rsidR="004142E6" w:rsidRPr="004142E6" w:rsidRDefault="004142E6" w:rsidP="007A3615">
            <w:pPr>
              <w:rPr>
                <w:rFonts w:asciiTheme="minorHAnsi" w:hAnsiTheme="minorHAnsi" w:cs="Arial Narrow"/>
                <w:b/>
                <w:bCs/>
                <w:color w:val="1F497C"/>
                <w:sz w:val="16"/>
                <w:szCs w:val="16"/>
              </w:rPr>
            </w:pPr>
            <w:r w:rsidRPr="004142E6">
              <w:rPr>
                <w:rFonts w:asciiTheme="minorHAnsi" w:hAnsiTheme="minorHAnsi"/>
                <w:sz w:val="16"/>
                <w:szCs w:val="16"/>
                <w:vertAlign w:val="superscript"/>
              </w:rPr>
              <w:t>(1</w:t>
            </w:r>
            <w:r w:rsidRPr="004142E6">
              <w:rPr>
                <w:rFonts w:asciiTheme="minorHAnsi" w:hAnsiTheme="minorHAnsi"/>
                <w:sz w:val="16"/>
                <w:szCs w:val="16"/>
              </w:rPr>
              <w:t xml:space="preserve"> Expectations for unit rates in this grade are limited to non-complex fractions.)</w:t>
            </w:r>
          </w:p>
          <w:p w:rsidR="004142E6" w:rsidRPr="004142E6" w:rsidRDefault="004142E6" w:rsidP="007A3615">
            <w:pPr>
              <w:rPr>
                <w:rFonts w:asciiTheme="minorHAnsi" w:hAnsiTheme="minorHAnsi"/>
                <w:sz w:val="18"/>
                <w:szCs w:val="18"/>
              </w:rPr>
            </w:pPr>
            <w:r w:rsidRPr="004142E6">
              <w:rPr>
                <w:rFonts w:asciiTheme="minorHAnsi" w:hAnsiTheme="minorHAnsi"/>
                <w:b/>
                <w:sz w:val="16"/>
                <w:szCs w:val="16"/>
              </w:rPr>
              <w:t>3.</w:t>
            </w:r>
            <w:r w:rsidRPr="004142E6">
              <w:rPr>
                <w:rFonts w:asciiTheme="minorHAnsi" w:hAnsiTheme="minorHAnsi"/>
                <w:sz w:val="16"/>
                <w:szCs w:val="16"/>
              </w:rPr>
              <w:t xml:space="preserve"> </w:t>
            </w:r>
            <w:r w:rsidRPr="00D93171">
              <w:rPr>
                <w:rFonts w:asciiTheme="minorHAnsi" w:hAnsiTheme="minorHAnsi"/>
                <w:sz w:val="16"/>
                <w:szCs w:val="16"/>
                <w:highlight w:val="yellow"/>
              </w:rPr>
              <w:t>Use ratio and rate reasoning to solve real-world and mathematical problems, e.g., by reasoning about tables of equivalent ratios, tape diagrams, double number line diagrams, or equations</w:t>
            </w:r>
            <w:r w:rsidRPr="008936FD">
              <w:rPr>
                <w:rFonts w:asciiTheme="minorHAnsi" w:hAnsiTheme="minorHAnsi"/>
                <w:sz w:val="16"/>
                <w:szCs w:val="16"/>
              </w:rPr>
              <w:t>.</w:t>
            </w:r>
            <w:r w:rsidRPr="004142E6">
              <w:rPr>
                <w:rFonts w:asciiTheme="minorHAnsi" w:hAnsiTheme="minorHAnsi"/>
                <w:sz w:val="18"/>
                <w:szCs w:val="18"/>
              </w:rPr>
              <w:t xml:space="preserve"> </w:t>
            </w:r>
          </w:p>
          <w:p w:rsidR="004142E6" w:rsidRPr="004142E6" w:rsidRDefault="004142E6" w:rsidP="00551AC7">
            <w:pPr>
              <w:numPr>
                <w:ilvl w:val="0"/>
                <w:numId w:val="31"/>
              </w:numPr>
              <w:rPr>
                <w:rFonts w:asciiTheme="minorHAnsi" w:hAnsiTheme="minorHAnsi"/>
                <w:sz w:val="16"/>
                <w:szCs w:val="16"/>
              </w:rPr>
            </w:pPr>
            <w:r w:rsidRPr="00D93171">
              <w:rPr>
                <w:rFonts w:asciiTheme="minorHAnsi" w:hAnsiTheme="minorHAnsi"/>
                <w:sz w:val="16"/>
                <w:szCs w:val="16"/>
                <w:highlight w:val="yellow"/>
              </w:rPr>
              <w:t>Make tables of equivalent ratios relating quantities with whole-number measurements,</w:t>
            </w:r>
            <w:r w:rsidRPr="004142E6">
              <w:rPr>
                <w:rFonts w:asciiTheme="minorHAnsi" w:hAnsiTheme="minorHAnsi"/>
                <w:sz w:val="16"/>
                <w:szCs w:val="16"/>
              </w:rPr>
              <w:t xml:space="preserve"> find missing values in the tables, and </w:t>
            </w:r>
            <w:r w:rsidRPr="00D93171">
              <w:rPr>
                <w:rFonts w:asciiTheme="minorHAnsi" w:hAnsiTheme="minorHAnsi"/>
                <w:sz w:val="16"/>
                <w:szCs w:val="16"/>
                <w:highlight w:val="yellow"/>
              </w:rPr>
              <w:t>plot the pairs of values on the coordinate plane</w:t>
            </w:r>
            <w:r w:rsidRPr="004142E6">
              <w:rPr>
                <w:rFonts w:asciiTheme="minorHAnsi" w:hAnsiTheme="minorHAnsi"/>
                <w:sz w:val="16"/>
                <w:szCs w:val="16"/>
              </w:rPr>
              <w:t xml:space="preserve">. </w:t>
            </w:r>
            <w:r w:rsidRPr="00D93171">
              <w:rPr>
                <w:rFonts w:asciiTheme="minorHAnsi" w:hAnsiTheme="minorHAnsi"/>
                <w:sz w:val="16"/>
                <w:szCs w:val="16"/>
                <w:highlight w:val="yellow"/>
              </w:rPr>
              <w:t>Use tables to compare ratios.</w:t>
            </w:r>
          </w:p>
          <w:p w:rsidR="004142E6" w:rsidRPr="004142E6" w:rsidRDefault="004142E6" w:rsidP="00551AC7">
            <w:pPr>
              <w:numPr>
                <w:ilvl w:val="0"/>
                <w:numId w:val="31"/>
              </w:numPr>
              <w:rPr>
                <w:rFonts w:asciiTheme="minorHAnsi" w:hAnsiTheme="minorHAnsi"/>
                <w:sz w:val="16"/>
                <w:szCs w:val="16"/>
              </w:rPr>
            </w:pPr>
            <w:r w:rsidRPr="00D93171">
              <w:rPr>
                <w:rFonts w:asciiTheme="minorHAnsi" w:hAnsiTheme="minorHAnsi"/>
                <w:sz w:val="16"/>
                <w:szCs w:val="16"/>
                <w:highlight w:val="yellow"/>
              </w:rPr>
              <w:t>Solve unit rate problems including those involving unit pricing and constant speed</w:t>
            </w:r>
            <w:r w:rsidRPr="004142E6">
              <w:rPr>
                <w:rFonts w:asciiTheme="minorHAnsi" w:hAnsiTheme="minorHAnsi"/>
                <w:sz w:val="16"/>
                <w:szCs w:val="16"/>
              </w:rPr>
              <w:t xml:space="preserve">. </w:t>
            </w:r>
            <w:r w:rsidRPr="004142E6">
              <w:rPr>
                <w:rFonts w:asciiTheme="minorHAnsi" w:hAnsiTheme="minorHAnsi"/>
                <w:i/>
                <w:iCs/>
                <w:sz w:val="16"/>
                <w:szCs w:val="16"/>
              </w:rPr>
              <w:t>For example, if it took 7 hours to mow 4 lawns, then at that rate, how many lawns could be mowed in 35 hours? At what rate were lawns being mowed?</w:t>
            </w:r>
          </w:p>
          <w:p w:rsidR="004142E6" w:rsidRPr="004142E6" w:rsidRDefault="004142E6" w:rsidP="00551AC7">
            <w:pPr>
              <w:numPr>
                <w:ilvl w:val="0"/>
                <w:numId w:val="31"/>
              </w:numPr>
              <w:rPr>
                <w:rFonts w:asciiTheme="minorHAnsi" w:hAnsiTheme="minorHAnsi"/>
                <w:sz w:val="16"/>
                <w:szCs w:val="16"/>
              </w:rPr>
            </w:pPr>
            <w:r w:rsidRPr="00D93171">
              <w:rPr>
                <w:rFonts w:asciiTheme="minorHAnsi" w:hAnsiTheme="minorHAnsi"/>
                <w:sz w:val="16"/>
                <w:szCs w:val="16"/>
                <w:highlight w:val="yellow"/>
              </w:rPr>
              <w:t>Find a percent of a quantity as a rate per 100 (e.g., 30% of a quantity means 30/100 times the quantity);</w:t>
            </w:r>
            <w:r w:rsidRPr="004142E6">
              <w:rPr>
                <w:rFonts w:asciiTheme="minorHAnsi" w:hAnsiTheme="minorHAnsi"/>
                <w:sz w:val="16"/>
                <w:szCs w:val="16"/>
              </w:rPr>
              <w:t xml:space="preserve"> solve problems involving finding the whole, given a part and </w:t>
            </w:r>
            <w:r w:rsidRPr="004142E6">
              <w:rPr>
                <w:rFonts w:asciiTheme="minorHAnsi" w:hAnsiTheme="minorHAnsi"/>
                <w:sz w:val="16"/>
                <w:szCs w:val="16"/>
              </w:rPr>
              <w:lastRenderedPageBreak/>
              <w:t>the percent.</w:t>
            </w:r>
          </w:p>
          <w:p w:rsidR="004142E6" w:rsidRPr="004142E6" w:rsidRDefault="004142E6" w:rsidP="00551AC7">
            <w:pPr>
              <w:numPr>
                <w:ilvl w:val="0"/>
                <w:numId w:val="31"/>
              </w:numPr>
              <w:rPr>
                <w:rFonts w:asciiTheme="minorHAnsi" w:hAnsiTheme="minorHAnsi"/>
                <w:sz w:val="16"/>
                <w:szCs w:val="16"/>
              </w:rPr>
            </w:pPr>
            <w:r w:rsidRPr="00D93171">
              <w:rPr>
                <w:rFonts w:asciiTheme="minorHAnsi" w:hAnsiTheme="minorHAnsi"/>
                <w:sz w:val="16"/>
                <w:szCs w:val="16"/>
                <w:highlight w:val="yellow"/>
              </w:rPr>
              <w:t>Use ratio reasoning to convert measurement units;</w:t>
            </w:r>
            <w:r w:rsidRPr="004142E6">
              <w:rPr>
                <w:rFonts w:asciiTheme="minorHAnsi" w:hAnsiTheme="minorHAnsi"/>
                <w:sz w:val="16"/>
                <w:szCs w:val="16"/>
              </w:rPr>
              <w:t xml:space="preserve"> </w:t>
            </w:r>
            <w:r w:rsidRPr="00D93171">
              <w:rPr>
                <w:rFonts w:asciiTheme="minorHAnsi" w:hAnsiTheme="minorHAnsi"/>
                <w:sz w:val="16"/>
                <w:szCs w:val="16"/>
                <w:highlight w:val="yellow"/>
              </w:rPr>
              <w:t>manipulate and transform units appropriately when multiplying or dividing quantities</w:t>
            </w:r>
            <w:r w:rsidRPr="004142E6">
              <w:rPr>
                <w:rFonts w:asciiTheme="minorHAnsi" w:hAnsiTheme="minorHAnsi"/>
                <w:sz w:val="16"/>
                <w:szCs w:val="16"/>
              </w:rPr>
              <w:t>.</w:t>
            </w:r>
          </w:p>
          <w:p w:rsidR="004142E6" w:rsidRPr="004142E6" w:rsidRDefault="004142E6" w:rsidP="007A3615">
            <w:pPr>
              <w:rPr>
                <w:rFonts w:asciiTheme="minorHAnsi" w:hAnsiTheme="minorHAnsi" w:cs="Arial Narrow"/>
                <w:b/>
                <w:bCs/>
                <w:color w:val="1F497C"/>
                <w:sz w:val="18"/>
                <w:szCs w:val="18"/>
              </w:rPr>
            </w:pPr>
            <w:r w:rsidRPr="004142E6">
              <w:rPr>
                <w:rFonts w:asciiTheme="minorHAnsi" w:hAnsiTheme="minorHAnsi" w:cs="Arial Narrow"/>
                <w:b/>
                <w:bCs/>
                <w:color w:val="1F497C"/>
                <w:sz w:val="18"/>
                <w:szCs w:val="18"/>
              </w:rPr>
              <w:t>6.EE-6, 7, 9</w:t>
            </w:r>
          </w:p>
          <w:p w:rsidR="004142E6" w:rsidRPr="004142E6" w:rsidRDefault="004142E6" w:rsidP="004142E6">
            <w:pPr>
              <w:rPr>
                <w:rFonts w:asciiTheme="minorHAnsi" w:hAnsiTheme="minorHAnsi" w:cs="Arial Narrow"/>
                <w:b/>
                <w:bCs/>
                <w:color w:val="1F497C"/>
                <w:sz w:val="16"/>
                <w:szCs w:val="16"/>
              </w:rPr>
            </w:pPr>
            <w:r w:rsidRPr="004142E6">
              <w:rPr>
                <w:rFonts w:asciiTheme="minorHAnsi" w:hAnsiTheme="minorHAnsi"/>
                <w:b/>
                <w:sz w:val="16"/>
                <w:szCs w:val="16"/>
              </w:rPr>
              <w:t>6.</w:t>
            </w:r>
            <w:r w:rsidRPr="004142E6">
              <w:rPr>
                <w:rFonts w:asciiTheme="minorHAnsi" w:hAnsiTheme="minorHAnsi"/>
                <w:sz w:val="16"/>
                <w:szCs w:val="16"/>
              </w:rPr>
              <w:t xml:space="preserve"> </w:t>
            </w:r>
            <w:r w:rsidRPr="00A26E52">
              <w:rPr>
                <w:rFonts w:asciiTheme="minorHAnsi" w:hAnsiTheme="minorHAnsi"/>
                <w:sz w:val="16"/>
                <w:szCs w:val="16"/>
                <w:highlight w:val="yellow"/>
              </w:rPr>
              <w:t>Use variables to represent numbers and write expressions</w:t>
            </w:r>
            <w:r w:rsidRPr="004142E6">
              <w:rPr>
                <w:rFonts w:asciiTheme="minorHAnsi" w:hAnsiTheme="minorHAnsi"/>
                <w:sz w:val="16"/>
                <w:szCs w:val="16"/>
              </w:rPr>
              <w:t xml:space="preserve"> when solving a real-world or mathematical problem; </w:t>
            </w:r>
            <w:r w:rsidRPr="00D93171">
              <w:rPr>
                <w:rFonts w:asciiTheme="minorHAnsi" w:hAnsiTheme="minorHAnsi"/>
                <w:sz w:val="16"/>
                <w:szCs w:val="16"/>
                <w:highlight w:val="yellow"/>
              </w:rPr>
              <w:t>understand that a variable can represent an unknown number, or, depending on the purpose at hand, any number in a specified set.</w:t>
            </w:r>
          </w:p>
          <w:p w:rsidR="004142E6" w:rsidRPr="004142E6" w:rsidRDefault="004142E6" w:rsidP="004142E6">
            <w:pPr>
              <w:rPr>
                <w:rFonts w:asciiTheme="minorHAnsi" w:hAnsiTheme="minorHAnsi" w:cs="Arial Narrow"/>
                <w:b/>
                <w:bCs/>
                <w:color w:val="1F497C"/>
                <w:sz w:val="16"/>
                <w:szCs w:val="16"/>
              </w:rPr>
            </w:pPr>
            <w:r w:rsidRPr="004142E6">
              <w:rPr>
                <w:rFonts w:asciiTheme="minorHAnsi" w:hAnsiTheme="minorHAnsi"/>
                <w:b/>
                <w:sz w:val="16"/>
                <w:szCs w:val="16"/>
              </w:rPr>
              <w:t>7.</w:t>
            </w:r>
            <w:r w:rsidRPr="004142E6">
              <w:rPr>
                <w:rFonts w:asciiTheme="minorHAnsi" w:hAnsiTheme="minorHAnsi"/>
                <w:sz w:val="16"/>
                <w:szCs w:val="16"/>
              </w:rPr>
              <w:t xml:space="preserve"> </w:t>
            </w:r>
            <w:r w:rsidRPr="00D93171">
              <w:rPr>
                <w:rFonts w:asciiTheme="minorHAnsi" w:hAnsiTheme="minorHAnsi"/>
                <w:sz w:val="16"/>
                <w:szCs w:val="16"/>
                <w:highlight w:val="yellow"/>
              </w:rPr>
              <w:t xml:space="preserve">Solve real-world and mathematical problems by writing and solving equations of the form </w:t>
            </w:r>
            <w:r w:rsidRPr="00D93171">
              <w:rPr>
                <w:rFonts w:asciiTheme="minorHAnsi" w:hAnsiTheme="minorHAnsi"/>
                <w:i/>
                <w:iCs/>
                <w:sz w:val="16"/>
                <w:szCs w:val="16"/>
                <w:highlight w:val="yellow"/>
              </w:rPr>
              <w:t>x</w:t>
            </w:r>
            <w:r w:rsidRPr="00D93171">
              <w:rPr>
                <w:rFonts w:asciiTheme="minorHAnsi" w:hAnsiTheme="minorHAnsi"/>
                <w:sz w:val="16"/>
                <w:szCs w:val="16"/>
                <w:highlight w:val="yellow"/>
              </w:rPr>
              <w:t xml:space="preserve"> + </w:t>
            </w:r>
            <w:r w:rsidRPr="00D93171">
              <w:rPr>
                <w:rFonts w:asciiTheme="minorHAnsi" w:hAnsiTheme="minorHAnsi"/>
                <w:i/>
                <w:iCs/>
                <w:sz w:val="16"/>
                <w:szCs w:val="16"/>
                <w:highlight w:val="yellow"/>
              </w:rPr>
              <w:t>p</w:t>
            </w:r>
            <w:r w:rsidRPr="00D93171">
              <w:rPr>
                <w:rFonts w:asciiTheme="minorHAnsi" w:hAnsiTheme="minorHAnsi"/>
                <w:sz w:val="16"/>
                <w:szCs w:val="16"/>
                <w:highlight w:val="yellow"/>
              </w:rPr>
              <w:t xml:space="preserve"> = </w:t>
            </w:r>
            <w:r w:rsidRPr="00D93171">
              <w:rPr>
                <w:rFonts w:asciiTheme="minorHAnsi" w:hAnsiTheme="minorHAnsi"/>
                <w:i/>
                <w:iCs/>
                <w:sz w:val="16"/>
                <w:szCs w:val="16"/>
                <w:highlight w:val="yellow"/>
              </w:rPr>
              <w:t>q</w:t>
            </w:r>
            <w:r w:rsidRPr="00D93171">
              <w:rPr>
                <w:rFonts w:asciiTheme="minorHAnsi" w:hAnsiTheme="minorHAnsi"/>
                <w:sz w:val="16"/>
                <w:szCs w:val="16"/>
                <w:highlight w:val="yellow"/>
              </w:rPr>
              <w:t xml:space="preserve"> and</w:t>
            </w:r>
            <w:r w:rsidRPr="00D93171">
              <w:rPr>
                <w:rFonts w:asciiTheme="minorHAnsi" w:hAnsiTheme="minorHAnsi"/>
                <w:i/>
                <w:iCs/>
                <w:sz w:val="16"/>
                <w:szCs w:val="16"/>
                <w:highlight w:val="yellow"/>
              </w:rPr>
              <w:t xml:space="preserve"> </w:t>
            </w:r>
            <w:proofErr w:type="spellStart"/>
            <w:r w:rsidRPr="00D93171">
              <w:rPr>
                <w:rFonts w:asciiTheme="minorHAnsi" w:hAnsiTheme="minorHAnsi"/>
                <w:i/>
                <w:iCs/>
                <w:sz w:val="16"/>
                <w:szCs w:val="16"/>
                <w:highlight w:val="yellow"/>
              </w:rPr>
              <w:t>px</w:t>
            </w:r>
            <w:proofErr w:type="spellEnd"/>
            <w:r w:rsidRPr="00D93171">
              <w:rPr>
                <w:rFonts w:asciiTheme="minorHAnsi" w:hAnsiTheme="minorHAnsi"/>
                <w:sz w:val="16"/>
                <w:szCs w:val="16"/>
                <w:highlight w:val="yellow"/>
              </w:rPr>
              <w:t xml:space="preserve"> = </w:t>
            </w:r>
            <w:r w:rsidRPr="00D93171">
              <w:rPr>
                <w:rFonts w:asciiTheme="minorHAnsi" w:hAnsiTheme="minorHAnsi"/>
                <w:i/>
                <w:iCs/>
                <w:sz w:val="16"/>
                <w:szCs w:val="16"/>
                <w:highlight w:val="yellow"/>
              </w:rPr>
              <w:t>q</w:t>
            </w:r>
            <w:r w:rsidRPr="00D93171">
              <w:rPr>
                <w:rFonts w:asciiTheme="minorHAnsi" w:hAnsiTheme="minorHAnsi"/>
                <w:sz w:val="16"/>
                <w:szCs w:val="16"/>
                <w:highlight w:val="yellow"/>
              </w:rPr>
              <w:t xml:space="preserve"> for cases in which </w:t>
            </w:r>
            <w:r w:rsidRPr="00D93171">
              <w:rPr>
                <w:rFonts w:asciiTheme="minorHAnsi" w:hAnsiTheme="minorHAnsi"/>
                <w:i/>
                <w:iCs/>
                <w:sz w:val="16"/>
                <w:szCs w:val="16"/>
                <w:highlight w:val="yellow"/>
              </w:rPr>
              <w:t>p</w:t>
            </w:r>
            <w:r w:rsidRPr="00D93171">
              <w:rPr>
                <w:rFonts w:asciiTheme="minorHAnsi" w:hAnsiTheme="minorHAnsi"/>
                <w:sz w:val="16"/>
                <w:szCs w:val="16"/>
                <w:highlight w:val="yellow"/>
              </w:rPr>
              <w:t xml:space="preserve">, </w:t>
            </w:r>
            <w:r w:rsidRPr="00D93171">
              <w:rPr>
                <w:rFonts w:asciiTheme="minorHAnsi" w:hAnsiTheme="minorHAnsi"/>
                <w:i/>
                <w:iCs/>
                <w:sz w:val="16"/>
                <w:szCs w:val="16"/>
                <w:highlight w:val="yellow"/>
              </w:rPr>
              <w:t>q</w:t>
            </w:r>
            <w:r w:rsidRPr="00D93171">
              <w:rPr>
                <w:rFonts w:asciiTheme="minorHAnsi" w:hAnsiTheme="minorHAnsi"/>
                <w:sz w:val="16"/>
                <w:szCs w:val="16"/>
                <w:highlight w:val="yellow"/>
              </w:rPr>
              <w:t xml:space="preserve"> and </w:t>
            </w:r>
            <w:r w:rsidRPr="00D93171">
              <w:rPr>
                <w:rFonts w:asciiTheme="minorHAnsi" w:hAnsiTheme="minorHAnsi"/>
                <w:i/>
                <w:iCs/>
                <w:sz w:val="16"/>
                <w:szCs w:val="16"/>
                <w:highlight w:val="yellow"/>
              </w:rPr>
              <w:t>x</w:t>
            </w:r>
            <w:r w:rsidRPr="00D93171">
              <w:rPr>
                <w:rFonts w:asciiTheme="minorHAnsi" w:hAnsiTheme="minorHAnsi"/>
                <w:sz w:val="16"/>
                <w:szCs w:val="16"/>
                <w:highlight w:val="yellow"/>
              </w:rPr>
              <w:t xml:space="preserve"> are all nonnegative rational numbers.</w:t>
            </w:r>
          </w:p>
          <w:p w:rsidR="004142E6" w:rsidRPr="004142E6" w:rsidRDefault="004142E6" w:rsidP="004142E6">
            <w:pPr>
              <w:rPr>
                <w:rFonts w:asciiTheme="minorHAnsi" w:hAnsiTheme="minorHAnsi"/>
                <w:sz w:val="18"/>
                <w:szCs w:val="18"/>
              </w:rPr>
            </w:pPr>
            <w:r w:rsidRPr="004142E6">
              <w:rPr>
                <w:rFonts w:asciiTheme="minorHAnsi" w:hAnsiTheme="minorHAnsi"/>
                <w:b/>
                <w:sz w:val="16"/>
                <w:szCs w:val="16"/>
              </w:rPr>
              <w:t>9.</w:t>
            </w:r>
            <w:r w:rsidRPr="004142E6">
              <w:rPr>
                <w:rFonts w:asciiTheme="minorHAnsi" w:hAnsiTheme="minorHAnsi"/>
                <w:sz w:val="16"/>
                <w:szCs w:val="16"/>
              </w:rPr>
              <w:t xml:space="preserve"> </w:t>
            </w:r>
            <w:r w:rsidRPr="00D93171">
              <w:rPr>
                <w:rFonts w:asciiTheme="minorHAnsi" w:hAnsiTheme="minorHAnsi"/>
                <w:sz w:val="16"/>
                <w:szCs w:val="16"/>
                <w:highlight w:val="yellow"/>
              </w:rPr>
              <w:t>Use variables to represent two quantities in a real-world problem that change in relationship to one another;</w:t>
            </w:r>
            <w:r w:rsidRPr="004142E6">
              <w:rPr>
                <w:rFonts w:asciiTheme="minorHAnsi" w:hAnsiTheme="minorHAnsi"/>
                <w:sz w:val="16"/>
                <w:szCs w:val="16"/>
              </w:rPr>
              <w:t xml:space="preserve"> </w:t>
            </w:r>
            <w:r w:rsidRPr="00A26E52">
              <w:rPr>
                <w:rFonts w:asciiTheme="minorHAnsi" w:hAnsiTheme="minorHAnsi"/>
                <w:sz w:val="16"/>
                <w:szCs w:val="16"/>
                <w:highlight w:val="yellow"/>
              </w:rPr>
              <w:t>write an equation to express one quantity, thought of as the dependent variable, in terms of the other quantity, thought of as the independent variable.</w:t>
            </w:r>
            <w:r w:rsidRPr="004142E6">
              <w:rPr>
                <w:rFonts w:asciiTheme="minorHAnsi" w:hAnsiTheme="minorHAnsi"/>
                <w:sz w:val="16"/>
                <w:szCs w:val="16"/>
              </w:rPr>
              <w:t xml:space="preserve"> </w:t>
            </w:r>
            <w:r w:rsidRPr="00A26E52">
              <w:rPr>
                <w:rFonts w:asciiTheme="minorHAnsi" w:hAnsiTheme="minorHAnsi"/>
                <w:sz w:val="16"/>
                <w:szCs w:val="16"/>
                <w:highlight w:val="yellow"/>
              </w:rPr>
              <w:t>Analyze the relationship between the dependent and independent variables using graphs and tables, and relate these to the equation</w:t>
            </w:r>
            <w:r w:rsidRPr="004142E6">
              <w:rPr>
                <w:rFonts w:asciiTheme="minorHAnsi" w:hAnsiTheme="minorHAnsi"/>
                <w:sz w:val="16"/>
                <w:szCs w:val="16"/>
              </w:rPr>
              <w:t xml:space="preserve">. </w:t>
            </w:r>
            <w:r w:rsidRPr="00A26E52">
              <w:rPr>
                <w:rFonts w:asciiTheme="minorHAnsi" w:hAnsiTheme="minorHAnsi"/>
                <w:sz w:val="16"/>
                <w:szCs w:val="16"/>
                <w:highlight w:val="yellow"/>
              </w:rPr>
              <w:t>For example, in a problem involving motion at constant speed, list and graph ordered pairs of distances and times, and write the equation d = 65t to represent the relationship between distance and time.</w:t>
            </w:r>
          </w:p>
        </w:tc>
      </w:tr>
    </w:tbl>
    <w:p w:rsidR="003A17E5" w:rsidRDefault="003A17E5">
      <w:pPr>
        <w:spacing w:after="200" w:line="276" w:lineRule="auto"/>
      </w:pPr>
    </w:p>
    <w:p w:rsidR="002E4B8E" w:rsidRDefault="003A17E5">
      <w:pPr>
        <w:spacing w:after="200" w:line="276" w:lineRule="auto"/>
      </w:pPr>
      <w:r>
        <w:br w:type="page"/>
      </w:r>
    </w:p>
    <w:tbl>
      <w:tblPr>
        <w:tblStyle w:val="TableGrid"/>
        <w:tblW w:w="0" w:type="auto"/>
        <w:tblLook w:val="04A0"/>
      </w:tblPr>
      <w:tblGrid>
        <w:gridCol w:w="2808"/>
        <w:gridCol w:w="5400"/>
        <w:gridCol w:w="4968"/>
      </w:tblGrid>
      <w:tr w:rsidR="002E4B8E" w:rsidRPr="002D1644" w:rsidTr="007A3615">
        <w:tc>
          <w:tcPr>
            <w:tcW w:w="13176" w:type="dxa"/>
            <w:gridSpan w:val="3"/>
            <w:shd w:val="clear" w:color="auto" w:fill="FF99FF"/>
          </w:tcPr>
          <w:p w:rsidR="00574C19" w:rsidRPr="00130C7D" w:rsidRDefault="00574C19" w:rsidP="00574C19">
            <w:pPr>
              <w:jc w:val="center"/>
              <w:rPr>
                <w:rFonts w:asciiTheme="minorHAnsi" w:hAnsiTheme="minorHAnsi"/>
                <w:b/>
                <w:iCs/>
                <w:sz w:val="20"/>
                <w:szCs w:val="20"/>
              </w:rPr>
            </w:pPr>
            <w:r>
              <w:rPr>
                <w:rFonts w:asciiTheme="minorHAnsi" w:hAnsiTheme="minorHAnsi"/>
                <w:b/>
                <w:iCs/>
                <w:sz w:val="20"/>
                <w:szCs w:val="20"/>
              </w:rPr>
              <w:lastRenderedPageBreak/>
              <w:t xml:space="preserve">Middle </w:t>
            </w:r>
            <w:r w:rsidRPr="00130C7D">
              <w:rPr>
                <w:rFonts w:asciiTheme="minorHAnsi" w:hAnsiTheme="minorHAnsi"/>
                <w:b/>
                <w:iCs/>
                <w:sz w:val="20"/>
                <w:szCs w:val="20"/>
              </w:rPr>
              <w:t xml:space="preserve">School </w:t>
            </w:r>
            <w:r>
              <w:rPr>
                <w:rFonts w:asciiTheme="minorHAnsi" w:hAnsiTheme="minorHAnsi"/>
                <w:b/>
                <w:iCs/>
                <w:sz w:val="20"/>
                <w:szCs w:val="20"/>
              </w:rPr>
              <w:t xml:space="preserve">(Grades 5-8) </w:t>
            </w:r>
            <w:r w:rsidRPr="00130C7D">
              <w:rPr>
                <w:rFonts w:asciiTheme="minorHAnsi" w:hAnsiTheme="minorHAnsi"/>
                <w:b/>
                <w:iCs/>
                <w:sz w:val="20"/>
                <w:szCs w:val="20"/>
              </w:rPr>
              <w:t>Learning Targets, Progress Indicators, &amp; Common Core Standards</w:t>
            </w:r>
          </w:p>
          <w:p w:rsidR="002E4B8E" w:rsidRPr="002D1644" w:rsidRDefault="002E4B8E" w:rsidP="00574C19">
            <w:pPr>
              <w:autoSpaceDE w:val="0"/>
              <w:autoSpaceDN w:val="0"/>
              <w:adjustRightInd w:val="0"/>
              <w:rPr>
                <w:rFonts w:asciiTheme="minorHAnsi" w:hAnsiTheme="minorHAnsi" w:cs="Calibri-Bold"/>
                <w:bCs/>
                <w:sz w:val="18"/>
                <w:szCs w:val="18"/>
              </w:rPr>
            </w:pPr>
            <w:r w:rsidRPr="002D1644">
              <w:rPr>
                <w:rFonts w:asciiTheme="minorHAnsi" w:hAnsiTheme="minorHAnsi" w:cs="Calibri-Bold"/>
                <w:b/>
                <w:bCs/>
                <w:sz w:val="18"/>
                <w:szCs w:val="18"/>
              </w:rPr>
              <w:t>Geometry (GM):</w:t>
            </w:r>
            <w:r w:rsidRPr="002D1644">
              <w:rPr>
                <w:rFonts w:asciiTheme="minorHAnsi" w:hAnsiTheme="minorHAnsi" w:cs="Calibri-Bold"/>
                <w:bCs/>
                <w:sz w:val="18"/>
                <w:szCs w:val="18"/>
              </w:rPr>
              <w:t xml:space="preserve"> Visualizations, spatial reasoning, and properties of two</w:t>
            </w:r>
            <w:r w:rsidRPr="002D1644">
              <w:rPr>
                <w:rFonts w:asciiTheme="minorHAnsi" w:hAnsiTheme="minorHAnsi" w:cs="Cambria Math"/>
                <w:bCs/>
                <w:sz w:val="18"/>
                <w:szCs w:val="18"/>
              </w:rPr>
              <w:t>‐</w:t>
            </w:r>
            <w:r w:rsidRPr="002D1644">
              <w:rPr>
                <w:rFonts w:asciiTheme="minorHAnsi" w:hAnsiTheme="minorHAnsi" w:cs="Calibri-Bold"/>
                <w:bCs/>
                <w:sz w:val="18"/>
                <w:szCs w:val="18"/>
              </w:rPr>
              <w:t xml:space="preserve"> and three</w:t>
            </w:r>
            <w:r w:rsidRPr="002D1644">
              <w:rPr>
                <w:rFonts w:asciiTheme="minorHAnsi" w:hAnsiTheme="minorHAnsi" w:cs="Cambria Math"/>
                <w:bCs/>
                <w:sz w:val="18"/>
                <w:szCs w:val="18"/>
              </w:rPr>
              <w:t>‐</w:t>
            </w:r>
            <w:r w:rsidRPr="002D1644">
              <w:rPr>
                <w:rFonts w:asciiTheme="minorHAnsi" w:hAnsiTheme="minorHAnsi" w:cs="Calibri-Bold"/>
                <w:bCs/>
                <w:sz w:val="18"/>
                <w:szCs w:val="18"/>
              </w:rPr>
              <w:t>dimensional figures can be used to analyze, represent, and model geometric concepts and relationships.</w:t>
            </w:r>
          </w:p>
          <w:p w:rsidR="002E4B8E" w:rsidRPr="002D1644" w:rsidRDefault="00574C19" w:rsidP="007A3615">
            <w:pPr>
              <w:rPr>
                <w:rFonts w:asciiTheme="minorHAnsi" w:hAnsiTheme="minorHAnsi"/>
                <w:sz w:val="18"/>
                <w:szCs w:val="18"/>
              </w:rPr>
            </w:pPr>
            <w:r>
              <w:rPr>
                <w:rFonts w:asciiTheme="minorHAnsi" w:hAnsiTheme="minorHAnsi" w:cs="Arial Narrow"/>
                <w:b/>
                <w:bCs/>
                <w:i/>
                <w:iCs/>
                <w:sz w:val="18"/>
                <w:szCs w:val="18"/>
              </w:rPr>
              <w:t>M</w:t>
            </w:r>
            <w:r w:rsidR="002E4B8E">
              <w:rPr>
                <w:rFonts w:asciiTheme="minorHAnsi" w:hAnsiTheme="minorHAnsi" w:cs="Arial Narrow"/>
                <w:b/>
                <w:bCs/>
                <w:i/>
                <w:iCs/>
                <w:sz w:val="18"/>
                <w:szCs w:val="18"/>
              </w:rPr>
              <w:t>.</w:t>
            </w:r>
            <w:r w:rsidR="002E4B8E" w:rsidRPr="002D1644">
              <w:rPr>
                <w:rFonts w:asciiTheme="minorHAnsi" w:hAnsiTheme="minorHAnsi" w:cs="Arial Narrow"/>
                <w:b/>
                <w:bCs/>
                <w:i/>
                <w:iCs/>
                <w:sz w:val="18"/>
                <w:szCs w:val="18"/>
              </w:rPr>
              <w:t xml:space="preserve">GM-1 </w:t>
            </w:r>
            <w:r w:rsidR="003A22CC" w:rsidRPr="00E0706C">
              <w:rPr>
                <w:rFonts w:asciiTheme="minorHAnsi" w:hAnsiTheme="minorHAnsi" w:cs="Arial Narrow"/>
                <w:b/>
                <w:bCs/>
                <w:i/>
                <w:iCs/>
                <w:sz w:val="18"/>
                <w:szCs w:val="18"/>
              </w:rPr>
              <w:t xml:space="preserve"> </w:t>
            </w:r>
            <w:r w:rsidR="003A22CC" w:rsidRPr="00E0706C">
              <w:rPr>
                <w:rFonts w:asciiTheme="minorHAnsi" w:hAnsiTheme="minorHAnsi" w:cs="Arial Narrow"/>
                <w:i/>
                <w:iCs/>
                <w:sz w:val="18"/>
                <w:szCs w:val="18"/>
              </w:rPr>
              <w:t>Apply reasoning using properties of two- and three-dimensional shapes to analyze, represent, and model geometric relationships: Classify objects based on attributes and properties and solve problems using geometric relationships and properties; Decompose figures into new figures and construct figures with given conditions; Apply concepts of parallel and perpendicular.</w:t>
            </w:r>
          </w:p>
        </w:tc>
      </w:tr>
      <w:tr w:rsidR="003A22CC" w:rsidRPr="002D1644" w:rsidTr="00943E68">
        <w:tc>
          <w:tcPr>
            <w:tcW w:w="2808" w:type="dxa"/>
          </w:tcPr>
          <w:p w:rsidR="003A22CC" w:rsidRPr="00E05065" w:rsidRDefault="003A22CC" w:rsidP="007A3615">
            <w:pPr>
              <w:pStyle w:val="Header"/>
              <w:tabs>
                <w:tab w:val="clear" w:pos="4320"/>
                <w:tab w:val="clear" w:pos="8640"/>
              </w:tabs>
              <w:jc w:val="center"/>
              <w:rPr>
                <w:rFonts w:asciiTheme="minorHAnsi" w:hAnsiTheme="minorHAnsi"/>
                <w:b/>
                <w:bCs/>
                <w:sz w:val="16"/>
                <w:szCs w:val="16"/>
              </w:rPr>
            </w:pPr>
            <w:r w:rsidRPr="00E05065">
              <w:rPr>
                <w:rFonts w:asciiTheme="minorHAnsi" w:hAnsiTheme="minorHAnsi"/>
                <w:b/>
                <w:bCs/>
                <w:sz w:val="16"/>
                <w:szCs w:val="16"/>
              </w:rPr>
              <w:t xml:space="preserve">Progress Indicators </w:t>
            </w:r>
          </w:p>
          <w:p w:rsidR="003A22CC" w:rsidRPr="00E05065" w:rsidRDefault="003A22CC" w:rsidP="007A3615">
            <w:pPr>
              <w:pStyle w:val="Header"/>
              <w:tabs>
                <w:tab w:val="left" w:pos="720"/>
              </w:tabs>
              <w:jc w:val="center"/>
              <w:rPr>
                <w:rFonts w:asciiTheme="minorHAnsi" w:hAnsiTheme="minorHAnsi"/>
                <w:b/>
                <w:bCs/>
                <w:sz w:val="18"/>
                <w:szCs w:val="18"/>
              </w:rPr>
            </w:pPr>
            <w:r w:rsidRPr="00E05065">
              <w:rPr>
                <w:rFonts w:asciiTheme="minorHAnsi" w:hAnsiTheme="minorHAnsi"/>
                <w:b/>
                <w:bCs/>
                <w:sz w:val="16"/>
                <w:szCs w:val="16"/>
              </w:rPr>
              <w:t>for Grades 5-6</w:t>
            </w:r>
          </w:p>
        </w:tc>
        <w:tc>
          <w:tcPr>
            <w:tcW w:w="5400" w:type="dxa"/>
          </w:tcPr>
          <w:p w:rsidR="003A22CC" w:rsidRPr="00E05065" w:rsidRDefault="003A22CC" w:rsidP="007A3615">
            <w:pPr>
              <w:pStyle w:val="Header"/>
              <w:tabs>
                <w:tab w:val="left" w:pos="720"/>
              </w:tabs>
              <w:jc w:val="center"/>
              <w:rPr>
                <w:rFonts w:asciiTheme="minorHAnsi" w:hAnsiTheme="minorHAnsi"/>
                <w:b/>
                <w:bCs/>
                <w:sz w:val="18"/>
                <w:szCs w:val="18"/>
              </w:rPr>
            </w:pPr>
            <w:r w:rsidRPr="00E05065">
              <w:rPr>
                <w:rFonts w:asciiTheme="minorHAnsi" w:hAnsiTheme="minorHAnsi"/>
                <w:b/>
                <w:bCs/>
                <w:sz w:val="18"/>
                <w:szCs w:val="18"/>
              </w:rPr>
              <w:t>Grade 5</w:t>
            </w:r>
          </w:p>
          <w:p w:rsidR="003A22CC" w:rsidRPr="00E05065" w:rsidRDefault="003A22CC" w:rsidP="007A3615">
            <w:pPr>
              <w:pStyle w:val="Header"/>
              <w:tabs>
                <w:tab w:val="left" w:pos="720"/>
              </w:tabs>
              <w:jc w:val="center"/>
              <w:rPr>
                <w:rFonts w:asciiTheme="minorHAnsi" w:hAnsiTheme="minorHAnsi"/>
                <w:b/>
                <w:bCs/>
                <w:sz w:val="18"/>
                <w:szCs w:val="18"/>
              </w:rPr>
            </w:pPr>
            <w:r w:rsidRPr="00E05065">
              <w:rPr>
                <w:rFonts w:asciiTheme="minorHAnsi" w:hAnsiTheme="minorHAnsi"/>
                <w:b/>
                <w:bCs/>
                <w:sz w:val="18"/>
                <w:szCs w:val="18"/>
              </w:rPr>
              <w:t>CCSS standards</w:t>
            </w:r>
          </w:p>
        </w:tc>
        <w:tc>
          <w:tcPr>
            <w:tcW w:w="4968" w:type="dxa"/>
          </w:tcPr>
          <w:p w:rsidR="003A22CC" w:rsidRPr="00E05065" w:rsidRDefault="003A22CC" w:rsidP="007A3615">
            <w:pPr>
              <w:pStyle w:val="Header"/>
              <w:tabs>
                <w:tab w:val="left" w:pos="720"/>
              </w:tabs>
              <w:jc w:val="center"/>
              <w:rPr>
                <w:rFonts w:asciiTheme="minorHAnsi" w:hAnsiTheme="minorHAnsi"/>
                <w:b/>
                <w:bCs/>
                <w:sz w:val="18"/>
                <w:szCs w:val="18"/>
              </w:rPr>
            </w:pPr>
            <w:r w:rsidRPr="00E05065">
              <w:rPr>
                <w:rFonts w:asciiTheme="minorHAnsi" w:hAnsiTheme="minorHAnsi"/>
                <w:b/>
                <w:bCs/>
                <w:sz w:val="18"/>
                <w:szCs w:val="18"/>
              </w:rPr>
              <w:t>Grade 6</w:t>
            </w:r>
          </w:p>
          <w:p w:rsidR="003A22CC" w:rsidRPr="00E05065" w:rsidRDefault="003A22CC" w:rsidP="007A3615">
            <w:pPr>
              <w:pStyle w:val="Header"/>
              <w:tabs>
                <w:tab w:val="left" w:pos="720"/>
              </w:tabs>
              <w:jc w:val="center"/>
              <w:rPr>
                <w:rFonts w:asciiTheme="minorHAnsi" w:hAnsiTheme="minorHAnsi"/>
                <w:b/>
                <w:bCs/>
                <w:sz w:val="18"/>
                <w:szCs w:val="18"/>
              </w:rPr>
            </w:pPr>
            <w:r w:rsidRPr="00E05065">
              <w:rPr>
                <w:rFonts w:asciiTheme="minorHAnsi" w:hAnsiTheme="minorHAnsi"/>
                <w:b/>
                <w:bCs/>
                <w:sz w:val="18"/>
                <w:szCs w:val="18"/>
              </w:rPr>
              <w:t>CCSS standards</w:t>
            </w:r>
          </w:p>
        </w:tc>
      </w:tr>
      <w:tr w:rsidR="00943E68" w:rsidRPr="002D1644" w:rsidTr="00943E68">
        <w:tc>
          <w:tcPr>
            <w:tcW w:w="2808" w:type="dxa"/>
            <w:shd w:val="clear" w:color="auto" w:fill="FFCCFF"/>
          </w:tcPr>
          <w:p w:rsidR="00943E68" w:rsidRPr="00C6357D" w:rsidRDefault="00943E68" w:rsidP="007A3615">
            <w:pPr>
              <w:autoSpaceDE w:val="0"/>
              <w:autoSpaceDN w:val="0"/>
              <w:adjustRightInd w:val="0"/>
              <w:rPr>
                <w:rFonts w:asciiTheme="minorHAnsi" w:hAnsiTheme="minorHAnsi" w:cs="Arial Narrow"/>
                <w:color w:val="000000"/>
                <w:sz w:val="18"/>
                <w:szCs w:val="18"/>
              </w:rPr>
            </w:pPr>
            <w:r w:rsidRPr="00C6357D">
              <w:rPr>
                <w:rFonts w:asciiTheme="minorHAnsi" w:hAnsiTheme="minorHAnsi" w:cs="Arial Narrow"/>
                <w:b/>
                <w:bCs/>
                <w:color w:val="000000"/>
                <w:sz w:val="18"/>
                <w:szCs w:val="18"/>
              </w:rPr>
              <w:t xml:space="preserve">M.GM.1a </w:t>
            </w:r>
            <w:r>
              <w:rPr>
                <w:rFonts w:asciiTheme="minorHAnsi" w:hAnsiTheme="minorHAnsi" w:cs="Arial Narrow"/>
                <w:color w:val="000000"/>
                <w:sz w:val="18"/>
                <w:szCs w:val="18"/>
              </w:rPr>
              <w:t xml:space="preserve">describing and </w:t>
            </w:r>
            <w:r w:rsidRPr="00C6357D">
              <w:rPr>
                <w:rFonts w:asciiTheme="minorHAnsi" w:hAnsiTheme="minorHAnsi" w:cs="Arial Narrow"/>
                <w:color w:val="000000"/>
                <w:sz w:val="18"/>
                <w:szCs w:val="18"/>
              </w:rPr>
              <w:t>classifying plane figures based on their properties</w:t>
            </w:r>
          </w:p>
          <w:p w:rsidR="00943E68" w:rsidRPr="00C6357D" w:rsidRDefault="00943E68" w:rsidP="007A3615">
            <w:pPr>
              <w:rPr>
                <w:rFonts w:asciiTheme="minorHAnsi" w:hAnsiTheme="minorHAnsi"/>
                <w:sz w:val="18"/>
                <w:szCs w:val="18"/>
              </w:rPr>
            </w:pPr>
            <w:r w:rsidRPr="00C6357D">
              <w:rPr>
                <w:rFonts w:asciiTheme="minorHAnsi" w:hAnsiTheme="minorHAnsi" w:cs="Arial Narrow"/>
                <w:b/>
                <w:bCs/>
                <w:color w:val="1F497C"/>
                <w:sz w:val="18"/>
                <w:szCs w:val="18"/>
              </w:rPr>
              <w:t>5.G-3, 4</w:t>
            </w:r>
          </w:p>
        </w:tc>
        <w:tc>
          <w:tcPr>
            <w:tcW w:w="5400" w:type="dxa"/>
          </w:tcPr>
          <w:p w:rsidR="00943E68" w:rsidRPr="00C6357D" w:rsidRDefault="00943E68" w:rsidP="007A3615">
            <w:pPr>
              <w:rPr>
                <w:rFonts w:asciiTheme="minorHAnsi" w:hAnsiTheme="minorHAnsi" w:cs="Arial Narrow"/>
                <w:b/>
                <w:bCs/>
                <w:color w:val="1F497C"/>
                <w:sz w:val="18"/>
                <w:szCs w:val="18"/>
              </w:rPr>
            </w:pPr>
            <w:r w:rsidRPr="00C6357D">
              <w:rPr>
                <w:rFonts w:asciiTheme="minorHAnsi" w:hAnsiTheme="minorHAnsi" w:cs="Arial Narrow"/>
                <w:b/>
                <w:bCs/>
                <w:color w:val="1F497C"/>
                <w:sz w:val="18"/>
                <w:szCs w:val="18"/>
              </w:rPr>
              <w:t>5.G-3</w:t>
            </w:r>
            <w:r>
              <w:rPr>
                <w:rFonts w:asciiTheme="minorHAnsi" w:hAnsiTheme="minorHAnsi" w:cs="Arial Narrow"/>
                <w:b/>
                <w:bCs/>
                <w:color w:val="1F497C"/>
                <w:sz w:val="18"/>
                <w:szCs w:val="18"/>
              </w:rPr>
              <w:t>, 4</w:t>
            </w:r>
          </w:p>
          <w:p w:rsidR="00943E68" w:rsidRPr="00943E68" w:rsidRDefault="00943E68" w:rsidP="007A3615">
            <w:pPr>
              <w:rPr>
                <w:rFonts w:asciiTheme="minorHAnsi" w:hAnsiTheme="minorHAnsi" w:cs="Arial Narrow"/>
                <w:b/>
                <w:bCs/>
                <w:color w:val="1F497C"/>
                <w:sz w:val="16"/>
                <w:szCs w:val="16"/>
              </w:rPr>
            </w:pPr>
            <w:r w:rsidRPr="00943E68">
              <w:rPr>
                <w:rFonts w:asciiTheme="minorHAnsi" w:hAnsiTheme="minorHAnsi"/>
                <w:b/>
                <w:sz w:val="16"/>
                <w:szCs w:val="16"/>
              </w:rPr>
              <w:t>3.</w:t>
            </w:r>
            <w:r w:rsidRPr="00943E68">
              <w:rPr>
                <w:rFonts w:asciiTheme="minorHAnsi" w:hAnsiTheme="minorHAnsi"/>
                <w:sz w:val="16"/>
                <w:szCs w:val="16"/>
              </w:rPr>
              <w:t xml:space="preserve"> </w:t>
            </w:r>
            <w:r w:rsidRPr="00EB4906">
              <w:rPr>
                <w:rFonts w:asciiTheme="minorHAnsi" w:hAnsiTheme="minorHAnsi"/>
                <w:sz w:val="16"/>
                <w:szCs w:val="16"/>
                <w:highlight w:val="yellow"/>
              </w:rPr>
              <w:t>Understand that attributes belonging to a category of two-dimensional figures also belong to all subcategories of that category.</w:t>
            </w:r>
            <w:r w:rsidRPr="00943E68">
              <w:rPr>
                <w:rFonts w:asciiTheme="minorHAnsi" w:hAnsiTheme="minorHAnsi"/>
                <w:sz w:val="16"/>
                <w:szCs w:val="16"/>
              </w:rPr>
              <w:t xml:space="preserve"> </w:t>
            </w:r>
            <w:r w:rsidRPr="00F01C1A">
              <w:rPr>
                <w:rFonts w:asciiTheme="minorHAnsi" w:hAnsiTheme="minorHAnsi"/>
                <w:sz w:val="16"/>
                <w:szCs w:val="16"/>
                <w:highlight w:val="yellow"/>
              </w:rPr>
              <w:t>For example, all rectangles have four right angles and squares are rectangles, so all squares have four right angles.</w:t>
            </w:r>
          </w:p>
          <w:p w:rsidR="00943E68" w:rsidRPr="00C6357D" w:rsidRDefault="00943E68" w:rsidP="007A3615">
            <w:pPr>
              <w:rPr>
                <w:rFonts w:asciiTheme="minorHAnsi" w:hAnsiTheme="minorHAnsi"/>
                <w:sz w:val="18"/>
                <w:szCs w:val="18"/>
              </w:rPr>
            </w:pPr>
            <w:r w:rsidRPr="00943E68">
              <w:rPr>
                <w:rFonts w:asciiTheme="minorHAnsi" w:hAnsiTheme="minorHAnsi"/>
                <w:b/>
                <w:sz w:val="16"/>
                <w:szCs w:val="16"/>
              </w:rPr>
              <w:t>4.</w:t>
            </w:r>
            <w:r w:rsidRPr="00943E68">
              <w:rPr>
                <w:rFonts w:asciiTheme="minorHAnsi" w:hAnsiTheme="minorHAnsi"/>
                <w:sz w:val="16"/>
                <w:szCs w:val="16"/>
              </w:rPr>
              <w:t xml:space="preserve"> </w:t>
            </w:r>
            <w:r w:rsidRPr="00EB4906">
              <w:rPr>
                <w:rFonts w:asciiTheme="minorHAnsi" w:hAnsiTheme="minorHAnsi"/>
                <w:sz w:val="16"/>
                <w:szCs w:val="16"/>
                <w:highlight w:val="yellow"/>
              </w:rPr>
              <w:t>Classify two-dimensional figures in a hierarchy based on properties.</w:t>
            </w:r>
          </w:p>
        </w:tc>
        <w:tc>
          <w:tcPr>
            <w:tcW w:w="4968" w:type="dxa"/>
          </w:tcPr>
          <w:p w:rsidR="00943E68" w:rsidRPr="00C6357D" w:rsidRDefault="00F525C6" w:rsidP="007A3615">
            <w:pPr>
              <w:rPr>
                <w:rFonts w:asciiTheme="minorHAnsi" w:hAnsiTheme="minorHAnsi"/>
                <w:sz w:val="18"/>
                <w:szCs w:val="18"/>
              </w:rPr>
            </w:pPr>
            <w:r w:rsidRPr="00471C25">
              <w:rPr>
                <w:rFonts w:asciiTheme="minorHAnsi" w:hAnsiTheme="minorHAnsi"/>
                <w:i/>
                <w:sz w:val="16"/>
                <w:szCs w:val="16"/>
              </w:rPr>
              <w:t>No specific Common Core Standards have been linked to this Progress Indicator at this grade level; however, instruction should include these skills/concepts as part of the “hypothesized” learning continuum.</w:t>
            </w:r>
          </w:p>
        </w:tc>
      </w:tr>
      <w:tr w:rsidR="00943E68" w:rsidRPr="002D1644" w:rsidTr="00943E68">
        <w:tc>
          <w:tcPr>
            <w:tcW w:w="2808" w:type="dxa"/>
            <w:shd w:val="clear" w:color="auto" w:fill="FFCCFF"/>
          </w:tcPr>
          <w:p w:rsidR="00943E68" w:rsidRPr="00C6357D" w:rsidRDefault="00943E68" w:rsidP="007A3615">
            <w:pPr>
              <w:autoSpaceDE w:val="0"/>
              <w:autoSpaceDN w:val="0"/>
              <w:adjustRightInd w:val="0"/>
              <w:rPr>
                <w:rFonts w:asciiTheme="minorHAnsi" w:hAnsiTheme="minorHAnsi" w:cs="Arial Narrow"/>
                <w:color w:val="000000"/>
                <w:sz w:val="18"/>
                <w:szCs w:val="18"/>
              </w:rPr>
            </w:pPr>
            <w:r w:rsidRPr="00C6357D">
              <w:rPr>
                <w:rFonts w:asciiTheme="minorHAnsi" w:hAnsiTheme="minorHAnsi" w:cs="Arial Narrow"/>
                <w:b/>
                <w:bCs/>
                <w:color w:val="000000"/>
                <w:sz w:val="18"/>
                <w:szCs w:val="18"/>
              </w:rPr>
              <w:t xml:space="preserve">M.GM.1b </w:t>
            </w:r>
            <w:r w:rsidRPr="00C6357D">
              <w:rPr>
                <w:rFonts w:asciiTheme="minorHAnsi" w:hAnsiTheme="minorHAnsi" w:cs="Arial Narrow"/>
                <w:color w:val="000000"/>
                <w:sz w:val="18"/>
                <w:szCs w:val="18"/>
              </w:rPr>
              <w:t>recognizing and using properties belonging to categories and subcategories of plane figures (e.g., all rectangles have four right angles, so all squares are rectangles and have four right angles)</w:t>
            </w:r>
          </w:p>
          <w:p w:rsidR="00943E68" w:rsidRPr="00C6357D" w:rsidRDefault="00943E68" w:rsidP="007A3615">
            <w:pPr>
              <w:rPr>
                <w:rFonts w:asciiTheme="minorHAnsi" w:hAnsiTheme="minorHAnsi"/>
                <w:sz w:val="18"/>
                <w:szCs w:val="18"/>
              </w:rPr>
            </w:pPr>
            <w:r w:rsidRPr="00C6357D">
              <w:rPr>
                <w:rFonts w:asciiTheme="minorHAnsi" w:hAnsiTheme="minorHAnsi" w:cs="Arial Narrow"/>
                <w:b/>
                <w:bCs/>
                <w:color w:val="1F497C"/>
                <w:sz w:val="18"/>
                <w:szCs w:val="18"/>
              </w:rPr>
              <w:t>5.G-3</w:t>
            </w:r>
          </w:p>
        </w:tc>
        <w:tc>
          <w:tcPr>
            <w:tcW w:w="5400" w:type="dxa"/>
          </w:tcPr>
          <w:p w:rsidR="00943E68" w:rsidRPr="00C6357D" w:rsidRDefault="00943E68" w:rsidP="007A3615">
            <w:pPr>
              <w:rPr>
                <w:rFonts w:asciiTheme="minorHAnsi" w:hAnsiTheme="minorHAnsi" w:cs="Arial Narrow"/>
                <w:b/>
                <w:bCs/>
                <w:color w:val="1F497C"/>
                <w:sz w:val="18"/>
                <w:szCs w:val="18"/>
              </w:rPr>
            </w:pPr>
            <w:r w:rsidRPr="00C6357D">
              <w:rPr>
                <w:rFonts w:asciiTheme="minorHAnsi" w:hAnsiTheme="minorHAnsi" w:cs="Arial Narrow"/>
                <w:b/>
                <w:bCs/>
                <w:color w:val="1F497C"/>
                <w:sz w:val="18"/>
                <w:szCs w:val="18"/>
              </w:rPr>
              <w:t>5.G-3</w:t>
            </w:r>
          </w:p>
          <w:p w:rsidR="00943E68" w:rsidRPr="00943E68" w:rsidRDefault="00943E68" w:rsidP="007A3615">
            <w:pPr>
              <w:rPr>
                <w:rFonts w:asciiTheme="minorHAnsi" w:hAnsiTheme="minorHAnsi" w:cs="Arial Narrow"/>
                <w:b/>
                <w:bCs/>
                <w:color w:val="1F497C"/>
                <w:sz w:val="16"/>
                <w:szCs w:val="16"/>
              </w:rPr>
            </w:pPr>
            <w:r w:rsidRPr="00943E68">
              <w:rPr>
                <w:rFonts w:asciiTheme="minorHAnsi" w:hAnsiTheme="minorHAnsi"/>
                <w:b/>
                <w:sz w:val="16"/>
                <w:szCs w:val="16"/>
              </w:rPr>
              <w:t>3.</w:t>
            </w:r>
            <w:r w:rsidRPr="00943E68">
              <w:rPr>
                <w:rFonts w:asciiTheme="minorHAnsi" w:hAnsiTheme="minorHAnsi"/>
                <w:sz w:val="16"/>
                <w:szCs w:val="16"/>
              </w:rPr>
              <w:t xml:space="preserve"> </w:t>
            </w:r>
            <w:r w:rsidRPr="007400BE">
              <w:rPr>
                <w:rFonts w:asciiTheme="minorHAnsi" w:hAnsiTheme="minorHAnsi"/>
                <w:sz w:val="16"/>
                <w:szCs w:val="16"/>
                <w:highlight w:val="yellow"/>
              </w:rPr>
              <w:t>Understand that attributes belonging to a category of two-dimensional figures also belong to all subcategories of that category.</w:t>
            </w:r>
            <w:r w:rsidRPr="00943E68">
              <w:rPr>
                <w:rFonts w:asciiTheme="minorHAnsi" w:hAnsiTheme="minorHAnsi"/>
                <w:sz w:val="16"/>
                <w:szCs w:val="16"/>
              </w:rPr>
              <w:t xml:space="preserve"> </w:t>
            </w:r>
            <w:r w:rsidRPr="007400BE">
              <w:rPr>
                <w:rFonts w:asciiTheme="minorHAnsi" w:hAnsiTheme="minorHAnsi"/>
                <w:sz w:val="16"/>
                <w:szCs w:val="16"/>
                <w:highlight w:val="yellow"/>
              </w:rPr>
              <w:t>For example, all rectangles have four right angles and squares are rectangles, so all squares have four right angles.</w:t>
            </w:r>
          </w:p>
          <w:p w:rsidR="00943E68" w:rsidRPr="00C6357D" w:rsidRDefault="00943E68" w:rsidP="007A3615">
            <w:pPr>
              <w:rPr>
                <w:rFonts w:asciiTheme="minorHAnsi" w:hAnsiTheme="minorHAnsi"/>
                <w:sz w:val="18"/>
                <w:szCs w:val="18"/>
              </w:rPr>
            </w:pPr>
          </w:p>
        </w:tc>
        <w:tc>
          <w:tcPr>
            <w:tcW w:w="4968" w:type="dxa"/>
          </w:tcPr>
          <w:p w:rsidR="00943E68" w:rsidRPr="00C6357D" w:rsidRDefault="00F525C6" w:rsidP="007A3615">
            <w:pPr>
              <w:rPr>
                <w:rFonts w:asciiTheme="minorHAnsi" w:hAnsiTheme="minorHAnsi"/>
                <w:sz w:val="18"/>
                <w:szCs w:val="18"/>
              </w:rPr>
            </w:pPr>
            <w:r w:rsidRPr="00471C25">
              <w:rPr>
                <w:rFonts w:asciiTheme="minorHAnsi" w:hAnsiTheme="minorHAnsi"/>
                <w:i/>
                <w:sz w:val="16"/>
                <w:szCs w:val="16"/>
              </w:rPr>
              <w:t>No specific Common Core Standards have been linked to this Progress Indicator at this grade level; however, instruction should include these skills/concepts as part of the “hypothesized” learning continuum.</w:t>
            </w:r>
          </w:p>
        </w:tc>
      </w:tr>
      <w:tr w:rsidR="00943E68" w:rsidRPr="002D1644" w:rsidTr="00943E68">
        <w:tc>
          <w:tcPr>
            <w:tcW w:w="2808" w:type="dxa"/>
            <w:shd w:val="clear" w:color="auto" w:fill="FFCCFF"/>
          </w:tcPr>
          <w:p w:rsidR="00943E68" w:rsidRPr="00C6357D" w:rsidRDefault="00943E68" w:rsidP="007A3615">
            <w:pPr>
              <w:autoSpaceDE w:val="0"/>
              <w:autoSpaceDN w:val="0"/>
              <w:adjustRightInd w:val="0"/>
              <w:rPr>
                <w:rFonts w:asciiTheme="minorHAnsi" w:hAnsiTheme="minorHAnsi" w:cs="Arial Narrow"/>
                <w:color w:val="000000"/>
                <w:sz w:val="18"/>
                <w:szCs w:val="18"/>
              </w:rPr>
            </w:pPr>
            <w:r w:rsidRPr="00C6357D">
              <w:rPr>
                <w:rFonts w:asciiTheme="minorHAnsi" w:hAnsiTheme="minorHAnsi" w:cs="Arial Narrow"/>
                <w:b/>
                <w:bCs/>
                <w:color w:val="000000"/>
                <w:sz w:val="18"/>
                <w:szCs w:val="18"/>
              </w:rPr>
              <w:t xml:space="preserve">M.GM.1c </w:t>
            </w:r>
            <w:r w:rsidRPr="00C6357D">
              <w:rPr>
                <w:rFonts w:asciiTheme="minorHAnsi" w:hAnsiTheme="minorHAnsi" w:cs="Arial Narrow"/>
                <w:color w:val="000000"/>
                <w:sz w:val="18"/>
                <w:szCs w:val="18"/>
              </w:rPr>
              <w:t>demonstrating the use of a coordinate system by locating/</w:t>
            </w:r>
            <w:r>
              <w:rPr>
                <w:rFonts w:asciiTheme="minorHAnsi" w:hAnsiTheme="minorHAnsi" w:cs="Arial Narrow"/>
                <w:color w:val="000000"/>
                <w:sz w:val="18"/>
                <w:szCs w:val="18"/>
              </w:rPr>
              <w:t xml:space="preserve"> </w:t>
            </w:r>
            <w:r w:rsidRPr="00C6357D">
              <w:rPr>
                <w:rFonts w:asciiTheme="minorHAnsi" w:hAnsiTheme="minorHAnsi" w:cs="Arial Narrow"/>
                <w:color w:val="000000"/>
                <w:sz w:val="18"/>
                <w:szCs w:val="18"/>
              </w:rPr>
              <w:t>graphing a given point or polygon using ordered pairs</w:t>
            </w:r>
          </w:p>
          <w:p w:rsidR="00943E68" w:rsidRPr="00C6357D" w:rsidRDefault="00943E68" w:rsidP="007A3615">
            <w:pPr>
              <w:autoSpaceDE w:val="0"/>
              <w:autoSpaceDN w:val="0"/>
              <w:adjustRightInd w:val="0"/>
              <w:rPr>
                <w:rFonts w:asciiTheme="minorHAnsi" w:hAnsiTheme="minorHAnsi" w:cs="Arial Narrow"/>
                <w:b/>
                <w:bCs/>
                <w:color w:val="1F497C"/>
                <w:sz w:val="18"/>
                <w:szCs w:val="18"/>
              </w:rPr>
            </w:pPr>
            <w:r w:rsidRPr="00C6357D">
              <w:rPr>
                <w:rFonts w:asciiTheme="minorHAnsi" w:hAnsiTheme="minorHAnsi" w:cs="Arial Narrow"/>
                <w:b/>
                <w:bCs/>
                <w:color w:val="1F497C"/>
                <w:sz w:val="18"/>
                <w:szCs w:val="18"/>
              </w:rPr>
              <w:t>5.G-1, 2</w:t>
            </w:r>
          </w:p>
          <w:p w:rsidR="00943E68" w:rsidRDefault="00943E68" w:rsidP="007A3615">
            <w:pPr>
              <w:rPr>
                <w:rFonts w:asciiTheme="minorHAnsi" w:hAnsiTheme="minorHAnsi" w:cs="Arial Narrow"/>
                <w:b/>
                <w:bCs/>
                <w:color w:val="1F497C"/>
                <w:sz w:val="18"/>
                <w:szCs w:val="18"/>
              </w:rPr>
            </w:pPr>
          </w:p>
          <w:p w:rsidR="00943E68" w:rsidRPr="00C6357D" w:rsidRDefault="00943E68" w:rsidP="007A3615">
            <w:pPr>
              <w:rPr>
                <w:rFonts w:asciiTheme="minorHAnsi" w:hAnsiTheme="minorHAnsi"/>
                <w:sz w:val="18"/>
                <w:szCs w:val="18"/>
              </w:rPr>
            </w:pPr>
            <w:r w:rsidRPr="00C6357D">
              <w:rPr>
                <w:rFonts w:asciiTheme="minorHAnsi" w:hAnsiTheme="minorHAnsi" w:cs="Arial Narrow"/>
                <w:b/>
                <w:bCs/>
                <w:color w:val="1F497C"/>
                <w:sz w:val="18"/>
                <w:szCs w:val="18"/>
              </w:rPr>
              <w:t>6.G-3</w:t>
            </w:r>
          </w:p>
        </w:tc>
        <w:tc>
          <w:tcPr>
            <w:tcW w:w="5400" w:type="dxa"/>
          </w:tcPr>
          <w:p w:rsidR="00943E68" w:rsidRPr="00C6357D" w:rsidRDefault="00943E68" w:rsidP="007A3615">
            <w:pPr>
              <w:rPr>
                <w:rFonts w:asciiTheme="minorHAnsi" w:hAnsiTheme="minorHAnsi" w:cs="Arial Narrow"/>
                <w:b/>
                <w:bCs/>
                <w:color w:val="1F497C"/>
                <w:sz w:val="18"/>
                <w:szCs w:val="18"/>
              </w:rPr>
            </w:pPr>
            <w:r w:rsidRPr="00C6357D">
              <w:rPr>
                <w:rFonts w:asciiTheme="minorHAnsi" w:hAnsiTheme="minorHAnsi" w:cs="Arial Narrow"/>
                <w:b/>
                <w:bCs/>
                <w:color w:val="1F497C"/>
                <w:sz w:val="18"/>
                <w:szCs w:val="18"/>
              </w:rPr>
              <w:t>5.G-1</w:t>
            </w:r>
            <w:r>
              <w:rPr>
                <w:rFonts w:asciiTheme="minorHAnsi" w:hAnsiTheme="minorHAnsi" w:cs="Arial Narrow"/>
                <w:b/>
                <w:bCs/>
                <w:color w:val="1F497C"/>
                <w:sz w:val="18"/>
                <w:szCs w:val="18"/>
              </w:rPr>
              <w:t>, 2</w:t>
            </w:r>
          </w:p>
          <w:p w:rsidR="00943E68" w:rsidRPr="00943E68" w:rsidRDefault="00943E68" w:rsidP="007A3615">
            <w:pPr>
              <w:rPr>
                <w:rFonts w:asciiTheme="minorHAnsi" w:hAnsiTheme="minorHAnsi" w:cs="Arial Narrow"/>
                <w:b/>
                <w:bCs/>
                <w:color w:val="1F497C"/>
                <w:sz w:val="16"/>
                <w:szCs w:val="16"/>
              </w:rPr>
            </w:pPr>
            <w:r w:rsidRPr="00943E68">
              <w:rPr>
                <w:rFonts w:asciiTheme="minorHAnsi" w:hAnsiTheme="minorHAnsi"/>
                <w:b/>
                <w:sz w:val="16"/>
                <w:szCs w:val="16"/>
              </w:rPr>
              <w:t>1.</w:t>
            </w:r>
            <w:r w:rsidRPr="00943E68">
              <w:rPr>
                <w:rFonts w:asciiTheme="minorHAnsi" w:hAnsiTheme="minorHAnsi"/>
                <w:sz w:val="16"/>
                <w:szCs w:val="16"/>
              </w:rPr>
              <w:t xml:space="preserve"> </w:t>
            </w:r>
            <w:r w:rsidRPr="00EB4906">
              <w:rPr>
                <w:rFonts w:asciiTheme="minorHAnsi" w:hAnsiTheme="minorHAnsi"/>
                <w:sz w:val="16"/>
                <w:szCs w:val="16"/>
                <w:highlight w:val="yellow"/>
              </w:rPr>
              <w:t>Use a pair of perpendicular number lines, called axes, to define a coordinate system, with the intersection of the lines (the origin) arranged to coincide with the 0 on each line and a given point in the plane located by using an ordered pair of numbers, called its coordinates</w:t>
            </w:r>
            <w:r w:rsidRPr="00943E68">
              <w:rPr>
                <w:rFonts w:asciiTheme="minorHAnsi" w:hAnsiTheme="minorHAnsi"/>
                <w:sz w:val="16"/>
                <w:szCs w:val="16"/>
              </w:rPr>
              <w:t xml:space="preserve">. </w:t>
            </w:r>
            <w:r w:rsidRPr="006932B3">
              <w:rPr>
                <w:rFonts w:asciiTheme="minorHAnsi" w:hAnsiTheme="minorHAnsi"/>
                <w:sz w:val="16"/>
                <w:szCs w:val="16"/>
                <w:highlight w:val="yellow"/>
              </w:rPr>
              <w:t xml:space="preserve">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6932B3">
              <w:rPr>
                <w:rFonts w:asciiTheme="minorHAnsi" w:hAnsiTheme="minorHAnsi"/>
                <w:i/>
                <w:iCs/>
                <w:sz w:val="16"/>
                <w:szCs w:val="16"/>
                <w:highlight w:val="yellow"/>
              </w:rPr>
              <w:t>x</w:t>
            </w:r>
            <w:r w:rsidRPr="006932B3">
              <w:rPr>
                <w:rFonts w:asciiTheme="minorHAnsi" w:hAnsiTheme="minorHAnsi"/>
                <w:sz w:val="16"/>
                <w:szCs w:val="16"/>
                <w:highlight w:val="yellow"/>
              </w:rPr>
              <w:t xml:space="preserve">-axis and </w:t>
            </w:r>
            <w:r w:rsidRPr="006932B3">
              <w:rPr>
                <w:rFonts w:asciiTheme="minorHAnsi" w:hAnsiTheme="minorHAnsi"/>
                <w:i/>
                <w:iCs/>
                <w:sz w:val="16"/>
                <w:szCs w:val="16"/>
                <w:highlight w:val="yellow"/>
              </w:rPr>
              <w:t>x</w:t>
            </w:r>
            <w:r w:rsidRPr="006932B3">
              <w:rPr>
                <w:rFonts w:asciiTheme="minorHAnsi" w:hAnsiTheme="minorHAnsi"/>
                <w:sz w:val="16"/>
                <w:szCs w:val="16"/>
                <w:highlight w:val="yellow"/>
              </w:rPr>
              <w:t xml:space="preserve">-coordinate, </w:t>
            </w:r>
            <w:r w:rsidRPr="006932B3">
              <w:rPr>
                <w:rFonts w:asciiTheme="minorHAnsi" w:hAnsiTheme="minorHAnsi"/>
                <w:i/>
                <w:iCs/>
                <w:sz w:val="16"/>
                <w:szCs w:val="16"/>
                <w:highlight w:val="yellow"/>
              </w:rPr>
              <w:t>y</w:t>
            </w:r>
            <w:r w:rsidRPr="006932B3">
              <w:rPr>
                <w:rFonts w:asciiTheme="minorHAnsi" w:hAnsiTheme="minorHAnsi"/>
                <w:sz w:val="16"/>
                <w:szCs w:val="16"/>
                <w:highlight w:val="yellow"/>
              </w:rPr>
              <w:t>-axis and</w:t>
            </w:r>
            <w:r w:rsidRPr="006932B3">
              <w:rPr>
                <w:rFonts w:asciiTheme="minorHAnsi" w:hAnsiTheme="minorHAnsi"/>
                <w:i/>
                <w:iCs/>
                <w:sz w:val="16"/>
                <w:szCs w:val="16"/>
                <w:highlight w:val="yellow"/>
              </w:rPr>
              <w:t xml:space="preserve"> y</w:t>
            </w:r>
            <w:r w:rsidRPr="006932B3">
              <w:rPr>
                <w:rFonts w:asciiTheme="minorHAnsi" w:hAnsiTheme="minorHAnsi"/>
                <w:sz w:val="16"/>
                <w:szCs w:val="16"/>
                <w:highlight w:val="yellow"/>
              </w:rPr>
              <w:t>-coordinate).</w:t>
            </w:r>
          </w:p>
          <w:p w:rsidR="00943E68" w:rsidRPr="00C6357D" w:rsidRDefault="00943E68" w:rsidP="007A3615">
            <w:pPr>
              <w:rPr>
                <w:rFonts w:asciiTheme="minorHAnsi" w:hAnsiTheme="minorHAnsi"/>
                <w:sz w:val="18"/>
                <w:szCs w:val="18"/>
              </w:rPr>
            </w:pPr>
            <w:r w:rsidRPr="00943E68">
              <w:rPr>
                <w:rFonts w:asciiTheme="minorHAnsi" w:hAnsiTheme="minorHAnsi"/>
                <w:b/>
                <w:sz w:val="16"/>
                <w:szCs w:val="16"/>
              </w:rPr>
              <w:t>2.</w:t>
            </w:r>
            <w:r w:rsidRPr="00943E68">
              <w:rPr>
                <w:rFonts w:asciiTheme="minorHAnsi" w:hAnsiTheme="minorHAnsi"/>
                <w:sz w:val="16"/>
                <w:szCs w:val="16"/>
              </w:rPr>
              <w:t xml:space="preserve"> </w:t>
            </w:r>
            <w:r w:rsidRPr="00EB4906">
              <w:rPr>
                <w:rFonts w:asciiTheme="minorHAnsi" w:hAnsiTheme="minorHAnsi"/>
                <w:sz w:val="16"/>
                <w:szCs w:val="16"/>
                <w:highlight w:val="yellow"/>
              </w:rPr>
              <w:t>Represent real world and mathematical problems by graphing points in the first quadrant of the coordinate plane,</w:t>
            </w:r>
            <w:r w:rsidRPr="00943E68">
              <w:rPr>
                <w:rFonts w:asciiTheme="minorHAnsi" w:hAnsiTheme="minorHAnsi"/>
                <w:sz w:val="16"/>
                <w:szCs w:val="16"/>
              </w:rPr>
              <w:t xml:space="preserve"> and interpret coordinate values of points in the context of the situation.</w:t>
            </w:r>
          </w:p>
        </w:tc>
        <w:tc>
          <w:tcPr>
            <w:tcW w:w="4968" w:type="dxa"/>
          </w:tcPr>
          <w:p w:rsidR="00943E68" w:rsidRPr="00C6357D" w:rsidRDefault="00943E68" w:rsidP="007A3615">
            <w:pPr>
              <w:rPr>
                <w:rFonts w:asciiTheme="minorHAnsi" w:hAnsiTheme="minorHAnsi" w:cs="Arial Narrow"/>
                <w:b/>
                <w:bCs/>
                <w:color w:val="1F497C"/>
                <w:sz w:val="18"/>
                <w:szCs w:val="18"/>
              </w:rPr>
            </w:pPr>
            <w:r w:rsidRPr="00C6357D">
              <w:rPr>
                <w:rFonts w:asciiTheme="minorHAnsi" w:hAnsiTheme="minorHAnsi" w:cs="Arial Narrow"/>
                <w:b/>
                <w:bCs/>
                <w:color w:val="1F497C"/>
                <w:sz w:val="18"/>
                <w:szCs w:val="18"/>
              </w:rPr>
              <w:t>6.G-3</w:t>
            </w:r>
          </w:p>
          <w:p w:rsidR="00943E68" w:rsidRPr="00943E68" w:rsidRDefault="00943E68" w:rsidP="007A3615">
            <w:pPr>
              <w:rPr>
                <w:rFonts w:asciiTheme="minorHAnsi" w:hAnsiTheme="minorHAnsi"/>
                <w:sz w:val="16"/>
                <w:szCs w:val="16"/>
              </w:rPr>
            </w:pPr>
            <w:r w:rsidRPr="00943E68">
              <w:rPr>
                <w:rFonts w:asciiTheme="minorHAnsi" w:hAnsiTheme="minorHAnsi"/>
                <w:b/>
                <w:sz w:val="16"/>
                <w:szCs w:val="16"/>
              </w:rPr>
              <w:t>3.</w:t>
            </w:r>
            <w:r w:rsidRPr="00943E68">
              <w:rPr>
                <w:rFonts w:asciiTheme="minorHAnsi" w:hAnsiTheme="minorHAnsi"/>
                <w:sz w:val="16"/>
                <w:szCs w:val="16"/>
              </w:rPr>
              <w:t xml:space="preserve"> </w:t>
            </w:r>
            <w:r w:rsidRPr="00EB4906">
              <w:rPr>
                <w:rFonts w:asciiTheme="minorHAnsi" w:hAnsiTheme="minorHAnsi"/>
                <w:sz w:val="16"/>
                <w:szCs w:val="16"/>
                <w:highlight w:val="yellow"/>
              </w:rPr>
              <w:t>Draw polygons in the coordinate plane given coordinates for the vertices;</w:t>
            </w:r>
            <w:r w:rsidRPr="00943E68">
              <w:rPr>
                <w:rFonts w:asciiTheme="minorHAnsi" w:hAnsiTheme="minorHAnsi"/>
                <w:sz w:val="16"/>
                <w:szCs w:val="16"/>
              </w:rPr>
              <w:t xml:space="preserve"> </w:t>
            </w:r>
            <w:r w:rsidRPr="00671136">
              <w:rPr>
                <w:rFonts w:asciiTheme="minorHAnsi" w:hAnsiTheme="minorHAnsi"/>
                <w:sz w:val="16"/>
                <w:szCs w:val="16"/>
                <w:highlight w:val="yellow"/>
              </w:rPr>
              <w:t>use coordinates to find the length of a side joining points with the same first coordinate or the same second coordinate.</w:t>
            </w:r>
            <w:r w:rsidRPr="00943E68">
              <w:rPr>
                <w:rFonts w:asciiTheme="minorHAnsi" w:hAnsiTheme="minorHAnsi"/>
                <w:sz w:val="16"/>
                <w:szCs w:val="16"/>
              </w:rPr>
              <w:t xml:space="preserve"> Apply these techniques in the context of solving real-world and mathematical problems.</w:t>
            </w:r>
          </w:p>
        </w:tc>
      </w:tr>
      <w:tr w:rsidR="00943E68" w:rsidRPr="002D1644" w:rsidTr="00943E68">
        <w:tc>
          <w:tcPr>
            <w:tcW w:w="2808" w:type="dxa"/>
            <w:shd w:val="clear" w:color="auto" w:fill="FFCCFF"/>
          </w:tcPr>
          <w:p w:rsidR="00943E68" w:rsidRPr="00C6357D" w:rsidRDefault="00943E68" w:rsidP="007A3615">
            <w:pPr>
              <w:autoSpaceDE w:val="0"/>
              <w:autoSpaceDN w:val="0"/>
              <w:adjustRightInd w:val="0"/>
              <w:rPr>
                <w:rFonts w:asciiTheme="minorHAnsi" w:hAnsiTheme="minorHAnsi" w:cs="Arial Narrow"/>
                <w:color w:val="000000"/>
                <w:sz w:val="18"/>
                <w:szCs w:val="18"/>
              </w:rPr>
            </w:pPr>
            <w:r w:rsidRPr="00C6357D">
              <w:rPr>
                <w:rFonts w:asciiTheme="minorHAnsi" w:hAnsiTheme="minorHAnsi" w:cs="Arial Narrow"/>
                <w:b/>
                <w:bCs/>
                <w:color w:val="000000"/>
                <w:sz w:val="18"/>
                <w:szCs w:val="18"/>
              </w:rPr>
              <w:t xml:space="preserve">M.GM.1d </w:t>
            </w:r>
            <w:r w:rsidRPr="00C6357D">
              <w:rPr>
                <w:rFonts w:asciiTheme="minorHAnsi" w:hAnsiTheme="minorHAnsi" w:cs="Arial Narrow"/>
                <w:color w:val="000000"/>
                <w:sz w:val="18"/>
                <w:szCs w:val="18"/>
              </w:rPr>
              <w:t>solving area, surface area, and volume problems by composing and decomposing figures</w:t>
            </w:r>
          </w:p>
          <w:p w:rsidR="00900854" w:rsidRPr="00E05065" w:rsidRDefault="00900854" w:rsidP="00900854">
            <w:pPr>
              <w:rPr>
                <w:rFonts w:asciiTheme="minorHAnsi" w:hAnsiTheme="minorHAnsi" w:cs="Arial Narrow"/>
                <w:b/>
                <w:bCs/>
                <w:color w:val="1F497C"/>
                <w:sz w:val="18"/>
                <w:szCs w:val="18"/>
              </w:rPr>
            </w:pPr>
            <w:r>
              <w:rPr>
                <w:rFonts w:asciiTheme="minorHAnsi" w:hAnsiTheme="minorHAnsi" w:cs="Arial Narrow"/>
                <w:b/>
                <w:bCs/>
                <w:color w:val="1F497C"/>
                <w:sz w:val="18"/>
                <w:szCs w:val="18"/>
              </w:rPr>
              <w:t>5.MD- 5c</w:t>
            </w:r>
          </w:p>
          <w:p w:rsidR="00900854" w:rsidRDefault="00900854" w:rsidP="007A3615">
            <w:pPr>
              <w:rPr>
                <w:rFonts w:asciiTheme="minorHAnsi" w:hAnsiTheme="minorHAnsi" w:cs="Arial Narrow"/>
                <w:b/>
                <w:bCs/>
                <w:color w:val="1F497C"/>
                <w:sz w:val="18"/>
                <w:szCs w:val="18"/>
              </w:rPr>
            </w:pPr>
          </w:p>
          <w:p w:rsidR="00943E68" w:rsidRPr="00C6357D" w:rsidRDefault="00943E68" w:rsidP="007A3615">
            <w:pPr>
              <w:rPr>
                <w:rFonts w:asciiTheme="minorHAnsi" w:hAnsiTheme="minorHAnsi"/>
                <w:sz w:val="18"/>
                <w:szCs w:val="18"/>
              </w:rPr>
            </w:pPr>
            <w:r w:rsidRPr="00C6357D">
              <w:rPr>
                <w:rFonts w:asciiTheme="minorHAnsi" w:hAnsiTheme="minorHAnsi" w:cs="Arial Narrow"/>
                <w:b/>
                <w:bCs/>
                <w:color w:val="1F497C"/>
                <w:sz w:val="18"/>
                <w:szCs w:val="18"/>
              </w:rPr>
              <w:t>6.G-1, 2, 4</w:t>
            </w:r>
          </w:p>
        </w:tc>
        <w:tc>
          <w:tcPr>
            <w:tcW w:w="5400" w:type="dxa"/>
          </w:tcPr>
          <w:p w:rsidR="00900854" w:rsidRPr="00E05065" w:rsidRDefault="00900854" w:rsidP="00900854">
            <w:pPr>
              <w:rPr>
                <w:rFonts w:asciiTheme="minorHAnsi" w:hAnsiTheme="minorHAnsi" w:cs="Arial Narrow"/>
                <w:b/>
                <w:bCs/>
                <w:color w:val="1F497C"/>
                <w:sz w:val="18"/>
                <w:szCs w:val="18"/>
              </w:rPr>
            </w:pPr>
            <w:r>
              <w:rPr>
                <w:rFonts w:asciiTheme="minorHAnsi" w:hAnsiTheme="minorHAnsi" w:cs="Arial Narrow"/>
                <w:b/>
                <w:bCs/>
                <w:color w:val="1F497C"/>
                <w:sz w:val="18"/>
                <w:szCs w:val="18"/>
              </w:rPr>
              <w:t>5.MD- 5c</w:t>
            </w:r>
          </w:p>
          <w:p w:rsidR="00900854" w:rsidRPr="00900854" w:rsidRDefault="00900854" w:rsidP="00900854">
            <w:pPr>
              <w:rPr>
                <w:rFonts w:asciiTheme="minorHAnsi" w:hAnsiTheme="minorHAnsi"/>
                <w:sz w:val="16"/>
                <w:szCs w:val="16"/>
              </w:rPr>
            </w:pPr>
            <w:r w:rsidRPr="00900854">
              <w:rPr>
                <w:rFonts w:asciiTheme="minorHAnsi" w:hAnsiTheme="minorHAnsi"/>
                <w:b/>
                <w:sz w:val="16"/>
                <w:szCs w:val="16"/>
              </w:rPr>
              <w:t>5.</w:t>
            </w:r>
            <w:r w:rsidRPr="00900854">
              <w:rPr>
                <w:rFonts w:asciiTheme="minorHAnsi" w:hAnsiTheme="minorHAnsi"/>
                <w:sz w:val="16"/>
                <w:szCs w:val="16"/>
              </w:rPr>
              <w:t xml:space="preserve"> </w:t>
            </w:r>
            <w:r w:rsidRPr="00A12851">
              <w:rPr>
                <w:rFonts w:asciiTheme="minorHAnsi" w:hAnsiTheme="minorHAnsi"/>
                <w:sz w:val="16"/>
                <w:szCs w:val="16"/>
                <w:highlight w:val="yellow"/>
              </w:rPr>
              <w:t>Relate volume to the operations of multiplication and addition</w:t>
            </w:r>
            <w:r w:rsidRPr="00900854">
              <w:rPr>
                <w:rFonts w:asciiTheme="minorHAnsi" w:hAnsiTheme="minorHAnsi"/>
                <w:sz w:val="16"/>
                <w:szCs w:val="16"/>
              </w:rPr>
              <w:t xml:space="preserve"> and solve real world and mathematical problems involving volume. </w:t>
            </w:r>
          </w:p>
          <w:p w:rsidR="00900854" w:rsidRPr="00C6357D" w:rsidRDefault="00900854" w:rsidP="00900854">
            <w:pPr>
              <w:rPr>
                <w:rFonts w:asciiTheme="minorHAnsi" w:hAnsiTheme="minorHAnsi"/>
                <w:sz w:val="18"/>
                <w:szCs w:val="18"/>
              </w:rPr>
            </w:pPr>
            <w:r w:rsidRPr="00900854">
              <w:rPr>
                <w:rFonts w:asciiTheme="minorHAnsi" w:hAnsiTheme="minorHAnsi"/>
                <w:sz w:val="16"/>
                <w:szCs w:val="16"/>
              </w:rPr>
              <w:t xml:space="preserve">c. </w:t>
            </w:r>
            <w:r>
              <w:rPr>
                <w:rFonts w:asciiTheme="minorHAnsi" w:hAnsiTheme="minorHAnsi"/>
                <w:sz w:val="16"/>
                <w:szCs w:val="16"/>
              </w:rPr>
              <w:t xml:space="preserve">  </w:t>
            </w:r>
            <w:r w:rsidRPr="00A12851">
              <w:rPr>
                <w:rFonts w:asciiTheme="minorHAnsi" w:hAnsiTheme="minorHAnsi"/>
                <w:sz w:val="16"/>
                <w:szCs w:val="16"/>
                <w:highlight w:val="yellow"/>
              </w:rPr>
              <w:t>Recognize volume as additive. Find volumes of solid figures composed of two non-overlapping right rectangular prisms by adding the volumes of the non-overlapping parts, applying this technique to solve real world problems</w:t>
            </w:r>
            <w:r w:rsidRPr="00900854">
              <w:rPr>
                <w:rFonts w:asciiTheme="minorHAnsi" w:hAnsiTheme="minorHAnsi"/>
                <w:sz w:val="16"/>
                <w:szCs w:val="16"/>
              </w:rPr>
              <w:t>.</w:t>
            </w:r>
          </w:p>
        </w:tc>
        <w:tc>
          <w:tcPr>
            <w:tcW w:w="4968" w:type="dxa"/>
          </w:tcPr>
          <w:p w:rsidR="00943E68" w:rsidRPr="00C6357D" w:rsidRDefault="00943E68" w:rsidP="007A3615">
            <w:pPr>
              <w:rPr>
                <w:rFonts w:asciiTheme="minorHAnsi" w:hAnsiTheme="minorHAnsi" w:cs="Arial Narrow"/>
                <w:b/>
                <w:bCs/>
                <w:color w:val="1F497C"/>
                <w:sz w:val="18"/>
                <w:szCs w:val="18"/>
              </w:rPr>
            </w:pPr>
            <w:r w:rsidRPr="00C6357D">
              <w:rPr>
                <w:rFonts w:asciiTheme="minorHAnsi" w:hAnsiTheme="minorHAnsi" w:cs="Arial Narrow"/>
                <w:b/>
                <w:bCs/>
                <w:color w:val="1F497C"/>
                <w:sz w:val="18"/>
                <w:szCs w:val="18"/>
              </w:rPr>
              <w:t>6.G-1</w:t>
            </w:r>
            <w:r>
              <w:rPr>
                <w:rFonts w:asciiTheme="minorHAnsi" w:hAnsiTheme="minorHAnsi" w:cs="Arial Narrow"/>
                <w:b/>
                <w:bCs/>
                <w:color w:val="1F497C"/>
                <w:sz w:val="18"/>
                <w:szCs w:val="18"/>
              </w:rPr>
              <w:t>, 2, 4</w:t>
            </w:r>
          </w:p>
          <w:p w:rsidR="00943E68" w:rsidRPr="00943E68" w:rsidRDefault="00943E68" w:rsidP="007A3615">
            <w:pPr>
              <w:rPr>
                <w:rFonts w:asciiTheme="minorHAnsi" w:hAnsiTheme="minorHAnsi" w:cs="Arial Narrow"/>
                <w:b/>
                <w:bCs/>
                <w:color w:val="1F497C"/>
                <w:sz w:val="16"/>
                <w:szCs w:val="16"/>
              </w:rPr>
            </w:pPr>
            <w:r w:rsidRPr="00943E68">
              <w:rPr>
                <w:rFonts w:asciiTheme="minorHAnsi" w:hAnsiTheme="minorHAnsi"/>
                <w:b/>
                <w:sz w:val="16"/>
                <w:szCs w:val="16"/>
              </w:rPr>
              <w:t>1.</w:t>
            </w:r>
            <w:r w:rsidRPr="00943E68">
              <w:rPr>
                <w:rFonts w:asciiTheme="minorHAnsi" w:hAnsiTheme="minorHAnsi"/>
                <w:sz w:val="16"/>
                <w:szCs w:val="16"/>
              </w:rPr>
              <w:t xml:space="preserve"> </w:t>
            </w:r>
            <w:r w:rsidRPr="00671136">
              <w:rPr>
                <w:rFonts w:asciiTheme="minorHAnsi" w:hAnsiTheme="minorHAnsi"/>
                <w:sz w:val="16"/>
                <w:szCs w:val="16"/>
                <w:highlight w:val="yellow"/>
              </w:rPr>
              <w:t>Find the area of right triangles, other triangles, special quadrilaterals, and polygons by composing into rectangles or decomposing into triangles and other shapes; apply these techniques in the context of solving real-world and mathematical problems</w:t>
            </w:r>
            <w:r w:rsidRPr="00943E68">
              <w:rPr>
                <w:rFonts w:asciiTheme="minorHAnsi" w:hAnsiTheme="minorHAnsi"/>
                <w:sz w:val="16"/>
                <w:szCs w:val="16"/>
              </w:rPr>
              <w:t>.</w:t>
            </w:r>
          </w:p>
          <w:p w:rsidR="00943E68" w:rsidRPr="00943E68" w:rsidRDefault="00943E68" w:rsidP="007A3615">
            <w:pPr>
              <w:rPr>
                <w:rFonts w:asciiTheme="minorHAnsi" w:hAnsiTheme="minorHAnsi" w:cs="Arial Narrow"/>
                <w:b/>
                <w:bCs/>
                <w:color w:val="1F497C"/>
                <w:sz w:val="16"/>
                <w:szCs w:val="16"/>
              </w:rPr>
            </w:pPr>
            <w:r w:rsidRPr="00943E68">
              <w:rPr>
                <w:rFonts w:asciiTheme="minorHAnsi" w:hAnsiTheme="minorHAnsi"/>
                <w:b/>
                <w:sz w:val="16"/>
                <w:szCs w:val="16"/>
              </w:rPr>
              <w:t>2.</w:t>
            </w:r>
            <w:r w:rsidRPr="00943E68">
              <w:rPr>
                <w:rFonts w:asciiTheme="minorHAnsi" w:hAnsiTheme="minorHAnsi"/>
                <w:sz w:val="16"/>
                <w:szCs w:val="16"/>
              </w:rPr>
              <w:t xml:space="preserve"> </w:t>
            </w:r>
            <w:r w:rsidRPr="00671136">
              <w:rPr>
                <w:rFonts w:asciiTheme="minorHAnsi" w:hAnsiTheme="minorHAnsi"/>
                <w:sz w:val="16"/>
                <w:szCs w:val="16"/>
                <w:highlight w:val="yellow"/>
              </w:rPr>
              <w:t>Find the volume of a right rectangular prism with fractional edge lengths</w:t>
            </w:r>
            <w:r w:rsidRPr="00943E68">
              <w:rPr>
                <w:rFonts w:asciiTheme="minorHAnsi" w:hAnsiTheme="minorHAnsi"/>
                <w:sz w:val="16"/>
                <w:szCs w:val="16"/>
              </w:rPr>
              <w:t xml:space="preserve"> </w:t>
            </w:r>
            <w:r w:rsidRPr="00671136">
              <w:rPr>
                <w:rFonts w:asciiTheme="minorHAnsi" w:hAnsiTheme="minorHAnsi"/>
                <w:sz w:val="16"/>
                <w:szCs w:val="16"/>
                <w:highlight w:val="yellow"/>
              </w:rPr>
              <w:t>by packing it with unit cubes of the appropriate unit fraction edge lengths,</w:t>
            </w:r>
            <w:r w:rsidRPr="00943E68">
              <w:rPr>
                <w:rFonts w:asciiTheme="minorHAnsi" w:hAnsiTheme="minorHAnsi"/>
                <w:sz w:val="16"/>
                <w:szCs w:val="16"/>
              </w:rPr>
              <w:t xml:space="preserve"> and show that the volume is the same as would be found </w:t>
            </w:r>
            <w:r w:rsidRPr="00943E68">
              <w:rPr>
                <w:rFonts w:asciiTheme="minorHAnsi" w:hAnsiTheme="minorHAnsi"/>
                <w:sz w:val="16"/>
                <w:szCs w:val="16"/>
              </w:rPr>
              <w:lastRenderedPageBreak/>
              <w:t xml:space="preserve">by multiplying the edge lengths of the prism. Apply the formulas </w:t>
            </w:r>
            <w:r w:rsidRPr="00943E68">
              <w:rPr>
                <w:rFonts w:asciiTheme="minorHAnsi" w:hAnsiTheme="minorHAnsi"/>
                <w:i/>
                <w:iCs/>
                <w:sz w:val="16"/>
                <w:szCs w:val="16"/>
              </w:rPr>
              <w:t>V = l w h</w:t>
            </w:r>
            <w:r w:rsidRPr="00943E68">
              <w:rPr>
                <w:rFonts w:asciiTheme="minorHAnsi" w:hAnsiTheme="minorHAnsi"/>
                <w:sz w:val="16"/>
                <w:szCs w:val="16"/>
              </w:rPr>
              <w:t xml:space="preserve"> and </w:t>
            </w:r>
            <w:r w:rsidRPr="00943E68">
              <w:rPr>
                <w:rFonts w:asciiTheme="minorHAnsi" w:hAnsiTheme="minorHAnsi"/>
                <w:i/>
                <w:iCs/>
                <w:sz w:val="16"/>
                <w:szCs w:val="16"/>
              </w:rPr>
              <w:t>V = b h</w:t>
            </w:r>
            <w:r w:rsidRPr="00943E68">
              <w:rPr>
                <w:rFonts w:asciiTheme="minorHAnsi" w:hAnsiTheme="minorHAnsi"/>
                <w:sz w:val="16"/>
                <w:szCs w:val="16"/>
              </w:rPr>
              <w:t xml:space="preserve"> to find volumes of right rectangular prisms with fractional edge lengths in the context of </w:t>
            </w:r>
            <w:r w:rsidRPr="00671136">
              <w:rPr>
                <w:rFonts w:asciiTheme="minorHAnsi" w:hAnsiTheme="minorHAnsi"/>
                <w:sz w:val="16"/>
                <w:szCs w:val="16"/>
                <w:highlight w:val="yellow"/>
              </w:rPr>
              <w:t>solving real-world and mathematical problems.</w:t>
            </w:r>
          </w:p>
          <w:p w:rsidR="00943E68" w:rsidRPr="00C6357D" w:rsidRDefault="00943E68" w:rsidP="007A3615">
            <w:pPr>
              <w:rPr>
                <w:rFonts w:asciiTheme="minorHAnsi" w:hAnsiTheme="minorHAnsi"/>
                <w:sz w:val="18"/>
                <w:szCs w:val="18"/>
              </w:rPr>
            </w:pPr>
            <w:r w:rsidRPr="00943E68">
              <w:rPr>
                <w:rFonts w:asciiTheme="minorHAnsi" w:hAnsiTheme="minorHAnsi"/>
                <w:b/>
                <w:sz w:val="16"/>
                <w:szCs w:val="16"/>
              </w:rPr>
              <w:t>4.</w:t>
            </w:r>
            <w:r w:rsidRPr="00943E68">
              <w:rPr>
                <w:rFonts w:asciiTheme="minorHAnsi" w:hAnsiTheme="minorHAnsi"/>
                <w:sz w:val="16"/>
                <w:szCs w:val="16"/>
              </w:rPr>
              <w:t xml:space="preserve"> </w:t>
            </w:r>
            <w:r w:rsidRPr="00671136">
              <w:rPr>
                <w:rFonts w:asciiTheme="minorHAnsi" w:hAnsiTheme="minorHAnsi"/>
                <w:sz w:val="16"/>
                <w:szCs w:val="16"/>
                <w:highlight w:val="yellow"/>
              </w:rPr>
              <w:t>Represent three-dimensional figures using nets made up of rectangles and triangles, and use the nets to find the surface area of these figures. Apply these techniques in the context of solving real-world and mathematical problems.</w:t>
            </w:r>
          </w:p>
        </w:tc>
      </w:tr>
    </w:tbl>
    <w:p w:rsidR="00557336" w:rsidRDefault="00557336">
      <w:pPr>
        <w:spacing w:after="200" w:line="276" w:lineRule="auto"/>
      </w:pPr>
    </w:p>
    <w:tbl>
      <w:tblPr>
        <w:tblStyle w:val="TableGrid"/>
        <w:tblW w:w="0" w:type="auto"/>
        <w:tblLook w:val="04A0"/>
      </w:tblPr>
      <w:tblGrid>
        <w:gridCol w:w="2898"/>
        <w:gridCol w:w="4770"/>
        <w:gridCol w:w="5508"/>
      </w:tblGrid>
      <w:tr w:rsidR="00D53540" w:rsidRPr="00471C25" w:rsidTr="00C730AE">
        <w:tc>
          <w:tcPr>
            <w:tcW w:w="13176" w:type="dxa"/>
            <w:gridSpan w:val="3"/>
            <w:shd w:val="clear" w:color="auto" w:fill="99FFCC"/>
          </w:tcPr>
          <w:p w:rsidR="00D53540" w:rsidRPr="00471C25" w:rsidRDefault="00D53540" w:rsidP="00C730AE">
            <w:pPr>
              <w:jc w:val="center"/>
              <w:rPr>
                <w:rFonts w:asciiTheme="minorHAnsi" w:hAnsiTheme="minorHAnsi"/>
                <w:b/>
                <w:iCs/>
                <w:sz w:val="20"/>
                <w:szCs w:val="20"/>
              </w:rPr>
            </w:pPr>
            <w:r w:rsidRPr="00471C25">
              <w:rPr>
                <w:rFonts w:asciiTheme="minorHAnsi" w:hAnsiTheme="minorHAnsi"/>
                <w:b/>
                <w:iCs/>
                <w:sz w:val="20"/>
                <w:szCs w:val="20"/>
              </w:rPr>
              <w:t>Middle School Learning Targets, Progress Indicators, &amp; Common Core Standards</w:t>
            </w:r>
          </w:p>
          <w:p w:rsidR="0038121B" w:rsidRDefault="00D53540" w:rsidP="00C730AE">
            <w:pPr>
              <w:rPr>
                <w:rFonts w:asciiTheme="minorHAnsi" w:hAnsiTheme="minorHAnsi" w:cs="Calibri-Bold"/>
                <w:bCs/>
                <w:sz w:val="18"/>
                <w:szCs w:val="18"/>
              </w:rPr>
            </w:pPr>
            <w:r w:rsidRPr="0038121B">
              <w:rPr>
                <w:rFonts w:asciiTheme="minorHAnsi" w:hAnsiTheme="minorHAnsi" w:cs="Calibri-Bold"/>
                <w:b/>
                <w:bCs/>
                <w:sz w:val="18"/>
                <w:szCs w:val="18"/>
              </w:rPr>
              <w:t>Data Analysis, Probability, and Statistics (DPS)</w:t>
            </w:r>
            <w:r w:rsidR="0038121B" w:rsidRPr="0038121B">
              <w:rPr>
                <w:rFonts w:asciiTheme="minorHAnsi" w:hAnsiTheme="minorHAnsi" w:cs="Calibri-Bold"/>
                <w:b/>
                <w:bCs/>
                <w:sz w:val="18"/>
                <w:szCs w:val="18"/>
              </w:rPr>
              <w:t>:</w:t>
            </w:r>
            <w:r w:rsidR="0038121B" w:rsidRPr="0038121B">
              <w:rPr>
                <w:rFonts w:ascii="Calibri" w:hAnsi="Calibri"/>
                <w:sz w:val="18"/>
                <w:szCs w:val="18"/>
              </w:rPr>
              <w:t xml:space="preserve"> Questions are posed and investigated by collecting data or retrieving existing data, and representing, analyzing, and interpreting data. Investigations, inferences, and predictions are used to make critical and informed decisions.</w:t>
            </w:r>
            <w:r w:rsidRPr="0038121B">
              <w:rPr>
                <w:rFonts w:asciiTheme="minorHAnsi" w:hAnsiTheme="minorHAnsi" w:cs="Calibri-Bold"/>
                <w:b/>
                <w:bCs/>
                <w:sz w:val="18"/>
                <w:szCs w:val="18"/>
              </w:rPr>
              <w:t xml:space="preserve"> </w:t>
            </w:r>
          </w:p>
          <w:p w:rsidR="00D53540" w:rsidRPr="0038121B" w:rsidRDefault="0038121B" w:rsidP="00C730AE">
            <w:pPr>
              <w:rPr>
                <w:rFonts w:asciiTheme="minorHAnsi" w:hAnsiTheme="minorHAnsi"/>
                <w:sz w:val="18"/>
                <w:szCs w:val="18"/>
              </w:rPr>
            </w:pPr>
            <w:r w:rsidRPr="0038121B">
              <w:rPr>
                <w:rFonts w:asciiTheme="minorHAnsi" w:hAnsiTheme="minorHAnsi" w:cs="Calibri-Bold"/>
                <w:b/>
                <w:bCs/>
                <w:i/>
                <w:sz w:val="18"/>
                <w:szCs w:val="18"/>
              </w:rPr>
              <w:t>M.</w:t>
            </w:r>
            <w:r w:rsidR="00D53540" w:rsidRPr="0038121B">
              <w:rPr>
                <w:rFonts w:asciiTheme="minorHAnsi" w:eastAsiaTheme="minorHAnsi" w:hAnsiTheme="minorHAnsi" w:cs="Arial Narrow"/>
                <w:b/>
                <w:bCs/>
                <w:i/>
                <w:iCs/>
                <w:sz w:val="18"/>
                <w:szCs w:val="18"/>
              </w:rPr>
              <w:t xml:space="preserve">DPS-1 </w:t>
            </w:r>
            <w:r w:rsidR="00D53540" w:rsidRPr="0038121B">
              <w:rPr>
                <w:rFonts w:asciiTheme="minorHAnsi" w:eastAsiaTheme="minorHAnsi" w:hAnsiTheme="minorHAnsi" w:cs="Arial Narrow"/>
                <w:i/>
                <w:iCs/>
                <w:sz w:val="18"/>
                <w:szCs w:val="18"/>
              </w:rPr>
              <w:t>Design investigations and gather data to answer questions about multiple populations. Formulate questions, gather data, and build representations; Compare populations by analyzing distributions in terms of variability and measures of central tendency.</w:t>
            </w:r>
          </w:p>
        </w:tc>
      </w:tr>
      <w:tr w:rsidR="00D53540" w:rsidRPr="00471C25" w:rsidTr="00C730AE">
        <w:tc>
          <w:tcPr>
            <w:tcW w:w="2898" w:type="dxa"/>
          </w:tcPr>
          <w:p w:rsidR="00D53540" w:rsidRPr="007A3615" w:rsidRDefault="00D53540" w:rsidP="00C730AE">
            <w:pPr>
              <w:pStyle w:val="Header"/>
              <w:tabs>
                <w:tab w:val="clear" w:pos="4320"/>
                <w:tab w:val="clear" w:pos="8640"/>
              </w:tabs>
              <w:jc w:val="center"/>
              <w:rPr>
                <w:rFonts w:asciiTheme="minorHAnsi" w:hAnsiTheme="minorHAnsi"/>
                <w:b/>
                <w:bCs/>
                <w:sz w:val="16"/>
                <w:szCs w:val="16"/>
              </w:rPr>
            </w:pPr>
            <w:r w:rsidRPr="007A3615">
              <w:rPr>
                <w:rFonts w:asciiTheme="minorHAnsi" w:hAnsiTheme="minorHAnsi"/>
                <w:b/>
                <w:bCs/>
                <w:sz w:val="16"/>
                <w:szCs w:val="16"/>
              </w:rPr>
              <w:t xml:space="preserve">Progress Indicators </w:t>
            </w:r>
          </w:p>
          <w:p w:rsidR="00D53540" w:rsidRPr="00471C25" w:rsidRDefault="00D53540" w:rsidP="00C730AE">
            <w:pPr>
              <w:pStyle w:val="Header"/>
              <w:tabs>
                <w:tab w:val="clear" w:pos="4320"/>
                <w:tab w:val="clear" w:pos="8640"/>
              </w:tabs>
              <w:jc w:val="center"/>
              <w:rPr>
                <w:rFonts w:asciiTheme="minorHAnsi" w:hAnsiTheme="minorHAnsi"/>
                <w:b/>
                <w:bCs/>
                <w:sz w:val="20"/>
                <w:szCs w:val="20"/>
              </w:rPr>
            </w:pPr>
            <w:r w:rsidRPr="007A3615">
              <w:rPr>
                <w:rFonts w:asciiTheme="minorHAnsi" w:hAnsiTheme="minorHAnsi"/>
                <w:b/>
                <w:bCs/>
                <w:sz w:val="16"/>
                <w:szCs w:val="16"/>
              </w:rPr>
              <w:t>for Grades 5-6</w:t>
            </w:r>
          </w:p>
        </w:tc>
        <w:tc>
          <w:tcPr>
            <w:tcW w:w="4770" w:type="dxa"/>
          </w:tcPr>
          <w:p w:rsidR="00D53540" w:rsidRPr="00471C25" w:rsidRDefault="00D53540" w:rsidP="00C730AE">
            <w:pPr>
              <w:pStyle w:val="Header"/>
              <w:tabs>
                <w:tab w:val="clear" w:pos="4320"/>
                <w:tab w:val="clear" w:pos="8640"/>
              </w:tabs>
              <w:jc w:val="center"/>
              <w:rPr>
                <w:rFonts w:asciiTheme="minorHAnsi" w:hAnsiTheme="minorHAnsi"/>
                <w:b/>
                <w:bCs/>
                <w:sz w:val="18"/>
                <w:szCs w:val="18"/>
              </w:rPr>
            </w:pPr>
            <w:r w:rsidRPr="00471C25">
              <w:rPr>
                <w:rFonts w:asciiTheme="minorHAnsi" w:hAnsiTheme="minorHAnsi"/>
                <w:b/>
                <w:bCs/>
                <w:sz w:val="18"/>
                <w:szCs w:val="18"/>
              </w:rPr>
              <w:t>Grade 5</w:t>
            </w:r>
          </w:p>
          <w:p w:rsidR="00D53540" w:rsidRPr="00471C25" w:rsidRDefault="00D53540" w:rsidP="00C730AE">
            <w:pPr>
              <w:pStyle w:val="Header"/>
              <w:tabs>
                <w:tab w:val="clear" w:pos="4320"/>
                <w:tab w:val="clear" w:pos="8640"/>
              </w:tabs>
              <w:jc w:val="center"/>
              <w:rPr>
                <w:rFonts w:asciiTheme="minorHAnsi" w:hAnsiTheme="minorHAnsi"/>
                <w:b/>
                <w:bCs/>
                <w:sz w:val="18"/>
                <w:szCs w:val="18"/>
              </w:rPr>
            </w:pPr>
            <w:r w:rsidRPr="00471C25">
              <w:rPr>
                <w:rFonts w:asciiTheme="minorHAnsi" w:hAnsiTheme="minorHAnsi"/>
                <w:b/>
                <w:bCs/>
                <w:sz w:val="18"/>
                <w:szCs w:val="18"/>
              </w:rPr>
              <w:t>CCSS standards</w:t>
            </w:r>
          </w:p>
        </w:tc>
        <w:tc>
          <w:tcPr>
            <w:tcW w:w="5508" w:type="dxa"/>
          </w:tcPr>
          <w:p w:rsidR="00D53540" w:rsidRPr="00471C25" w:rsidRDefault="00D53540" w:rsidP="00C730AE">
            <w:pPr>
              <w:pStyle w:val="Header"/>
              <w:tabs>
                <w:tab w:val="clear" w:pos="4320"/>
                <w:tab w:val="clear" w:pos="8640"/>
              </w:tabs>
              <w:jc w:val="center"/>
              <w:rPr>
                <w:rFonts w:asciiTheme="minorHAnsi" w:hAnsiTheme="minorHAnsi"/>
                <w:b/>
                <w:bCs/>
                <w:sz w:val="18"/>
                <w:szCs w:val="18"/>
              </w:rPr>
            </w:pPr>
            <w:r w:rsidRPr="00471C25">
              <w:rPr>
                <w:rFonts w:asciiTheme="minorHAnsi" w:hAnsiTheme="minorHAnsi"/>
                <w:b/>
                <w:bCs/>
                <w:sz w:val="18"/>
                <w:szCs w:val="18"/>
              </w:rPr>
              <w:t>Grade 6</w:t>
            </w:r>
          </w:p>
          <w:p w:rsidR="00D53540" w:rsidRPr="00471C25" w:rsidRDefault="00D53540" w:rsidP="00C730AE">
            <w:pPr>
              <w:pStyle w:val="Header"/>
              <w:tabs>
                <w:tab w:val="clear" w:pos="4320"/>
                <w:tab w:val="clear" w:pos="8640"/>
              </w:tabs>
              <w:jc w:val="center"/>
              <w:rPr>
                <w:rFonts w:asciiTheme="minorHAnsi" w:hAnsiTheme="minorHAnsi"/>
                <w:b/>
                <w:bCs/>
                <w:sz w:val="18"/>
                <w:szCs w:val="18"/>
              </w:rPr>
            </w:pPr>
            <w:r w:rsidRPr="00471C25">
              <w:rPr>
                <w:rFonts w:asciiTheme="minorHAnsi" w:hAnsiTheme="minorHAnsi"/>
                <w:b/>
                <w:bCs/>
                <w:sz w:val="18"/>
                <w:szCs w:val="18"/>
              </w:rPr>
              <w:t>CCSS standards</w:t>
            </w:r>
          </w:p>
        </w:tc>
      </w:tr>
      <w:tr w:rsidR="00D53540" w:rsidRPr="00471C25" w:rsidTr="00C730AE">
        <w:tc>
          <w:tcPr>
            <w:tcW w:w="2898" w:type="dxa"/>
          </w:tcPr>
          <w:p w:rsidR="00D53540" w:rsidRPr="00471C25" w:rsidRDefault="00D53540" w:rsidP="00C730AE">
            <w:pPr>
              <w:autoSpaceDE w:val="0"/>
              <w:autoSpaceDN w:val="0"/>
              <w:adjustRightInd w:val="0"/>
              <w:rPr>
                <w:rFonts w:asciiTheme="minorHAnsi" w:hAnsiTheme="minorHAnsi" w:cs="Arial Narrow"/>
                <w:color w:val="000000"/>
                <w:sz w:val="18"/>
                <w:szCs w:val="18"/>
              </w:rPr>
            </w:pPr>
            <w:r w:rsidRPr="00471C25">
              <w:rPr>
                <w:rFonts w:asciiTheme="minorHAnsi" w:hAnsiTheme="minorHAnsi" w:cs="Arial Narrow"/>
                <w:b/>
                <w:bCs/>
                <w:color w:val="000000"/>
                <w:sz w:val="18"/>
                <w:szCs w:val="18"/>
              </w:rPr>
              <w:t xml:space="preserve">M.DPS.1a </w:t>
            </w:r>
            <w:r w:rsidRPr="00471C25">
              <w:rPr>
                <w:rFonts w:asciiTheme="minorHAnsi" w:hAnsiTheme="minorHAnsi" w:cs="Arial Narrow"/>
                <w:color w:val="000000"/>
                <w:sz w:val="18"/>
                <w:szCs w:val="18"/>
              </w:rPr>
              <w:t>formulating questions about groups larger than classroom groups and comparing different populations or samples</w:t>
            </w:r>
          </w:p>
          <w:p w:rsidR="00D53540" w:rsidRPr="00471C25" w:rsidRDefault="00D53540" w:rsidP="00C730AE">
            <w:pPr>
              <w:rPr>
                <w:rFonts w:asciiTheme="minorHAnsi" w:hAnsiTheme="minorHAnsi"/>
                <w:sz w:val="18"/>
                <w:szCs w:val="18"/>
              </w:rPr>
            </w:pPr>
            <w:r w:rsidRPr="00471C25">
              <w:rPr>
                <w:rFonts w:asciiTheme="minorHAnsi" w:hAnsiTheme="minorHAnsi" w:cs="Arial Narrow"/>
                <w:b/>
                <w:bCs/>
                <w:color w:val="1F497C"/>
                <w:sz w:val="18"/>
                <w:szCs w:val="18"/>
              </w:rPr>
              <w:t>6.SP-1,</w:t>
            </w:r>
            <w:r w:rsidR="00984B3D">
              <w:rPr>
                <w:rFonts w:asciiTheme="minorHAnsi" w:hAnsiTheme="minorHAnsi" w:cs="Arial Narrow"/>
                <w:b/>
                <w:bCs/>
                <w:color w:val="1F497C"/>
                <w:sz w:val="18"/>
                <w:szCs w:val="18"/>
              </w:rPr>
              <w:t xml:space="preserve"> </w:t>
            </w:r>
            <w:r w:rsidRPr="00471C25">
              <w:rPr>
                <w:rFonts w:asciiTheme="minorHAnsi" w:hAnsiTheme="minorHAnsi" w:cs="Arial Narrow"/>
                <w:b/>
                <w:bCs/>
                <w:color w:val="1F497C"/>
                <w:sz w:val="18"/>
                <w:szCs w:val="18"/>
              </w:rPr>
              <w:t>2</w:t>
            </w:r>
          </w:p>
        </w:tc>
        <w:tc>
          <w:tcPr>
            <w:tcW w:w="4770" w:type="dxa"/>
          </w:tcPr>
          <w:p w:rsidR="00D53540" w:rsidRPr="00471C25" w:rsidRDefault="00D53540" w:rsidP="00C730AE">
            <w:pPr>
              <w:rPr>
                <w:rFonts w:asciiTheme="minorHAnsi" w:hAnsiTheme="minorHAnsi"/>
                <w:sz w:val="18"/>
                <w:szCs w:val="18"/>
              </w:rPr>
            </w:pPr>
            <w:r w:rsidRPr="00471C25">
              <w:rPr>
                <w:rFonts w:asciiTheme="minorHAnsi" w:hAnsiTheme="minorHAnsi"/>
                <w:i/>
                <w:sz w:val="16"/>
                <w:szCs w:val="16"/>
              </w:rPr>
              <w:t>No specific Common Core Standards have been linked to this Progress Indicator at this grade level; however, instruction should include these skills/concepts as part of the “hypothesized” learning continuum.</w:t>
            </w:r>
          </w:p>
        </w:tc>
        <w:tc>
          <w:tcPr>
            <w:tcW w:w="5508" w:type="dxa"/>
          </w:tcPr>
          <w:p w:rsidR="00D53540" w:rsidRPr="00471C25" w:rsidRDefault="00D53540" w:rsidP="00C730AE">
            <w:pPr>
              <w:rPr>
                <w:rFonts w:asciiTheme="minorHAnsi" w:hAnsiTheme="minorHAnsi"/>
                <w:sz w:val="18"/>
                <w:szCs w:val="18"/>
              </w:rPr>
            </w:pPr>
            <w:r w:rsidRPr="00471C25">
              <w:rPr>
                <w:rFonts w:asciiTheme="minorHAnsi" w:hAnsiTheme="minorHAnsi" w:cs="Arial Narrow"/>
                <w:b/>
                <w:bCs/>
                <w:color w:val="1F497C"/>
                <w:sz w:val="18"/>
                <w:szCs w:val="18"/>
              </w:rPr>
              <w:t>6.SP-1, 2</w:t>
            </w:r>
          </w:p>
          <w:p w:rsidR="00D53540" w:rsidRPr="00471C25" w:rsidRDefault="00D53540" w:rsidP="00C730AE">
            <w:pPr>
              <w:rPr>
                <w:rFonts w:asciiTheme="minorHAnsi" w:hAnsiTheme="minorHAnsi"/>
                <w:sz w:val="16"/>
                <w:szCs w:val="16"/>
              </w:rPr>
            </w:pPr>
            <w:r w:rsidRPr="00471C25">
              <w:rPr>
                <w:rFonts w:asciiTheme="minorHAnsi" w:hAnsiTheme="minorHAnsi"/>
                <w:b/>
                <w:sz w:val="16"/>
                <w:szCs w:val="16"/>
              </w:rPr>
              <w:t>1.</w:t>
            </w:r>
            <w:r w:rsidRPr="00471C25">
              <w:rPr>
                <w:rFonts w:asciiTheme="minorHAnsi" w:hAnsiTheme="minorHAnsi"/>
                <w:sz w:val="16"/>
                <w:szCs w:val="16"/>
              </w:rPr>
              <w:t xml:space="preserve"> </w:t>
            </w:r>
            <w:r w:rsidRPr="00471C25">
              <w:rPr>
                <w:rFonts w:asciiTheme="minorHAnsi" w:hAnsiTheme="minorHAnsi"/>
                <w:sz w:val="16"/>
                <w:szCs w:val="16"/>
                <w:highlight w:val="yellow"/>
              </w:rPr>
              <w:t xml:space="preserve">Recognize a statistical question as one that anticipates variability in the data related to the question and accounts for it in the answers. </w:t>
            </w:r>
            <w:r w:rsidRPr="00471C25">
              <w:rPr>
                <w:rFonts w:asciiTheme="minorHAnsi" w:hAnsiTheme="minorHAnsi"/>
                <w:i/>
                <w:iCs/>
                <w:sz w:val="16"/>
                <w:szCs w:val="16"/>
                <w:highlight w:val="yellow"/>
              </w:rPr>
              <w:t>For example, “How old am I?” is not a statistical question, but “How old are the students in my school?” is a statistical question because one anticipates variability in students’ ages.</w:t>
            </w:r>
            <w:r w:rsidRPr="00471C25">
              <w:rPr>
                <w:rFonts w:asciiTheme="minorHAnsi" w:hAnsiTheme="minorHAnsi"/>
                <w:sz w:val="16"/>
                <w:szCs w:val="16"/>
              </w:rPr>
              <w:t xml:space="preserve"> </w:t>
            </w:r>
          </w:p>
          <w:p w:rsidR="00D53540" w:rsidRPr="00471C25" w:rsidRDefault="00D53540" w:rsidP="00C730AE">
            <w:pPr>
              <w:rPr>
                <w:rFonts w:asciiTheme="minorHAnsi" w:hAnsiTheme="minorHAnsi"/>
                <w:sz w:val="18"/>
                <w:szCs w:val="18"/>
              </w:rPr>
            </w:pPr>
            <w:r w:rsidRPr="00471C25">
              <w:rPr>
                <w:rFonts w:asciiTheme="minorHAnsi" w:hAnsiTheme="minorHAnsi"/>
                <w:b/>
                <w:sz w:val="16"/>
                <w:szCs w:val="16"/>
              </w:rPr>
              <w:t>2.</w:t>
            </w:r>
            <w:r w:rsidRPr="00471C25">
              <w:rPr>
                <w:rFonts w:asciiTheme="minorHAnsi" w:hAnsiTheme="minorHAnsi"/>
                <w:sz w:val="16"/>
                <w:szCs w:val="16"/>
              </w:rPr>
              <w:t xml:space="preserve"> </w:t>
            </w:r>
            <w:r w:rsidRPr="00471C25">
              <w:rPr>
                <w:rFonts w:asciiTheme="minorHAnsi" w:hAnsiTheme="minorHAnsi"/>
                <w:sz w:val="16"/>
                <w:szCs w:val="16"/>
                <w:highlight w:val="yellow"/>
              </w:rPr>
              <w:t>Understand that a set of data collected to answer a statistical question has a distribution which can be described by its center, spread, and overall shape.</w:t>
            </w:r>
          </w:p>
        </w:tc>
      </w:tr>
      <w:tr w:rsidR="00D53540" w:rsidRPr="00471C25" w:rsidTr="00C730AE">
        <w:tc>
          <w:tcPr>
            <w:tcW w:w="2898" w:type="dxa"/>
          </w:tcPr>
          <w:p w:rsidR="00D53540" w:rsidRPr="00471C25" w:rsidRDefault="00D53540" w:rsidP="00C730AE">
            <w:pPr>
              <w:autoSpaceDE w:val="0"/>
              <w:autoSpaceDN w:val="0"/>
              <w:adjustRightInd w:val="0"/>
              <w:rPr>
                <w:rFonts w:asciiTheme="minorHAnsi" w:hAnsiTheme="minorHAnsi" w:cs="Arial Narrow"/>
                <w:color w:val="000000"/>
                <w:sz w:val="18"/>
                <w:szCs w:val="18"/>
              </w:rPr>
            </w:pPr>
            <w:r w:rsidRPr="00471C25">
              <w:rPr>
                <w:rFonts w:asciiTheme="minorHAnsi" w:hAnsiTheme="minorHAnsi" w:cs="Arial Narrow"/>
                <w:b/>
                <w:bCs/>
                <w:color w:val="000000"/>
                <w:sz w:val="18"/>
                <w:szCs w:val="18"/>
              </w:rPr>
              <w:t xml:space="preserve">M.DPS.1b </w:t>
            </w:r>
            <w:r w:rsidRPr="00471C25">
              <w:rPr>
                <w:rFonts w:asciiTheme="minorHAnsi" w:hAnsiTheme="minorHAnsi" w:cs="Arial Narrow"/>
                <w:color w:val="000000"/>
                <w:sz w:val="18"/>
                <w:szCs w:val="18"/>
              </w:rPr>
              <w:t>distinguishing among populations, censuses, and sampling</w:t>
            </w:r>
          </w:p>
          <w:p w:rsidR="00D53540" w:rsidRPr="00471C25" w:rsidRDefault="00D53540" w:rsidP="00C730AE">
            <w:pPr>
              <w:rPr>
                <w:rFonts w:asciiTheme="minorHAnsi" w:hAnsiTheme="minorHAnsi"/>
                <w:sz w:val="18"/>
                <w:szCs w:val="18"/>
              </w:rPr>
            </w:pPr>
            <w:r w:rsidRPr="00471C25">
              <w:rPr>
                <w:rFonts w:asciiTheme="minorHAnsi" w:hAnsiTheme="minorHAnsi" w:cs="Arial Narrow"/>
                <w:b/>
                <w:bCs/>
                <w:color w:val="1F497C"/>
                <w:sz w:val="18"/>
                <w:szCs w:val="18"/>
              </w:rPr>
              <w:t>6.SP-1,</w:t>
            </w:r>
            <w:r w:rsidR="00984B3D">
              <w:rPr>
                <w:rFonts w:asciiTheme="minorHAnsi" w:hAnsiTheme="minorHAnsi" w:cs="Arial Narrow"/>
                <w:b/>
                <w:bCs/>
                <w:color w:val="1F497C"/>
                <w:sz w:val="18"/>
                <w:szCs w:val="18"/>
              </w:rPr>
              <w:t xml:space="preserve"> </w:t>
            </w:r>
            <w:r w:rsidRPr="00471C25">
              <w:rPr>
                <w:rFonts w:asciiTheme="minorHAnsi" w:hAnsiTheme="minorHAnsi" w:cs="Arial Narrow"/>
                <w:b/>
                <w:bCs/>
                <w:color w:val="1F497C"/>
                <w:sz w:val="18"/>
                <w:szCs w:val="18"/>
              </w:rPr>
              <w:t>2</w:t>
            </w:r>
          </w:p>
        </w:tc>
        <w:tc>
          <w:tcPr>
            <w:tcW w:w="4770" w:type="dxa"/>
          </w:tcPr>
          <w:p w:rsidR="00D53540" w:rsidRPr="00471C25" w:rsidRDefault="00D53540" w:rsidP="00C730AE">
            <w:pPr>
              <w:rPr>
                <w:rFonts w:asciiTheme="minorHAnsi" w:hAnsiTheme="minorHAnsi"/>
                <w:sz w:val="18"/>
                <w:szCs w:val="18"/>
              </w:rPr>
            </w:pPr>
            <w:r w:rsidRPr="00471C25">
              <w:rPr>
                <w:rFonts w:asciiTheme="minorHAnsi" w:hAnsiTheme="minorHAnsi"/>
                <w:i/>
                <w:sz w:val="16"/>
                <w:szCs w:val="16"/>
              </w:rPr>
              <w:t>No specific Common Core Standards have been linked to this Progress Indicator at this grade level; however, instruction should include these skills/concepts as part of the “hypothesized” learning continuum.</w:t>
            </w:r>
          </w:p>
        </w:tc>
        <w:tc>
          <w:tcPr>
            <w:tcW w:w="5508" w:type="dxa"/>
          </w:tcPr>
          <w:p w:rsidR="00D53540" w:rsidRPr="00471C25" w:rsidRDefault="00D53540" w:rsidP="00C730AE">
            <w:pPr>
              <w:rPr>
                <w:rFonts w:asciiTheme="minorHAnsi" w:hAnsiTheme="minorHAnsi"/>
                <w:sz w:val="18"/>
                <w:szCs w:val="18"/>
              </w:rPr>
            </w:pPr>
            <w:r w:rsidRPr="00471C25">
              <w:rPr>
                <w:rFonts w:asciiTheme="minorHAnsi" w:hAnsiTheme="minorHAnsi" w:cs="Arial Narrow"/>
                <w:b/>
                <w:bCs/>
                <w:color w:val="1F497C"/>
                <w:sz w:val="18"/>
                <w:szCs w:val="18"/>
              </w:rPr>
              <w:t>6.SP-1, 2</w:t>
            </w:r>
          </w:p>
          <w:p w:rsidR="00D53540" w:rsidRPr="00471C25" w:rsidRDefault="00D53540" w:rsidP="00C730AE">
            <w:pPr>
              <w:rPr>
                <w:rFonts w:asciiTheme="minorHAnsi" w:hAnsiTheme="minorHAnsi"/>
                <w:sz w:val="16"/>
                <w:szCs w:val="16"/>
              </w:rPr>
            </w:pPr>
            <w:r w:rsidRPr="00471C25">
              <w:rPr>
                <w:rFonts w:asciiTheme="minorHAnsi" w:hAnsiTheme="minorHAnsi"/>
                <w:b/>
                <w:sz w:val="16"/>
                <w:szCs w:val="16"/>
              </w:rPr>
              <w:t>1.</w:t>
            </w:r>
            <w:r w:rsidRPr="00471C25">
              <w:rPr>
                <w:rFonts w:asciiTheme="minorHAnsi" w:hAnsiTheme="minorHAnsi"/>
                <w:sz w:val="16"/>
                <w:szCs w:val="16"/>
              </w:rPr>
              <w:t xml:space="preserve"> </w:t>
            </w:r>
            <w:r w:rsidRPr="00471C25">
              <w:rPr>
                <w:rFonts w:asciiTheme="minorHAnsi" w:hAnsiTheme="minorHAnsi"/>
                <w:sz w:val="16"/>
                <w:szCs w:val="16"/>
                <w:highlight w:val="yellow"/>
              </w:rPr>
              <w:t>Recognize a statistical question as one that anticipates variability in the data</w:t>
            </w:r>
            <w:r w:rsidRPr="00471C25">
              <w:rPr>
                <w:rFonts w:asciiTheme="minorHAnsi" w:hAnsiTheme="minorHAnsi"/>
                <w:sz w:val="16"/>
                <w:szCs w:val="16"/>
              </w:rPr>
              <w:t xml:space="preserve"> </w:t>
            </w:r>
            <w:r w:rsidRPr="00471C25">
              <w:rPr>
                <w:rFonts w:asciiTheme="minorHAnsi" w:hAnsiTheme="minorHAnsi"/>
                <w:sz w:val="16"/>
                <w:szCs w:val="16"/>
                <w:highlight w:val="yellow"/>
              </w:rPr>
              <w:t>related to the question and accounts for it in the answers.</w:t>
            </w:r>
            <w:r w:rsidRPr="00471C25">
              <w:rPr>
                <w:rFonts w:asciiTheme="minorHAnsi" w:hAnsiTheme="minorHAnsi"/>
                <w:sz w:val="16"/>
                <w:szCs w:val="16"/>
              </w:rPr>
              <w:t xml:space="preserve"> </w:t>
            </w:r>
            <w:r w:rsidRPr="00471C25">
              <w:rPr>
                <w:rFonts w:asciiTheme="minorHAnsi" w:hAnsiTheme="minorHAnsi"/>
                <w:i/>
                <w:iCs/>
                <w:sz w:val="16"/>
                <w:szCs w:val="16"/>
              </w:rPr>
              <w:t>For example, “How old am I?” is not a statistical question, but “How old are the students in my school?” is a statistical question because one anticipates variability in students’ ages.</w:t>
            </w:r>
            <w:r w:rsidRPr="00471C25">
              <w:rPr>
                <w:rFonts w:asciiTheme="minorHAnsi" w:hAnsiTheme="minorHAnsi"/>
                <w:sz w:val="16"/>
                <w:szCs w:val="16"/>
              </w:rPr>
              <w:t xml:space="preserve"> </w:t>
            </w:r>
          </w:p>
          <w:p w:rsidR="00D53540" w:rsidRPr="00471C25" w:rsidRDefault="00D53540" w:rsidP="00C730AE">
            <w:pPr>
              <w:rPr>
                <w:rFonts w:asciiTheme="minorHAnsi" w:hAnsiTheme="minorHAnsi"/>
                <w:sz w:val="18"/>
                <w:szCs w:val="18"/>
              </w:rPr>
            </w:pPr>
            <w:r w:rsidRPr="00471C25">
              <w:rPr>
                <w:rFonts w:asciiTheme="minorHAnsi" w:hAnsiTheme="minorHAnsi"/>
                <w:b/>
                <w:sz w:val="16"/>
                <w:szCs w:val="16"/>
              </w:rPr>
              <w:t>2.</w:t>
            </w:r>
            <w:r w:rsidRPr="00471C25">
              <w:rPr>
                <w:rFonts w:asciiTheme="minorHAnsi" w:hAnsiTheme="minorHAnsi"/>
                <w:sz w:val="16"/>
                <w:szCs w:val="16"/>
              </w:rPr>
              <w:t xml:space="preserve"> </w:t>
            </w:r>
            <w:r w:rsidRPr="00471C25">
              <w:rPr>
                <w:rFonts w:asciiTheme="minorHAnsi" w:hAnsiTheme="minorHAnsi"/>
                <w:sz w:val="16"/>
                <w:szCs w:val="16"/>
                <w:highlight w:val="yellow"/>
              </w:rPr>
              <w:t>Understand that a set of data collected to answer a statistical question has a distribution which can be described by its center, spread, and overall shape.</w:t>
            </w:r>
          </w:p>
        </w:tc>
      </w:tr>
      <w:tr w:rsidR="00212272" w:rsidRPr="00471C25" w:rsidTr="00A21CDE">
        <w:trPr>
          <w:trHeight w:val="1250"/>
        </w:trPr>
        <w:tc>
          <w:tcPr>
            <w:tcW w:w="2898" w:type="dxa"/>
          </w:tcPr>
          <w:p w:rsidR="00212272" w:rsidRPr="00471C25" w:rsidRDefault="00212272" w:rsidP="00B30628">
            <w:pPr>
              <w:autoSpaceDE w:val="0"/>
              <w:autoSpaceDN w:val="0"/>
              <w:adjustRightInd w:val="0"/>
              <w:rPr>
                <w:rFonts w:asciiTheme="minorHAnsi" w:hAnsiTheme="minorHAnsi" w:cs="Arial Narrow"/>
                <w:color w:val="000000"/>
                <w:sz w:val="18"/>
                <w:szCs w:val="18"/>
              </w:rPr>
            </w:pPr>
            <w:r w:rsidRPr="00471C25">
              <w:rPr>
                <w:rFonts w:asciiTheme="minorHAnsi" w:hAnsiTheme="minorHAnsi" w:cs="Arial Narrow"/>
                <w:b/>
                <w:bCs/>
                <w:color w:val="000000"/>
                <w:sz w:val="18"/>
                <w:szCs w:val="18"/>
              </w:rPr>
              <w:t xml:space="preserve">M.DPS.1c </w:t>
            </w:r>
            <w:r w:rsidRPr="00471C25">
              <w:rPr>
                <w:rFonts w:asciiTheme="minorHAnsi" w:hAnsiTheme="minorHAnsi" w:cs="Arial Narrow"/>
                <w:color w:val="000000"/>
                <w:sz w:val="18"/>
                <w:szCs w:val="18"/>
              </w:rPr>
              <w:t>using representations (e.g., dot plots, scatter plots, line plots) to display data from investigations to describe the shapes of the data</w:t>
            </w:r>
          </w:p>
          <w:p w:rsidR="00212272" w:rsidRPr="00471C25" w:rsidRDefault="00212272" w:rsidP="00B30628">
            <w:pPr>
              <w:autoSpaceDE w:val="0"/>
              <w:autoSpaceDN w:val="0"/>
              <w:adjustRightInd w:val="0"/>
              <w:rPr>
                <w:rFonts w:asciiTheme="minorHAnsi" w:hAnsiTheme="minorHAnsi" w:cs="Arial Narrow"/>
                <w:b/>
                <w:bCs/>
                <w:color w:val="1F497C"/>
                <w:sz w:val="18"/>
                <w:szCs w:val="18"/>
              </w:rPr>
            </w:pPr>
            <w:r w:rsidRPr="00471C25">
              <w:rPr>
                <w:rFonts w:asciiTheme="minorHAnsi" w:hAnsiTheme="minorHAnsi" w:cs="Arial Narrow"/>
                <w:b/>
                <w:bCs/>
                <w:color w:val="1F497C"/>
                <w:sz w:val="18"/>
                <w:szCs w:val="18"/>
              </w:rPr>
              <w:t>5.MD-2</w:t>
            </w:r>
          </w:p>
          <w:p w:rsidR="00212272" w:rsidRPr="00471C25" w:rsidRDefault="00212272" w:rsidP="00B30628">
            <w:pPr>
              <w:autoSpaceDE w:val="0"/>
              <w:autoSpaceDN w:val="0"/>
              <w:adjustRightInd w:val="0"/>
              <w:rPr>
                <w:rFonts w:asciiTheme="minorHAnsi" w:hAnsiTheme="minorHAnsi" w:cs="Arial Narrow"/>
                <w:b/>
                <w:bCs/>
                <w:color w:val="1F497C"/>
                <w:sz w:val="18"/>
                <w:szCs w:val="18"/>
              </w:rPr>
            </w:pPr>
            <w:r w:rsidRPr="00471C25">
              <w:rPr>
                <w:rFonts w:asciiTheme="minorHAnsi" w:hAnsiTheme="minorHAnsi" w:cs="Arial Narrow"/>
                <w:b/>
                <w:bCs/>
                <w:color w:val="1F497C"/>
                <w:sz w:val="18"/>
                <w:szCs w:val="18"/>
              </w:rPr>
              <w:t>5.G-2</w:t>
            </w:r>
          </w:p>
          <w:p w:rsidR="00984B3D" w:rsidRDefault="00984B3D" w:rsidP="00B30628">
            <w:pPr>
              <w:rPr>
                <w:rFonts w:asciiTheme="minorHAnsi" w:hAnsiTheme="minorHAnsi" w:cs="Arial Narrow"/>
                <w:b/>
                <w:bCs/>
                <w:color w:val="1F497C"/>
                <w:sz w:val="18"/>
                <w:szCs w:val="18"/>
              </w:rPr>
            </w:pPr>
          </w:p>
          <w:p w:rsidR="00212272" w:rsidRPr="00471C25" w:rsidRDefault="00212272" w:rsidP="00B30628">
            <w:pPr>
              <w:rPr>
                <w:rFonts w:asciiTheme="minorHAnsi" w:hAnsiTheme="minorHAnsi"/>
                <w:sz w:val="18"/>
                <w:szCs w:val="18"/>
              </w:rPr>
            </w:pPr>
            <w:r w:rsidRPr="00471C25">
              <w:rPr>
                <w:rFonts w:asciiTheme="minorHAnsi" w:hAnsiTheme="minorHAnsi" w:cs="Arial Narrow"/>
                <w:b/>
                <w:bCs/>
                <w:color w:val="1F497C"/>
                <w:sz w:val="18"/>
                <w:szCs w:val="18"/>
              </w:rPr>
              <w:t>6.SP-2, 3, 4, 5</w:t>
            </w:r>
          </w:p>
        </w:tc>
        <w:tc>
          <w:tcPr>
            <w:tcW w:w="4770" w:type="dxa"/>
          </w:tcPr>
          <w:p w:rsidR="00212272" w:rsidRPr="00471C25" w:rsidRDefault="00212272" w:rsidP="00B30628">
            <w:pPr>
              <w:rPr>
                <w:rFonts w:asciiTheme="minorHAnsi" w:hAnsiTheme="minorHAnsi" w:cs="Arial Narrow"/>
                <w:b/>
                <w:bCs/>
                <w:color w:val="1F497C"/>
                <w:sz w:val="18"/>
                <w:szCs w:val="18"/>
              </w:rPr>
            </w:pPr>
            <w:r w:rsidRPr="00471C25">
              <w:rPr>
                <w:rFonts w:asciiTheme="minorHAnsi" w:hAnsiTheme="minorHAnsi" w:cs="Arial Narrow"/>
                <w:b/>
                <w:bCs/>
                <w:color w:val="1F497C"/>
                <w:sz w:val="18"/>
                <w:szCs w:val="18"/>
              </w:rPr>
              <w:t xml:space="preserve">5.MD-2 </w:t>
            </w:r>
          </w:p>
          <w:p w:rsidR="00212272" w:rsidRPr="00471C25" w:rsidRDefault="00212272" w:rsidP="00B30628">
            <w:pPr>
              <w:rPr>
                <w:rFonts w:asciiTheme="minorHAnsi" w:hAnsiTheme="minorHAnsi" w:cs="Arial Narrow"/>
                <w:b/>
                <w:bCs/>
                <w:color w:val="1F497C"/>
                <w:sz w:val="16"/>
                <w:szCs w:val="16"/>
              </w:rPr>
            </w:pPr>
            <w:r w:rsidRPr="00471C25">
              <w:rPr>
                <w:rFonts w:asciiTheme="minorHAnsi" w:hAnsiTheme="minorHAnsi"/>
                <w:b/>
                <w:sz w:val="16"/>
                <w:szCs w:val="16"/>
              </w:rPr>
              <w:t>2.</w:t>
            </w:r>
            <w:r w:rsidRPr="00471C25">
              <w:rPr>
                <w:rFonts w:asciiTheme="minorHAnsi" w:hAnsiTheme="minorHAnsi"/>
                <w:sz w:val="16"/>
                <w:szCs w:val="16"/>
              </w:rPr>
              <w:t xml:space="preserve"> </w:t>
            </w:r>
            <w:r w:rsidRPr="00471C25">
              <w:rPr>
                <w:rFonts w:asciiTheme="minorHAnsi" w:hAnsiTheme="minorHAnsi"/>
                <w:sz w:val="16"/>
                <w:szCs w:val="16"/>
                <w:highlight w:val="yellow"/>
              </w:rPr>
              <w:t>Make a line plot to display a data set of measurements</w:t>
            </w:r>
            <w:r w:rsidRPr="00471C25">
              <w:rPr>
                <w:rFonts w:asciiTheme="minorHAnsi" w:hAnsiTheme="minorHAnsi"/>
                <w:sz w:val="16"/>
                <w:szCs w:val="16"/>
              </w:rPr>
              <w:t xml:space="preserve"> </w:t>
            </w:r>
            <w:r w:rsidRPr="00471C25">
              <w:rPr>
                <w:rFonts w:asciiTheme="minorHAnsi" w:hAnsiTheme="minorHAnsi"/>
                <w:sz w:val="16"/>
                <w:szCs w:val="16"/>
                <w:highlight w:val="yellow"/>
              </w:rPr>
              <w:t>in fractions of a unit (1/2, 1/4, 1/8).</w:t>
            </w:r>
            <w:r w:rsidRPr="00471C25">
              <w:rPr>
                <w:rFonts w:asciiTheme="minorHAnsi" w:hAnsiTheme="minorHAnsi"/>
                <w:sz w:val="16"/>
                <w:szCs w:val="16"/>
              </w:rPr>
              <w:t xml:space="preserve"> Use operations on fractions for this grade to </w:t>
            </w:r>
            <w:r w:rsidRPr="00471C25">
              <w:rPr>
                <w:rFonts w:asciiTheme="minorHAnsi" w:hAnsiTheme="minorHAnsi"/>
                <w:sz w:val="16"/>
                <w:szCs w:val="16"/>
                <w:highlight w:val="yellow"/>
              </w:rPr>
              <w:t>solve problems involving information presented in line plots.</w:t>
            </w:r>
            <w:r w:rsidRPr="00471C25">
              <w:rPr>
                <w:rFonts w:asciiTheme="minorHAnsi" w:hAnsiTheme="minorHAnsi"/>
                <w:sz w:val="16"/>
                <w:szCs w:val="16"/>
              </w:rPr>
              <w:t xml:space="preserve"> </w:t>
            </w:r>
            <w:r w:rsidRPr="00471C25">
              <w:rPr>
                <w:rFonts w:asciiTheme="minorHAnsi" w:hAnsiTheme="minorHAnsi"/>
                <w:i/>
                <w:iCs/>
                <w:sz w:val="16"/>
                <w:szCs w:val="16"/>
              </w:rPr>
              <w:t>For example, given different measurements of liquid in identical beakers, find the amount of liquid each beaker would contain if the total amount in all the beakers were redistributed equally.</w:t>
            </w:r>
          </w:p>
          <w:p w:rsidR="00212272" w:rsidRPr="00471C25" w:rsidRDefault="00212272" w:rsidP="00B30628">
            <w:pPr>
              <w:rPr>
                <w:rFonts w:asciiTheme="minorHAnsi" w:hAnsiTheme="minorHAnsi" w:cs="Arial Narrow"/>
                <w:b/>
                <w:bCs/>
                <w:color w:val="1F497C"/>
                <w:sz w:val="16"/>
                <w:szCs w:val="16"/>
              </w:rPr>
            </w:pPr>
            <w:r w:rsidRPr="00471C25">
              <w:rPr>
                <w:rFonts w:asciiTheme="minorHAnsi" w:hAnsiTheme="minorHAnsi" w:cs="Arial Narrow"/>
                <w:b/>
                <w:bCs/>
                <w:color w:val="1F497C"/>
                <w:sz w:val="16"/>
                <w:szCs w:val="16"/>
              </w:rPr>
              <w:t>5.G-2</w:t>
            </w:r>
          </w:p>
          <w:p w:rsidR="00212272" w:rsidRPr="00471C25" w:rsidRDefault="00212272" w:rsidP="00B30628">
            <w:pPr>
              <w:rPr>
                <w:rFonts w:asciiTheme="minorHAnsi" w:hAnsiTheme="minorHAnsi"/>
                <w:sz w:val="18"/>
                <w:szCs w:val="18"/>
              </w:rPr>
            </w:pPr>
            <w:r w:rsidRPr="00471C25">
              <w:rPr>
                <w:rFonts w:asciiTheme="minorHAnsi" w:hAnsiTheme="minorHAnsi"/>
                <w:b/>
                <w:sz w:val="16"/>
                <w:szCs w:val="16"/>
              </w:rPr>
              <w:t>2.</w:t>
            </w:r>
            <w:r w:rsidRPr="00471C25">
              <w:rPr>
                <w:rFonts w:asciiTheme="minorHAnsi" w:hAnsiTheme="minorHAnsi"/>
                <w:sz w:val="16"/>
                <w:szCs w:val="16"/>
              </w:rPr>
              <w:t xml:space="preserve"> </w:t>
            </w:r>
            <w:r w:rsidRPr="00471C25">
              <w:rPr>
                <w:rFonts w:asciiTheme="minorHAnsi" w:hAnsiTheme="minorHAnsi"/>
                <w:sz w:val="16"/>
                <w:szCs w:val="16"/>
                <w:highlight w:val="yellow"/>
              </w:rPr>
              <w:t>Represent real world and mathematical problems by graphing points in the first quadrant of the coordinate plane, and interpret coordinate values of points in the context of the situation.</w:t>
            </w:r>
          </w:p>
        </w:tc>
        <w:tc>
          <w:tcPr>
            <w:tcW w:w="5508" w:type="dxa"/>
          </w:tcPr>
          <w:p w:rsidR="00212272" w:rsidRPr="0035349B" w:rsidRDefault="00212272" w:rsidP="00B30628">
            <w:pPr>
              <w:rPr>
                <w:rFonts w:asciiTheme="minorHAnsi" w:hAnsiTheme="minorHAnsi" w:cs="Arial Narrow"/>
                <w:b/>
                <w:bCs/>
                <w:color w:val="1F497C"/>
                <w:sz w:val="18"/>
                <w:szCs w:val="18"/>
              </w:rPr>
            </w:pPr>
            <w:r w:rsidRPr="0035349B">
              <w:rPr>
                <w:rFonts w:asciiTheme="minorHAnsi" w:hAnsiTheme="minorHAnsi" w:cs="Arial Narrow"/>
                <w:b/>
                <w:bCs/>
                <w:color w:val="1F497C"/>
                <w:sz w:val="18"/>
                <w:szCs w:val="18"/>
              </w:rPr>
              <w:t>6.SP-2, 3, 4, 5</w:t>
            </w:r>
          </w:p>
          <w:p w:rsidR="00212272" w:rsidRPr="0035349B" w:rsidRDefault="00212272" w:rsidP="00B30628">
            <w:pPr>
              <w:rPr>
                <w:rFonts w:asciiTheme="minorHAnsi" w:hAnsiTheme="minorHAnsi" w:cs="Arial Narrow"/>
                <w:bCs/>
                <w:color w:val="1F497C"/>
                <w:sz w:val="18"/>
                <w:szCs w:val="18"/>
              </w:rPr>
            </w:pPr>
            <w:r w:rsidRPr="0035349B">
              <w:rPr>
                <w:rFonts w:asciiTheme="minorHAnsi" w:hAnsiTheme="minorHAnsi"/>
                <w:sz w:val="16"/>
                <w:szCs w:val="16"/>
              </w:rPr>
              <w:t xml:space="preserve">2. </w:t>
            </w:r>
            <w:r w:rsidRPr="0035349B">
              <w:rPr>
                <w:rFonts w:asciiTheme="minorHAnsi" w:hAnsiTheme="minorHAnsi"/>
                <w:sz w:val="16"/>
                <w:szCs w:val="16"/>
                <w:highlight w:val="yellow"/>
              </w:rPr>
              <w:t>Understand that a</w:t>
            </w:r>
            <w:r w:rsidRPr="0035349B">
              <w:rPr>
                <w:rFonts w:asciiTheme="minorHAnsi" w:hAnsiTheme="minorHAnsi"/>
                <w:sz w:val="16"/>
                <w:szCs w:val="16"/>
              </w:rPr>
              <w:t xml:space="preserve"> </w:t>
            </w:r>
            <w:r w:rsidRPr="0035349B">
              <w:rPr>
                <w:rFonts w:asciiTheme="minorHAnsi" w:hAnsiTheme="minorHAnsi"/>
                <w:sz w:val="16"/>
                <w:szCs w:val="16"/>
                <w:highlight w:val="yellow"/>
              </w:rPr>
              <w:t>set of data</w:t>
            </w:r>
            <w:r w:rsidRPr="0035349B">
              <w:rPr>
                <w:rFonts w:asciiTheme="minorHAnsi" w:hAnsiTheme="minorHAnsi"/>
                <w:sz w:val="16"/>
                <w:szCs w:val="16"/>
              </w:rPr>
              <w:t xml:space="preserve"> collected to answer a statistical question </w:t>
            </w:r>
            <w:r w:rsidRPr="0035349B">
              <w:rPr>
                <w:rFonts w:asciiTheme="minorHAnsi" w:hAnsiTheme="minorHAnsi"/>
                <w:sz w:val="16"/>
                <w:szCs w:val="16"/>
                <w:highlight w:val="yellow"/>
              </w:rPr>
              <w:t>has a distribution which can be described by its center, spread, and overall shape.</w:t>
            </w:r>
          </w:p>
          <w:p w:rsidR="00212272" w:rsidRPr="0035349B" w:rsidRDefault="00212272" w:rsidP="00B30628">
            <w:pPr>
              <w:rPr>
                <w:rFonts w:asciiTheme="minorHAnsi" w:hAnsiTheme="minorHAnsi" w:cs="Arial Narrow"/>
                <w:bCs/>
                <w:color w:val="1F497C"/>
                <w:sz w:val="16"/>
                <w:szCs w:val="16"/>
              </w:rPr>
            </w:pPr>
            <w:r w:rsidRPr="0035349B">
              <w:rPr>
                <w:rFonts w:asciiTheme="minorHAnsi" w:hAnsiTheme="minorHAnsi"/>
                <w:sz w:val="16"/>
                <w:szCs w:val="16"/>
              </w:rPr>
              <w:t xml:space="preserve">3. </w:t>
            </w:r>
            <w:r w:rsidRPr="0035349B">
              <w:rPr>
                <w:rFonts w:asciiTheme="minorHAnsi" w:hAnsiTheme="minorHAnsi"/>
                <w:sz w:val="16"/>
                <w:szCs w:val="16"/>
                <w:highlight w:val="yellow"/>
              </w:rPr>
              <w:t>Recognize that a measure of center for a numerical data set summarizes all of its values with a single number, while a measure of variation describes how its values vary with a single number.</w:t>
            </w:r>
          </w:p>
          <w:p w:rsidR="00212272" w:rsidRPr="0035349B" w:rsidRDefault="00212272" w:rsidP="00B30628">
            <w:pPr>
              <w:rPr>
                <w:rFonts w:asciiTheme="minorHAnsi" w:hAnsiTheme="minorHAnsi" w:cs="Arial Narrow"/>
                <w:bCs/>
                <w:color w:val="1F497C"/>
                <w:sz w:val="16"/>
                <w:szCs w:val="16"/>
              </w:rPr>
            </w:pPr>
            <w:r w:rsidRPr="0035349B">
              <w:rPr>
                <w:rFonts w:asciiTheme="minorHAnsi" w:hAnsiTheme="minorHAnsi"/>
                <w:sz w:val="16"/>
                <w:szCs w:val="16"/>
              </w:rPr>
              <w:t xml:space="preserve">4. </w:t>
            </w:r>
            <w:r w:rsidRPr="0035349B">
              <w:rPr>
                <w:rFonts w:asciiTheme="minorHAnsi" w:hAnsiTheme="minorHAnsi"/>
                <w:sz w:val="16"/>
                <w:szCs w:val="16"/>
                <w:highlight w:val="yellow"/>
              </w:rPr>
              <w:t>Display numerical data in plots on a number line, including dot plots, histograms, and box plots.</w:t>
            </w:r>
          </w:p>
          <w:p w:rsidR="00212272" w:rsidRPr="0035349B" w:rsidRDefault="00212272" w:rsidP="00B30628">
            <w:pPr>
              <w:rPr>
                <w:rFonts w:asciiTheme="minorHAnsi" w:hAnsiTheme="minorHAnsi"/>
                <w:sz w:val="16"/>
                <w:szCs w:val="16"/>
              </w:rPr>
            </w:pPr>
            <w:r w:rsidRPr="0035349B">
              <w:rPr>
                <w:rFonts w:asciiTheme="minorHAnsi" w:hAnsiTheme="minorHAnsi"/>
                <w:sz w:val="16"/>
                <w:szCs w:val="16"/>
              </w:rPr>
              <w:t xml:space="preserve">5. </w:t>
            </w:r>
            <w:r w:rsidRPr="0035349B">
              <w:rPr>
                <w:rFonts w:asciiTheme="minorHAnsi" w:hAnsiTheme="minorHAnsi"/>
                <w:sz w:val="16"/>
                <w:szCs w:val="16"/>
                <w:highlight w:val="yellow"/>
              </w:rPr>
              <w:t>Summarize numerical data sets in relation to their context</w:t>
            </w:r>
            <w:r w:rsidRPr="0035349B">
              <w:rPr>
                <w:rFonts w:asciiTheme="minorHAnsi" w:hAnsiTheme="minorHAnsi"/>
                <w:sz w:val="16"/>
                <w:szCs w:val="16"/>
              </w:rPr>
              <w:t xml:space="preserve">, </w:t>
            </w:r>
            <w:r w:rsidRPr="000357DC">
              <w:rPr>
                <w:rFonts w:asciiTheme="minorHAnsi" w:hAnsiTheme="minorHAnsi"/>
                <w:sz w:val="16"/>
                <w:szCs w:val="16"/>
                <w:highlight w:val="yellow"/>
              </w:rPr>
              <w:t>such as by</w:t>
            </w:r>
            <w:r w:rsidRPr="0035349B">
              <w:rPr>
                <w:rFonts w:asciiTheme="minorHAnsi" w:hAnsiTheme="minorHAnsi"/>
                <w:sz w:val="16"/>
                <w:szCs w:val="16"/>
              </w:rPr>
              <w:t xml:space="preserve">: </w:t>
            </w:r>
          </w:p>
          <w:p w:rsidR="00212272" w:rsidRPr="0035349B" w:rsidRDefault="00212272" w:rsidP="00551AC7">
            <w:pPr>
              <w:pStyle w:val="ListParagraph"/>
              <w:numPr>
                <w:ilvl w:val="0"/>
                <w:numId w:val="13"/>
              </w:numPr>
              <w:rPr>
                <w:rFonts w:asciiTheme="minorHAnsi" w:hAnsiTheme="minorHAnsi"/>
                <w:sz w:val="16"/>
                <w:szCs w:val="16"/>
              </w:rPr>
            </w:pPr>
            <w:r w:rsidRPr="0035349B">
              <w:rPr>
                <w:rFonts w:asciiTheme="minorHAnsi" w:hAnsiTheme="minorHAnsi"/>
                <w:sz w:val="16"/>
                <w:szCs w:val="16"/>
                <w:highlight w:val="yellow"/>
              </w:rPr>
              <w:t>Reporting the number of observations</w:t>
            </w:r>
            <w:r w:rsidRPr="0035349B">
              <w:rPr>
                <w:rFonts w:asciiTheme="minorHAnsi" w:hAnsiTheme="minorHAnsi"/>
                <w:sz w:val="16"/>
                <w:szCs w:val="16"/>
              </w:rPr>
              <w:t>.</w:t>
            </w:r>
          </w:p>
          <w:p w:rsidR="00212272" w:rsidRPr="0035349B" w:rsidRDefault="00212272" w:rsidP="00551AC7">
            <w:pPr>
              <w:pStyle w:val="ListParagraph"/>
              <w:numPr>
                <w:ilvl w:val="0"/>
                <w:numId w:val="13"/>
              </w:numPr>
              <w:spacing w:before="100" w:beforeAutospacing="1" w:after="100" w:afterAutospacing="1"/>
              <w:rPr>
                <w:rFonts w:asciiTheme="minorHAnsi" w:hAnsiTheme="minorHAnsi"/>
                <w:sz w:val="16"/>
                <w:szCs w:val="16"/>
              </w:rPr>
            </w:pPr>
            <w:r w:rsidRPr="0035349B">
              <w:rPr>
                <w:rFonts w:asciiTheme="minorHAnsi" w:hAnsiTheme="minorHAnsi"/>
                <w:sz w:val="16"/>
                <w:szCs w:val="16"/>
                <w:highlight w:val="yellow"/>
              </w:rPr>
              <w:t>Describing the nature of the attribute under investigation,</w:t>
            </w:r>
            <w:r w:rsidRPr="0035349B">
              <w:rPr>
                <w:rFonts w:asciiTheme="minorHAnsi" w:hAnsiTheme="minorHAnsi"/>
                <w:sz w:val="16"/>
                <w:szCs w:val="16"/>
              </w:rPr>
              <w:t xml:space="preserve"> </w:t>
            </w:r>
            <w:r w:rsidRPr="000357DC">
              <w:rPr>
                <w:rFonts w:asciiTheme="minorHAnsi" w:hAnsiTheme="minorHAnsi"/>
                <w:sz w:val="16"/>
                <w:szCs w:val="16"/>
                <w:highlight w:val="yellow"/>
              </w:rPr>
              <w:t>including how it</w:t>
            </w:r>
            <w:r w:rsidRPr="0035349B">
              <w:rPr>
                <w:rFonts w:asciiTheme="minorHAnsi" w:hAnsiTheme="minorHAnsi"/>
                <w:sz w:val="16"/>
                <w:szCs w:val="16"/>
              </w:rPr>
              <w:t xml:space="preserve"> </w:t>
            </w:r>
            <w:r w:rsidRPr="000357DC">
              <w:rPr>
                <w:rFonts w:asciiTheme="minorHAnsi" w:hAnsiTheme="minorHAnsi"/>
                <w:sz w:val="16"/>
                <w:szCs w:val="16"/>
                <w:highlight w:val="yellow"/>
              </w:rPr>
              <w:t>was measured and its units of measurement</w:t>
            </w:r>
            <w:r w:rsidRPr="0035349B">
              <w:rPr>
                <w:rFonts w:asciiTheme="minorHAnsi" w:hAnsiTheme="minorHAnsi"/>
                <w:sz w:val="16"/>
                <w:szCs w:val="16"/>
              </w:rPr>
              <w:t>.</w:t>
            </w:r>
          </w:p>
          <w:p w:rsidR="00212272" w:rsidRPr="0035349B" w:rsidRDefault="00212272" w:rsidP="00551AC7">
            <w:pPr>
              <w:pStyle w:val="ListParagraph"/>
              <w:numPr>
                <w:ilvl w:val="0"/>
                <w:numId w:val="13"/>
              </w:numPr>
              <w:spacing w:before="100" w:beforeAutospacing="1" w:after="100" w:afterAutospacing="1"/>
              <w:rPr>
                <w:rFonts w:asciiTheme="minorHAnsi" w:hAnsiTheme="minorHAnsi"/>
                <w:sz w:val="16"/>
                <w:szCs w:val="16"/>
              </w:rPr>
            </w:pPr>
            <w:r w:rsidRPr="0035349B">
              <w:rPr>
                <w:rFonts w:asciiTheme="minorHAnsi" w:hAnsiTheme="minorHAnsi"/>
                <w:sz w:val="16"/>
                <w:szCs w:val="16"/>
                <w:highlight w:val="yellow"/>
              </w:rPr>
              <w:lastRenderedPageBreak/>
              <w:t>Giving quantitative measures of center (median and/or mean)</w:t>
            </w:r>
            <w:r w:rsidRPr="0035349B">
              <w:rPr>
                <w:rFonts w:asciiTheme="minorHAnsi" w:hAnsiTheme="minorHAnsi"/>
                <w:sz w:val="16"/>
                <w:szCs w:val="16"/>
              </w:rPr>
              <w:t xml:space="preserve"> </w:t>
            </w:r>
            <w:r w:rsidRPr="0035349B">
              <w:rPr>
                <w:rFonts w:asciiTheme="minorHAnsi" w:hAnsiTheme="minorHAnsi"/>
                <w:sz w:val="16"/>
                <w:szCs w:val="16"/>
                <w:highlight w:val="yellow"/>
              </w:rPr>
              <w:t>and</w:t>
            </w:r>
            <w:r w:rsidRPr="0035349B">
              <w:rPr>
                <w:rFonts w:asciiTheme="minorHAnsi" w:hAnsiTheme="minorHAnsi"/>
                <w:sz w:val="16"/>
                <w:szCs w:val="16"/>
              </w:rPr>
              <w:t xml:space="preserve"> </w:t>
            </w:r>
            <w:r w:rsidRPr="0035349B">
              <w:rPr>
                <w:rFonts w:asciiTheme="minorHAnsi" w:hAnsiTheme="minorHAnsi"/>
                <w:sz w:val="16"/>
                <w:szCs w:val="16"/>
                <w:highlight w:val="yellow"/>
              </w:rPr>
              <w:t>variability (inter</w:t>
            </w:r>
            <w:r w:rsidR="00984B3D">
              <w:rPr>
                <w:rFonts w:asciiTheme="minorHAnsi" w:hAnsiTheme="minorHAnsi"/>
                <w:sz w:val="16"/>
                <w:szCs w:val="16"/>
                <w:highlight w:val="yellow"/>
              </w:rPr>
              <w:t>-</w:t>
            </w:r>
            <w:r w:rsidRPr="0035349B">
              <w:rPr>
                <w:rFonts w:asciiTheme="minorHAnsi" w:hAnsiTheme="minorHAnsi"/>
                <w:sz w:val="16"/>
                <w:szCs w:val="16"/>
                <w:highlight w:val="yellow"/>
              </w:rPr>
              <w:t>quartile range and/or mean absolute deviation), as well as describing any overall pattern and any striking deviations from the overall pattern with reference to the context in which the data were gathered.</w:t>
            </w:r>
          </w:p>
          <w:p w:rsidR="00212272" w:rsidRPr="0035349B" w:rsidRDefault="00212272" w:rsidP="00551AC7">
            <w:pPr>
              <w:pStyle w:val="ListParagraph"/>
              <w:numPr>
                <w:ilvl w:val="0"/>
                <w:numId w:val="13"/>
              </w:numPr>
              <w:spacing w:before="100" w:beforeAutospacing="1" w:after="100" w:afterAutospacing="1"/>
              <w:rPr>
                <w:rFonts w:asciiTheme="minorHAnsi" w:hAnsiTheme="minorHAnsi"/>
                <w:sz w:val="16"/>
                <w:szCs w:val="16"/>
              </w:rPr>
            </w:pPr>
            <w:r w:rsidRPr="0035349B">
              <w:rPr>
                <w:rFonts w:asciiTheme="minorHAnsi" w:hAnsiTheme="minorHAnsi"/>
                <w:sz w:val="16"/>
                <w:szCs w:val="16"/>
                <w:highlight w:val="yellow"/>
              </w:rPr>
              <w:t>Relating the choice of measures of center and variability to the shape of the data distribution and the context in which the data were gathered.</w:t>
            </w:r>
          </w:p>
        </w:tc>
      </w:tr>
      <w:tr w:rsidR="00212272" w:rsidRPr="00471C25" w:rsidTr="00C730AE">
        <w:tc>
          <w:tcPr>
            <w:tcW w:w="2898" w:type="dxa"/>
          </w:tcPr>
          <w:p w:rsidR="00212272" w:rsidRPr="00471C25" w:rsidRDefault="00212272" w:rsidP="00B30628">
            <w:pPr>
              <w:autoSpaceDE w:val="0"/>
              <w:autoSpaceDN w:val="0"/>
              <w:adjustRightInd w:val="0"/>
              <w:rPr>
                <w:rFonts w:asciiTheme="minorHAnsi" w:hAnsiTheme="minorHAnsi" w:cs="Arial Narrow"/>
                <w:color w:val="000000"/>
                <w:sz w:val="18"/>
                <w:szCs w:val="18"/>
              </w:rPr>
            </w:pPr>
            <w:r w:rsidRPr="00471C25">
              <w:rPr>
                <w:rFonts w:asciiTheme="minorHAnsi" w:hAnsiTheme="minorHAnsi" w:cs="Arial Narrow"/>
                <w:b/>
                <w:bCs/>
                <w:color w:val="000000"/>
                <w:sz w:val="18"/>
                <w:szCs w:val="18"/>
              </w:rPr>
              <w:lastRenderedPageBreak/>
              <w:t xml:space="preserve">M.DPS.1d </w:t>
            </w:r>
            <w:r w:rsidRPr="00471C25">
              <w:rPr>
                <w:rFonts w:asciiTheme="minorHAnsi" w:hAnsiTheme="minorHAnsi" w:cs="Arial Narrow"/>
                <w:color w:val="000000"/>
                <w:sz w:val="18"/>
                <w:szCs w:val="18"/>
              </w:rPr>
              <w:t>identifying the range, three common measures of central tendency (mean, median, and mode) and interpreting the mean as a fair share and a center of balance</w:t>
            </w:r>
          </w:p>
          <w:p w:rsidR="00212272" w:rsidRPr="00471C25" w:rsidRDefault="00212272" w:rsidP="00B30628">
            <w:pPr>
              <w:rPr>
                <w:rFonts w:asciiTheme="minorHAnsi" w:hAnsiTheme="minorHAnsi"/>
                <w:sz w:val="18"/>
                <w:szCs w:val="18"/>
              </w:rPr>
            </w:pPr>
            <w:r w:rsidRPr="00471C25">
              <w:rPr>
                <w:rFonts w:asciiTheme="minorHAnsi" w:hAnsiTheme="minorHAnsi" w:cs="Arial Narrow"/>
                <w:b/>
                <w:bCs/>
                <w:color w:val="1F497C"/>
                <w:sz w:val="18"/>
                <w:szCs w:val="18"/>
              </w:rPr>
              <w:t>6.SP-2, 3, 5c, 5d</w:t>
            </w:r>
          </w:p>
        </w:tc>
        <w:tc>
          <w:tcPr>
            <w:tcW w:w="4770" w:type="dxa"/>
          </w:tcPr>
          <w:p w:rsidR="00212272" w:rsidRPr="00471C25" w:rsidRDefault="00212272" w:rsidP="00B30628">
            <w:pPr>
              <w:rPr>
                <w:rFonts w:asciiTheme="minorHAnsi" w:hAnsiTheme="minorHAnsi"/>
                <w:sz w:val="18"/>
                <w:szCs w:val="18"/>
              </w:rPr>
            </w:pPr>
            <w:r w:rsidRPr="00681D9A">
              <w:rPr>
                <w:rFonts w:asciiTheme="minorHAnsi" w:hAnsiTheme="minorHAnsi"/>
                <w:i/>
                <w:sz w:val="16"/>
                <w:szCs w:val="16"/>
              </w:rPr>
              <w:t>No specific Common Core Standards have been linked to this Progress Indicator</w:t>
            </w:r>
            <w:r>
              <w:rPr>
                <w:rFonts w:asciiTheme="minorHAnsi" w:hAnsiTheme="minorHAnsi"/>
                <w:i/>
                <w:sz w:val="16"/>
                <w:szCs w:val="16"/>
              </w:rPr>
              <w:t xml:space="preserve"> at this grade level</w:t>
            </w:r>
            <w:r w:rsidRPr="00681D9A">
              <w:rPr>
                <w:rFonts w:asciiTheme="minorHAnsi" w:hAnsiTheme="minorHAnsi"/>
                <w:i/>
                <w:sz w:val="16"/>
                <w:szCs w:val="16"/>
              </w:rPr>
              <w:t>; however, instruction should include these skills/concept</w:t>
            </w:r>
            <w:r>
              <w:rPr>
                <w:rFonts w:asciiTheme="minorHAnsi" w:hAnsiTheme="minorHAnsi"/>
                <w:i/>
                <w:sz w:val="16"/>
                <w:szCs w:val="16"/>
              </w:rPr>
              <w:t>s as part of the “hypothesized” learning continuum.</w:t>
            </w:r>
          </w:p>
        </w:tc>
        <w:tc>
          <w:tcPr>
            <w:tcW w:w="5508" w:type="dxa"/>
          </w:tcPr>
          <w:p w:rsidR="00212272" w:rsidRPr="0035349B" w:rsidRDefault="00212272" w:rsidP="00B30628">
            <w:pPr>
              <w:rPr>
                <w:rFonts w:asciiTheme="minorHAnsi" w:hAnsiTheme="minorHAnsi" w:cs="Arial Narrow"/>
                <w:b/>
                <w:bCs/>
                <w:color w:val="1F497C"/>
                <w:sz w:val="18"/>
                <w:szCs w:val="18"/>
              </w:rPr>
            </w:pPr>
            <w:r w:rsidRPr="0035349B">
              <w:rPr>
                <w:rFonts w:asciiTheme="minorHAnsi" w:hAnsiTheme="minorHAnsi" w:cs="Arial Narrow"/>
                <w:b/>
                <w:bCs/>
                <w:color w:val="1F497C"/>
                <w:sz w:val="18"/>
                <w:szCs w:val="18"/>
              </w:rPr>
              <w:t>6.SP-2, 3, 5c, 5d</w:t>
            </w:r>
          </w:p>
          <w:p w:rsidR="00212272" w:rsidRPr="0035349B" w:rsidRDefault="00212272" w:rsidP="00B30628">
            <w:pPr>
              <w:rPr>
                <w:rFonts w:asciiTheme="minorHAnsi" w:hAnsiTheme="minorHAnsi" w:cs="Arial Narrow"/>
                <w:bCs/>
                <w:color w:val="1F497C"/>
                <w:sz w:val="18"/>
                <w:szCs w:val="18"/>
              </w:rPr>
            </w:pPr>
            <w:r w:rsidRPr="0035349B">
              <w:rPr>
                <w:rFonts w:asciiTheme="minorHAnsi" w:hAnsiTheme="minorHAnsi"/>
                <w:sz w:val="16"/>
                <w:szCs w:val="16"/>
              </w:rPr>
              <w:t xml:space="preserve">2. </w:t>
            </w:r>
            <w:r w:rsidRPr="0035349B">
              <w:rPr>
                <w:rFonts w:asciiTheme="minorHAnsi" w:hAnsiTheme="minorHAnsi"/>
                <w:sz w:val="16"/>
                <w:szCs w:val="16"/>
                <w:highlight w:val="yellow"/>
              </w:rPr>
              <w:t>Understand that a set of data collected to answer a statistical question has a distribution which can be described by its center, spread, and overall shape.</w:t>
            </w:r>
          </w:p>
          <w:p w:rsidR="00212272" w:rsidRPr="0035349B" w:rsidRDefault="00212272" w:rsidP="00B30628">
            <w:pPr>
              <w:rPr>
                <w:rFonts w:asciiTheme="minorHAnsi" w:hAnsiTheme="minorHAnsi" w:cs="Arial Narrow"/>
                <w:bCs/>
                <w:color w:val="1F497C"/>
                <w:sz w:val="16"/>
                <w:szCs w:val="16"/>
              </w:rPr>
            </w:pPr>
            <w:r w:rsidRPr="0035349B">
              <w:rPr>
                <w:rFonts w:asciiTheme="minorHAnsi" w:hAnsiTheme="minorHAnsi"/>
                <w:sz w:val="16"/>
                <w:szCs w:val="16"/>
              </w:rPr>
              <w:t xml:space="preserve">3. </w:t>
            </w:r>
            <w:r w:rsidRPr="0035349B">
              <w:rPr>
                <w:rFonts w:asciiTheme="minorHAnsi" w:hAnsiTheme="minorHAnsi"/>
                <w:sz w:val="16"/>
                <w:szCs w:val="16"/>
                <w:highlight w:val="yellow"/>
              </w:rPr>
              <w:t>Recognize that a measure of center for a numerical data set</w:t>
            </w:r>
            <w:r w:rsidRPr="0035349B">
              <w:rPr>
                <w:rFonts w:asciiTheme="minorHAnsi" w:hAnsiTheme="minorHAnsi"/>
                <w:sz w:val="16"/>
                <w:szCs w:val="16"/>
              </w:rPr>
              <w:t xml:space="preserve"> summarizes all of its values with a single number, while a measure of variation describes how its values vary with a single number.</w:t>
            </w:r>
          </w:p>
          <w:p w:rsidR="00212272" w:rsidRPr="0035349B" w:rsidRDefault="00212272" w:rsidP="00B30628">
            <w:pPr>
              <w:rPr>
                <w:rFonts w:asciiTheme="minorHAnsi" w:hAnsiTheme="minorHAnsi"/>
                <w:sz w:val="16"/>
                <w:szCs w:val="16"/>
              </w:rPr>
            </w:pPr>
            <w:r w:rsidRPr="0035349B">
              <w:rPr>
                <w:rFonts w:asciiTheme="minorHAnsi" w:hAnsiTheme="minorHAnsi"/>
                <w:sz w:val="16"/>
                <w:szCs w:val="16"/>
              </w:rPr>
              <w:t xml:space="preserve">5c. </w:t>
            </w:r>
            <w:r w:rsidRPr="0035349B">
              <w:rPr>
                <w:rFonts w:asciiTheme="minorHAnsi" w:hAnsiTheme="minorHAnsi"/>
                <w:sz w:val="16"/>
                <w:szCs w:val="16"/>
                <w:highlight w:val="yellow"/>
              </w:rPr>
              <w:t>Giving quantitative measures of center (median and/or mean) and variability (inter</w:t>
            </w:r>
            <w:r w:rsidR="00A21C36">
              <w:rPr>
                <w:rFonts w:asciiTheme="minorHAnsi" w:hAnsiTheme="minorHAnsi"/>
                <w:sz w:val="16"/>
                <w:szCs w:val="16"/>
                <w:highlight w:val="yellow"/>
              </w:rPr>
              <w:t>-</w:t>
            </w:r>
            <w:r w:rsidRPr="0035349B">
              <w:rPr>
                <w:rFonts w:asciiTheme="minorHAnsi" w:hAnsiTheme="minorHAnsi"/>
                <w:sz w:val="16"/>
                <w:szCs w:val="16"/>
                <w:highlight w:val="yellow"/>
              </w:rPr>
              <w:t>quartile range and/or mean absolute deviation), as well as describing any overall pattern and any striking deviations from the overall pattern with reference to the context in which the data were gathered.</w:t>
            </w:r>
          </w:p>
          <w:p w:rsidR="00212272" w:rsidRPr="0035349B" w:rsidRDefault="00212272" w:rsidP="00B30628">
            <w:pPr>
              <w:rPr>
                <w:rFonts w:asciiTheme="minorHAnsi" w:hAnsiTheme="minorHAnsi"/>
                <w:sz w:val="16"/>
                <w:szCs w:val="16"/>
              </w:rPr>
            </w:pPr>
            <w:r w:rsidRPr="0035349B">
              <w:rPr>
                <w:rFonts w:asciiTheme="minorHAnsi" w:hAnsiTheme="minorHAnsi"/>
                <w:sz w:val="16"/>
                <w:szCs w:val="16"/>
              </w:rPr>
              <w:t xml:space="preserve">5d. </w:t>
            </w:r>
            <w:r w:rsidRPr="0035349B">
              <w:rPr>
                <w:rFonts w:asciiTheme="minorHAnsi" w:hAnsiTheme="minorHAnsi"/>
                <w:sz w:val="16"/>
                <w:szCs w:val="16"/>
                <w:highlight w:val="yellow"/>
              </w:rPr>
              <w:t>Relating the choice of measures of center and variability to the shape of the data distribution and the context in which the data</w:t>
            </w:r>
          </w:p>
        </w:tc>
      </w:tr>
      <w:tr w:rsidR="00D53540" w:rsidRPr="00471C25" w:rsidTr="00C730AE">
        <w:trPr>
          <w:trHeight w:val="3311"/>
        </w:trPr>
        <w:tc>
          <w:tcPr>
            <w:tcW w:w="2898" w:type="dxa"/>
          </w:tcPr>
          <w:p w:rsidR="00D53540" w:rsidRPr="00471C25" w:rsidRDefault="00D53540" w:rsidP="00C730AE">
            <w:pPr>
              <w:autoSpaceDE w:val="0"/>
              <w:autoSpaceDN w:val="0"/>
              <w:adjustRightInd w:val="0"/>
              <w:rPr>
                <w:rFonts w:asciiTheme="minorHAnsi" w:hAnsiTheme="minorHAnsi" w:cs="Arial Narrow"/>
                <w:color w:val="000000"/>
                <w:sz w:val="18"/>
                <w:szCs w:val="18"/>
              </w:rPr>
            </w:pPr>
            <w:r w:rsidRPr="00471C25">
              <w:rPr>
                <w:rFonts w:asciiTheme="minorHAnsi" w:hAnsiTheme="minorHAnsi" w:cs="Arial Narrow"/>
                <w:b/>
                <w:bCs/>
                <w:color w:val="000000"/>
                <w:sz w:val="18"/>
                <w:szCs w:val="18"/>
              </w:rPr>
              <w:t xml:space="preserve">M.DPS.1e </w:t>
            </w:r>
            <w:r w:rsidRPr="00471C25">
              <w:rPr>
                <w:rFonts w:asciiTheme="minorHAnsi" w:hAnsiTheme="minorHAnsi" w:cs="Arial Narrow"/>
                <w:color w:val="000000"/>
                <w:sz w:val="18"/>
                <w:szCs w:val="18"/>
              </w:rPr>
              <w:t>making claims about populations from data distributions, supporting interpretations on the basis of mean, median, or mode, and the shape of the distribution</w:t>
            </w:r>
          </w:p>
          <w:p w:rsidR="00D53540" w:rsidRPr="00471C25" w:rsidRDefault="00D53540" w:rsidP="00C730AE">
            <w:pPr>
              <w:autoSpaceDE w:val="0"/>
              <w:autoSpaceDN w:val="0"/>
              <w:adjustRightInd w:val="0"/>
              <w:rPr>
                <w:rFonts w:asciiTheme="minorHAnsi" w:hAnsiTheme="minorHAnsi" w:cs="Arial Narrow"/>
                <w:b/>
                <w:bCs/>
                <w:color w:val="1F497C"/>
                <w:sz w:val="18"/>
                <w:szCs w:val="18"/>
              </w:rPr>
            </w:pPr>
            <w:r w:rsidRPr="00471C25">
              <w:rPr>
                <w:rFonts w:asciiTheme="minorHAnsi" w:hAnsiTheme="minorHAnsi" w:cs="Arial Narrow"/>
                <w:b/>
                <w:bCs/>
                <w:color w:val="1F497C"/>
                <w:sz w:val="18"/>
                <w:szCs w:val="18"/>
              </w:rPr>
              <w:t>5.G-2</w:t>
            </w:r>
          </w:p>
          <w:p w:rsidR="00984B3D" w:rsidRDefault="00984B3D" w:rsidP="00C730AE">
            <w:pPr>
              <w:rPr>
                <w:rFonts w:asciiTheme="minorHAnsi" w:hAnsiTheme="minorHAnsi" w:cs="Arial Narrow"/>
                <w:b/>
                <w:bCs/>
                <w:color w:val="1F497C"/>
                <w:sz w:val="18"/>
                <w:szCs w:val="18"/>
              </w:rPr>
            </w:pPr>
          </w:p>
          <w:p w:rsidR="00D53540" w:rsidRPr="00471C25" w:rsidRDefault="00D53540" w:rsidP="00C730AE">
            <w:pPr>
              <w:rPr>
                <w:rFonts w:asciiTheme="minorHAnsi" w:hAnsiTheme="minorHAnsi"/>
                <w:sz w:val="18"/>
                <w:szCs w:val="18"/>
              </w:rPr>
            </w:pPr>
            <w:r w:rsidRPr="00471C25">
              <w:rPr>
                <w:rFonts w:asciiTheme="minorHAnsi" w:hAnsiTheme="minorHAnsi" w:cs="Arial Narrow"/>
                <w:b/>
                <w:bCs/>
                <w:color w:val="1F497C"/>
                <w:sz w:val="18"/>
                <w:szCs w:val="18"/>
              </w:rPr>
              <w:t>6.SP-3, 5</w:t>
            </w:r>
          </w:p>
        </w:tc>
        <w:tc>
          <w:tcPr>
            <w:tcW w:w="4770" w:type="dxa"/>
          </w:tcPr>
          <w:p w:rsidR="00D53540" w:rsidRPr="00471C25" w:rsidRDefault="00D53540" w:rsidP="00C730AE">
            <w:pPr>
              <w:rPr>
                <w:rFonts w:asciiTheme="minorHAnsi" w:hAnsiTheme="minorHAnsi" w:cs="Arial Narrow"/>
                <w:b/>
                <w:bCs/>
                <w:color w:val="1F497C"/>
                <w:sz w:val="18"/>
                <w:szCs w:val="18"/>
              </w:rPr>
            </w:pPr>
            <w:r w:rsidRPr="00471C25">
              <w:rPr>
                <w:rFonts w:asciiTheme="minorHAnsi" w:hAnsiTheme="minorHAnsi" w:cs="Arial Narrow"/>
                <w:b/>
                <w:bCs/>
                <w:color w:val="1F497C"/>
                <w:sz w:val="18"/>
                <w:szCs w:val="18"/>
              </w:rPr>
              <w:t>5.G-2</w:t>
            </w:r>
          </w:p>
          <w:p w:rsidR="00D53540" w:rsidRPr="00471C25" w:rsidRDefault="00D53540" w:rsidP="00C730AE">
            <w:pPr>
              <w:rPr>
                <w:rFonts w:asciiTheme="minorHAnsi" w:hAnsiTheme="minorHAnsi"/>
                <w:sz w:val="16"/>
                <w:szCs w:val="16"/>
              </w:rPr>
            </w:pPr>
            <w:r w:rsidRPr="00471C25">
              <w:rPr>
                <w:rFonts w:asciiTheme="minorHAnsi" w:hAnsiTheme="minorHAnsi"/>
                <w:b/>
                <w:sz w:val="16"/>
                <w:szCs w:val="16"/>
              </w:rPr>
              <w:t>2.</w:t>
            </w:r>
            <w:r w:rsidRPr="00471C25">
              <w:rPr>
                <w:rFonts w:asciiTheme="minorHAnsi" w:hAnsiTheme="minorHAnsi"/>
                <w:sz w:val="16"/>
                <w:szCs w:val="16"/>
              </w:rPr>
              <w:t xml:space="preserve"> </w:t>
            </w:r>
            <w:r w:rsidRPr="00471C25">
              <w:rPr>
                <w:rFonts w:asciiTheme="minorHAnsi" w:hAnsiTheme="minorHAnsi"/>
                <w:sz w:val="16"/>
                <w:szCs w:val="16"/>
                <w:highlight w:val="yellow"/>
              </w:rPr>
              <w:t>Represent real world and mathematical problems by graphing points in the first quadrant of the coordinate plane, and interpret coordinate values of points in the context of the situation.</w:t>
            </w:r>
          </w:p>
        </w:tc>
        <w:tc>
          <w:tcPr>
            <w:tcW w:w="5508" w:type="dxa"/>
          </w:tcPr>
          <w:p w:rsidR="00D53540" w:rsidRPr="00471C25" w:rsidRDefault="00D53540" w:rsidP="00C730AE">
            <w:pPr>
              <w:rPr>
                <w:rFonts w:asciiTheme="minorHAnsi" w:hAnsiTheme="minorHAnsi" w:cs="Arial Narrow"/>
                <w:b/>
                <w:bCs/>
                <w:color w:val="1F497C"/>
                <w:sz w:val="18"/>
                <w:szCs w:val="18"/>
              </w:rPr>
            </w:pPr>
            <w:r w:rsidRPr="00471C25">
              <w:rPr>
                <w:rFonts w:asciiTheme="minorHAnsi" w:hAnsiTheme="minorHAnsi" w:cs="Arial Narrow"/>
                <w:b/>
                <w:bCs/>
                <w:color w:val="1F497C"/>
                <w:sz w:val="18"/>
                <w:szCs w:val="18"/>
              </w:rPr>
              <w:t>6.SP-3, 5</w:t>
            </w:r>
          </w:p>
          <w:p w:rsidR="00D53540" w:rsidRPr="00471C25" w:rsidRDefault="00D53540" w:rsidP="00C730AE">
            <w:pPr>
              <w:rPr>
                <w:rFonts w:asciiTheme="minorHAnsi" w:hAnsiTheme="minorHAnsi" w:cs="Arial Narrow"/>
                <w:b/>
                <w:bCs/>
                <w:color w:val="1F497C"/>
                <w:sz w:val="16"/>
                <w:szCs w:val="16"/>
              </w:rPr>
            </w:pPr>
            <w:r w:rsidRPr="00471C25">
              <w:rPr>
                <w:rFonts w:asciiTheme="minorHAnsi" w:hAnsiTheme="minorHAnsi"/>
                <w:b/>
                <w:sz w:val="16"/>
                <w:szCs w:val="16"/>
              </w:rPr>
              <w:t>3.</w:t>
            </w:r>
            <w:r w:rsidRPr="00471C25">
              <w:rPr>
                <w:rFonts w:asciiTheme="minorHAnsi" w:hAnsiTheme="minorHAnsi"/>
                <w:sz w:val="16"/>
                <w:szCs w:val="16"/>
              </w:rPr>
              <w:t xml:space="preserve"> </w:t>
            </w:r>
            <w:r w:rsidRPr="00471C25">
              <w:rPr>
                <w:rFonts w:asciiTheme="minorHAnsi" w:hAnsiTheme="minorHAnsi"/>
                <w:sz w:val="16"/>
                <w:szCs w:val="16"/>
                <w:highlight w:val="yellow"/>
              </w:rPr>
              <w:t>Recognize that a measure of center for a numerical data set summarizes all of its values with a single number, while a measure of variation describes how its values vary with a single number.</w:t>
            </w:r>
          </w:p>
          <w:p w:rsidR="00D53540" w:rsidRPr="00471C25" w:rsidRDefault="00D53540" w:rsidP="00C730AE">
            <w:pPr>
              <w:rPr>
                <w:rFonts w:asciiTheme="minorHAnsi" w:hAnsiTheme="minorHAnsi"/>
                <w:sz w:val="16"/>
                <w:szCs w:val="16"/>
              </w:rPr>
            </w:pPr>
            <w:r w:rsidRPr="00471C25">
              <w:rPr>
                <w:rFonts w:asciiTheme="minorHAnsi" w:hAnsiTheme="minorHAnsi"/>
                <w:b/>
                <w:sz w:val="16"/>
                <w:szCs w:val="16"/>
              </w:rPr>
              <w:t>5.</w:t>
            </w:r>
            <w:r w:rsidRPr="00471C25">
              <w:rPr>
                <w:rFonts w:asciiTheme="minorHAnsi" w:hAnsiTheme="minorHAnsi"/>
                <w:sz w:val="16"/>
                <w:szCs w:val="16"/>
              </w:rPr>
              <w:t xml:space="preserve"> </w:t>
            </w:r>
            <w:r w:rsidRPr="00471C25">
              <w:rPr>
                <w:rFonts w:asciiTheme="minorHAnsi" w:hAnsiTheme="minorHAnsi"/>
                <w:sz w:val="16"/>
                <w:szCs w:val="16"/>
                <w:highlight w:val="yellow"/>
              </w:rPr>
              <w:t>Summarize numerical data sets in relation to their context</w:t>
            </w:r>
            <w:r w:rsidRPr="00471C25">
              <w:rPr>
                <w:rFonts w:asciiTheme="minorHAnsi" w:hAnsiTheme="minorHAnsi"/>
                <w:sz w:val="16"/>
                <w:szCs w:val="16"/>
              </w:rPr>
              <w:t xml:space="preserve">, </w:t>
            </w:r>
            <w:r w:rsidRPr="00A21CDE">
              <w:rPr>
                <w:rFonts w:asciiTheme="minorHAnsi" w:hAnsiTheme="minorHAnsi"/>
                <w:sz w:val="16"/>
                <w:szCs w:val="16"/>
                <w:highlight w:val="yellow"/>
              </w:rPr>
              <w:t>such as by:</w:t>
            </w:r>
            <w:r w:rsidRPr="00471C25">
              <w:rPr>
                <w:rFonts w:asciiTheme="minorHAnsi" w:hAnsiTheme="minorHAnsi"/>
                <w:sz w:val="16"/>
                <w:szCs w:val="16"/>
              </w:rPr>
              <w:t xml:space="preserve"> </w:t>
            </w:r>
          </w:p>
          <w:p w:rsidR="00D53540" w:rsidRPr="00471C25" w:rsidRDefault="00D53540" w:rsidP="00551AC7">
            <w:pPr>
              <w:pStyle w:val="ListParagraph"/>
              <w:numPr>
                <w:ilvl w:val="0"/>
                <w:numId w:val="14"/>
              </w:numPr>
              <w:rPr>
                <w:rFonts w:asciiTheme="minorHAnsi" w:hAnsiTheme="minorHAnsi"/>
                <w:sz w:val="16"/>
                <w:szCs w:val="16"/>
              </w:rPr>
            </w:pPr>
            <w:r w:rsidRPr="00471C25">
              <w:rPr>
                <w:rFonts w:asciiTheme="minorHAnsi" w:hAnsiTheme="minorHAnsi"/>
                <w:sz w:val="16"/>
                <w:szCs w:val="16"/>
                <w:highlight w:val="yellow"/>
              </w:rPr>
              <w:t>Reporting the number of observations</w:t>
            </w:r>
            <w:r w:rsidRPr="00471C25">
              <w:rPr>
                <w:rFonts w:asciiTheme="minorHAnsi" w:hAnsiTheme="minorHAnsi"/>
                <w:sz w:val="16"/>
                <w:szCs w:val="16"/>
              </w:rPr>
              <w:t>.</w:t>
            </w:r>
          </w:p>
          <w:p w:rsidR="00D53540" w:rsidRPr="00471C25" w:rsidRDefault="00D53540" w:rsidP="00551AC7">
            <w:pPr>
              <w:pStyle w:val="ListParagraph"/>
              <w:numPr>
                <w:ilvl w:val="0"/>
                <w:numId w:val="14"/>
              </w:numPr>
              <w:spacing w:before="100" w:beforeAutospacing="1" w:after="100" w:afterAutospacing="1"/>
              <w:rPr>
                <w:rFonts w:asciiTheme="minorHAnsi" w:hAnsiTheme="minorHAnsi"/>
                <w:sz w:val="16"/>
                <w:szCs w:val="16"/>
              </w:rPr>
            </w:pPr>
            <w:r w:rsidRPr="00471C25">
              <w:rPr>
                <w:rFonts w:asciiTheme="minorHAnsi" w:hAnsiTheme="minorHAnsi"/>
                <w:sz w:val="16"/>
                <w:szCs w:val="16"/>
                <w:highlight w:val="yellow"/>
              </w:rPr>
              <w:t>Describing the nature of the attribute under investigation,</w:t>
            </w:r>
            <w:r w:rsidRPr="00471C25">
              <w:rPr>
                <w:rFonts w:asciiTheme="minorHAnsi" w:hAnsiTheme="minorHAnsi"/>
                <w:sz w:val="16"/>
                <w:szCs w:val="16"/>
              </w:rPr>
              <w:t xml:space="preserve"> </w:t>
            </w:r>
            <w:r w:rsidRPr="00471C25">
              <w:rPr>
                <w:rFonts w:asciiTheme="minorHAnsi" w:hAnsiTheme="minorHAnsi"/>
                <w:sz w:val="16"/>
                <w:szCs w:val="16"/>
                <w:highlight w:val="yellow"/>
              </w:rPr>
              <w:t>including how it was measured and its units of measurement.</w:t>
            </w:r>
          </w:p>
          <w:p w:rsidR="00D53540" w:rsidRPr="00471C25" w:rsidRDefault="00D53540" w:rsidP="00551AC7">
            <w:pPr>
              <w:pStyle w:val="ListParagraph"/>
              <w:numPr>
                <w:ilvl w:val="0"/>
                <w:numId w:val="14"/>
              </w:numPr>
              <w:spacing w:before="100" w:beforeAutospacing="1" w:after="100" w:afterAutospacing="1"/>
              <w:rPr>
                <w:rFonts w:asciiTheme="minorHAnsi" w:hAnsiTheme="minorHAnsi"/>
                <w:sz w:val="16"/>
                <w:szCs w:val="16"/>
              </w:rPr>
            </w:pPr>
            <w:r w:rsidRPr="00471C25">
              <w:rPr>
                <w:rFonts w:asciiTheme="minorHAnsi" w:hAnsiTheme="minorHAnsi"/>
                <w:sz w:val="16"/>
                <w:szCs w:val="16"/>
                <w:highlight w:val="yellow"/>
              </w:rPr>
              <w:t>Giving quantitative measures of center (median and/or mean)</w:t>
            </w:r>
            <w:r w:rsidRPr="00471C25">
              <w:rPr>
                <w:rFonts w:asciiTheme="minorHAnsi" w:hAnsiTheme="minorHAnsi"/>
                <w:sz w:val="16"/>
                <w:szCs w:val="16"/>
              </w:rPr>
              <w:t xml:space="preserve"> </w:t>
            </w:r>
            <w:r w:rsidRPr="00471C25">
              <w:rPr>
                <w:rFonts w:asciiTheme="minorHAnsi" w:hAnsiTheme="minorHAnsi"/>
                <w:sz w:val="16"/>
                <w:szCs w:val="16"/>
                <w:highlight w:val="yellow"/>
              </w:rPr>
              <w:t>and</w:t>
            </w:r>
            <w:r w:rsidRPr="00471C25">
              <w:rPr>
                <w:rFonts w:asciiTheme="minorHAnsi" w:hAnsiTheme="minorHAnsi"/>
                <w:sz w:val="16"/>
                <w:szCs w:val="16"/>
              </w:rPr>
              <w:t xml:space="preserve"> </w:t>
            </w:r>
            <w:r w:rsidRPr="00471C25">
              <w:rPr>
                <w:rFonts w:asciiTheme="minorHAnsi" w:hAnsiTheme="minorHAnsi"/>
                <w:sz w:val="16"/>
                <w:szCs w:val="16"/>
                <w:highlight w:val="yellow"/>
              </w:rPr>
              <w:t>variability (inter</w:t>
            </w:r>
            <w:r w:rsidR="00A21CDE">
              <w:rPr>
                <w:rFonts w:asciiTheme="minorHAnsi" w:hAnsiTheme="minorHAnsi"/>
                <w:sz w:val="16"/>
                <w:szCs w:val="16"/>
                <w:highlight w:val="yellow"/>
              </w:rPr>
              <w:t>-</w:t>
            </w:r>
            <w:r w:rsidRPr="00471C25">
              <w:rPr>
                <w:rFonts w:asciiTheme="minorHAnsi" w:hAnsiTheme="minorHAnsi"/>
                <w:sz w:val="16"/>
                <w:szCs w:val="16"/>
                <w:highlight w:val="yellow"/>
              </w:rPr>
              <w:t>quartile range and/or mean absolute deviation), as well as describing any overall pattern and any striking deviations from the overall pattern with reference to the context in which the data were gathered.</w:t>
            </w:r>
          </w:p>
          <w:p w:rsidR="00D53540" w:rsidRPr="00471C25" w:rsidRDefault="00D53540" w:rsidP="00551AC7">
            <w:pPr>
              <w:pStyle w:val="ListParagraph"/>
              <w:numPr>
                <w:ilvl w:val="0"/>
                <w:numId w:val="14"/>
              </w:numPr>
              <w:spacing w:before="100" w:beforeAutospacing="1" w:after="100" w:afterAutospacing="1"/>
              <w:rPr>
                <w:rFonts w:asciiTheme="minorHAnsi" w:hAnsiTheme="minorHAnsi"/>
                <w:sz w:val="16"/>
                <w:szCs w:val="16"/>
              </w:rPr>
            </w:pPr>
            <w:r w:rsidRPr="00471C25">
              <w:rPr>
                <w:rFonts w:asciiTheme="minorHAnsi" w:hAnsiTheme="minorHAnsi"/>
                <w:sz w:val="16"/>
                <w:szCs w:val="16"/>
                <w:highlight w:val="yellow"/>
              </w:rPr>
              <w:t>Relating the choice of measures of center and variability to the shape of the data distribution and the context in which the data were gathered.</w:t>
            </w:r>
          </w:p>
        </w:tc>
      </w:tr>
    </w:tbl>
    <w:p w:rsidR="002A1FB7" w:rsidRDefault="002A1FB7">
      <w:pPr>
        <w:spacing w:after="200" w:line="276" w:lineRule="auto"/>
      </w:pPr>
    </w:p>
    <w:p w:rsidR="003816E2" w:rsidRDefault="002A1FB7" w:rsidP="000609AB">
      <w:pPr>
        <w:spacing w:after="200" w:line="276" w:lineRule="auto"/>
      </w:pPr>
      <w:r>
        <w:br w:type="page"/>
      </w:r>
    </w:p>
    <w:p w:rsidR="0067761A" w:rsidRDefault="0067761A"/>
    <w:p w:rsidR="00702516" w:rsidRDefault="00702516"/>
    <w:p w:rsidR="00702516" w:rsidRDefault="00702516"/>
    <w:p w:rsidR="00702516" w:rsidRDefault="00702516"/>
    <w:p w:rsidR="00702516" w:rsidRDefault="00702516"/>
    <w:tbl>
      <w:tblPr>
        <w:tblStyle w:val="TableGrid"/>
        <w:tblpPr w:leftFromText="180" w:rightFromText="180" w:vertAnchor="text" w:horzAnchor="margin" w:tblpY="203"/>
        <w:tblW w:w="0" w:type="auto"/>
        <w:tblLook w:val="04A0"/>
      </w:tblPr>
      <w:tblGrid>
        <w:gridCol w:w="3294"/>
        <w:gridCol w:w="4914"/>
        <w:gridCol w:w="4968"/>
      </w:tblGrid>
      <w:tr w:rsidR="00D53540" w:rsidRPr="00DE27B9" w:rsidTr="00C730AE">
        <w:tc>
          <w:tcPr>
            <w:tcW w:w="13176" w:type="dxa"/>
            <w:gridSpan w:val="3"/>
            <w:shd w:val="clear" w:color="auto" w:fill="99FFCC"/>
          </w:tcPr>
          <w:p w:rsidR="00D53540" w:rsidRPr="00DE27B9" w:rsidRDefault="00D53540" w:rsidP="00C730AE">
            <w:pPr>
              <w:jc w:val="center"/>
              <w:rPr>
                <w:rFonts w:asciiTheme="minorHAnsi" w:hAnsiTheme="minorHAnsi"/>
                <w:b/>
                <w:iCs/>
                <w:sz w:val="20"/>
                <w:szCs w:val="20"/>
              </w:rPr>
            </w:pPr>
            <w:r w:rsidRPr="00DE27B9">
              <w:rPr>
                <w:rFonts w:asciiTheme="minorHAnsi" w:hAnsiTheme="minorHAnsi"/>
                <w:b/>
                <w:iCs/>
                <w:sz w:val="20"/>
                <w:szCs w:val="20"/>
              </w:rPr>
              <w:t>Middle School Learning Targets, Progress Indicators, &amp; Common Core Standards</w:t>
            </w:r>
          </w:p>
          <w:p w:rsidR="001D5B07" w:rsidRDefault="00D53540" w:rsidP="00C730AE">
            <w:pPr>
              <w:autoSpaceDE w:val="0"/>
              <w:autoSpaceDN w:val="0"/>
              <w:adjustRightInd w:val="0"/>
              <w:rPr>
                <w:rFonts w:asciiTheme="minorHAnsi" w:hAnsiTheme="minorHAnsi" w:cs="Calibri-Bold"/>
                <w:b/>
                <w:bCs/>
                <w:sz w:val="18"/>
                <w:szCs w:val="18"/>
              </w:rPr>
            </w:pPr>
            <w:r w:rsidRPr="00DE27B9">
              <w:rPr>
                <w:rFonts w:asciiTheme="minorHAnsi" w:hAnsiTheme="minorHAnsi" w:cs="Calibri-Bold"/>
                <w:b/>
                <w:bCs/>
                <w:sz w:val="18"/>
                <w:szCs w:val="18"/>
              </w:rPr>
              <w:t>Data Analysis, Probability, and Statistics (DPS)</w:t>
            </w:r>
            <w:r w:rsidR="001D5B07">
              <w:rPr>
                <w:rFonts w:asciiTheme="minorHAnsi" w:hAnsiTheme="minorHAnsi" w:cs="Calibri-Bold"/>
                <w:b/>
                <w:bCs/>
                <w:sz w:val="18"/>
                <w:szCs w:val="18"/>
              </w:rPr>
              <w:t xml:space="preserve">: </w:t>
            </w:r>
            <w:r w:rsidR="001D5B07" w:rsidRPr="0038121B">
              <w:rPr>
                <w:rFonts w:ascii="Calibri" w:hAnsi="Calibri"/>
                <w:sz w:val="18"/>
                <w:szCs w:val="18"/>
              </w:rPr>
              <w:t xml:space="preserve"> Questions are posed and investigated by collecting data or retrieving existing data, and representing, analyzing, and interpreting data. Investigations, inferences, and predictions are used to make critical and informed decisions.</w:t>
            </w:r>
            <w:r w:rsidR="001D5B07" w:rsidRPr="0038121B">
              <w:rPr>
                <w:rFonts w:asciiTheme="minorHAnsi" w:hAnsiTheme="minorHAnsi" w:cs="Calibri-Bold"/>
                <w:b/>
                <w:bCs/>
                <w:sz w:val="18"/>
                <w:szCs w:val="18"/>
              </w:rPr>
              <w:t xml:space="preserve"> </w:t>
            </w:r>
          </w:p>
          <w:p w:rsidR="00D53540" w:rsidRPr="00DE27B9" w:rsidRDefault="00D53540" w:rsidP="00C730AE">
            <w:pPr>
              <w:autoSpaceDE w:val="0"/>
              <w:autoSpaceDN w:val="0"/>
              <w:adjustRightInd w:val="0"/>
              <w:rPr>
                <w:rFonts w:asciiTheme="minorHAnsi" w:eastAsiaTheme="minorHAnsi" w:hAnsiTheme="minorHAnsi" w:cs="Arial Narrow"/>
                <w:i/>
                <w:iCs/>
                <w:sz w:val="18"/>
                <w:szCs w:val="18"/>
              </w:rPr>
            </w:pPr>
            <w:r w:rsidRPr="00DE27B9">
              <w:rPr>
                <w:rFonts w:asciiTheme="minorHAnsi" w:hAnsiTheme="minorHAnsi" w:cs="Calibri-Bold"/>
                <w:bCs/>
                <w:sz w:val="18"/>
                <w:szCs w:val="18"/>
              </w:rPr>
              <w:t xml:space="preserve"> </w:t>
            </w:r>
            <w:r w:rsidR="00451033" w:rsidRPr="00451033">
              <w:rPr>
                <w:rFonts w:asciiTheme="minorHAnsi" w:hAnsiTheme="minorHAnsi" w:cs="Calibri-Bold"/>
                <w:b/>
                <w:bCs/>
                <w:i/>
                <w:sz w:val="18"/>
                <w:szCs w:val="18"/>
              </w:rPr>
              <w:t>M.</w:t>
            </w:r>
            <w:r w:rsidRPr="00DE27B9">
              <w:rPr>
                <w:rFonts w:asciiTheme="minorHAnsi" w:eastAsiaTheme="minorHAnsi" w:hAnsiTheme="minorHAnsi" w:cs="Arial Narrow"/>
                <w:b/>
                <w:bCs/>
                <w:i/>
                <w:iCs/>
                <w:sz w:val="18"/>
                <w:szCs w:val="18"/>
              </w:rPr>
              <w:t xml:space="preserve">DPS-2 </w:t>
            </w:r>
            <w:r w:rsidRPr="00DE27B9">
              <w:rPr>
                <w:rFonts w:asciiTheme="minorHAnsi" w:eastAsiaTheme="minorHAnsi" w:hAnsiTheme="minorHAnsi" w:cs="Arial Narrow"/>
                <w:i/>
                <w:iCs/>
                <w:sz w:val="18"/>
                <w:szCs w:val="18"/>
              </w:rPr>
              <w:t>Conduct probability experiments: Generate random samples to characterize variability in estimates and predictions; Analyze and build models of the association between two variables.</w:t>
            </w:r>
          </w:p>
        </w:tc>
      </w:tr>
      <w:tr w:rsidR="00D53540" w:rsidRPr="00DE27B9" w:rsidTr="00C730AE">
        <w:tc>
          <w:tcPr>
            <w:tcW w:w="3294" w:type="dxa"/>
          </w:tcPr>
          <w:p w:rsidR="00D53540" w:rsidRPr="001C6AB0" w:rsidRDefault="00D53540" w:rsidP="00C730AE">
            <w:pPr>
              <w:pStyle w:val="Header"/>
              <w:tabs>
                <w:tab w:val="clear" w:pos="4320"/>
                <w:tab w:val="clear" w:pos="8640"/>
              </w:tabs>
              <w:jc w:val="center"/>
              <w:rPr>
                <w:rFonts w:asciiTheme="minorHAnsi" w:hAnsiTheme="minorHAnsi"/>
                <w:b/>
                <w:bCs/>
                <w:color w:val="1F497D"/>
                <w:sz w:val="16"/>
                <w:szCs w:val="16"/>
              </w:rPr>
            </w:pPr>
            <w:r w:rsidRPr="001C6AB0">
              <w:rPr>
                <w:rFonts w:asciiTheme="minorHAnsi" w:hAnsiTheme="minorHAnsi"/>
                <w:b/>
                <w:bCs/>
                <w:color w:val="1F497D"/>
                <w:sz w:val="16"/>
                <w:szCs w:val="16"/>
              </w:rPr>
              <w:t xml:space="preserve">Progress Indicators </w:t>
            </w:r>
          </w:p>
          <w:p w:rsidR="00D53540" w:rsidRPr="00DE27B9" w:rsidRDefault="00D53540" w:rsidP="00C730AE">
            <w:pPr>
              <w:pStyle w:val="Header"/>
              <w:tabs>
                <w:tab w:val="clear" w:pos="4320"/>
                <w:tab w:val="clear" w:pos="8640"/>
              </w:tabs>
              <w:jc w:val="center"/>
              <w:rPr>
                <w:rFonts w:asciiTheme="minorHAnsi" w:hAnsiTheme="minorHAnsi"/>
                <w:b/>
                <w:bCs/>
                <w:sz w:val="20"/>
                <w:szCs w:val="20"/>
              </w:rPr>
            </w:pPr>
            <w:r w:rsidRPr="001C6AB0">
              <w:rPr>
                <w:rFonts w:asciiTheme="minorHAnsi" w:hAnsiTheme="minorHAnsi"/>
                <w:b/>
                <w:bCs/>
                <w:color w:val="1F497D"/>
                <w:sz w:val="16"/>
                <w:szCs w:val="16"/>
              </w:rPr>
              <w:t>for Grades 5-6</w:t>
            </w:r>
          </w:p>
        </w:tc>
        <w:tc>
          <w:tcPr>
            <w:tcW w:w="4914" w:type="dxa"/>
          </w:tcPr>
          <w:p w:rsidR="00D53540" w:rsidRPr="001C6AB0" w:rsidRDefault="00D53540" w:rsidP="00C730AE">
            <w:pPr>
              <w:pStyle w:val="Header"/>
              <w:tabs>
                <w:tab w:val="clear" w:pos="4320"/>
                <w:tab w:val="clear" w:pos="8640"/>
              </w:tabs>
              <w:jc w:val="center"/>
              <w:rPr>
                <w:rFonts w:asciiTheme="minorHAnsi" w:hAnsiTheme="minorHAnsi"/>
                <w:b/>
                <w:bCs/>
                <w:sz w:val="18"/>
                <w:szCs w:val="18"/>
              </w:rPr>
            </w:pPr>
            <w:r w:rsidRPr="001C6AB0">
              <w:rPr>
                <w:rFonts w:asciiTheme="minorHAnsi" w:hAnsiTheme="minorHAnsi"/>
                <w:b/>
                <w:bCs/>
                <w:sz w:val="18"/>
                <w:szCs w:val="18"/>
              </w:rPr>
              <w:t>Grade 5</w:t>
            </w:r>
          </w:p>
          <w:p w:rsidR="00D53540" w:rsidRPr="001C6AB0" w:rsidRDefault="00D53540" w:rsidP="00C730AE">
            <w:pPr>
              <w:pStyle w:val="Header"/>
              <w:tabs>
                <w:tab w:val="clear" w:pos="4320"/>
                <w:tab w:val="clear" w:pos="8640"/>
              </w:tabs>
              <w:jc w:val="center"/>
              <w:rPr>
                <w:rFonts w:asciiTheme="minorHAnsi" w:hAnsiTheme="minorHAnsi"/>
                <w:b/>
                <w:bCs/>
                <w:sz w:val="18"/>
                <w:szCs w:val="18"/>
              </w:rPr>
            </w:pPr>
            <w:r w:rsidRPr="001C6AB0">
              <w:rPr>
                <w:rFonts w:asciiTheme="minorHAnsi" w:hAnsiTheme="minorHAnsi"/>
                <w:b/>
                <w:bCs/>
                <w:sz w:val="18"/>
                <w:szCs w:val="18"/>
              </w:rPr>
              <w:t>CCSS standards</w:t>
            </w:r>
          </w:p>
        </w:tc>
        <w:tc>
          <w:tcPr>
            <w:tcW w:w="4968" w:type="dxa"/>
          </w:tcPr>
          <w:p w:rsidR="00D53540" w:rsidRPr="001C6AB0" w:rsidRDefault="00D53540" w:rsidP="00C730AE">
            <w:pPr>
              <w:pStyle w:val="Header"/>
              <w:tabs>
                <w:tab w:val="clear" w:pos="4320"/>
                <w:tab w:val="clear" w:pos="8640"/>
              </w:tabs>
              <w:jc w:val="center"/>
              <w:rPr>
                <w:rFonts w:asciiTheme="minorHAnsi" w:hAnsiTheme="minorHAnsi"/>
                <w:b/>
                <w:bCs/>
                <w:sz w:val="18"/>
                <w:szCs w:val="18"/>
              </w:rPr>
            </w:pPr>
            <w:r w:rsidRPr="001C6AB0">
              <w:rPr>
                <w:rFonts w:asciiTheme="minorHAnsi" w:hAnsiTheme="minorHAnsi"/>
                <w:b/>
                <w:bCs/>
                <w:sz w:val="18"/>
                <w:szCs w:val="18"/>
              </w:rPr>
              <w:t>Grade 6</w:t>
            </w:r>
          </w:p>
          <w:p w:rsidR="00D53540" w:rsidRPr="001C6AB0" w:rsidRDefault="00D53540" w:rsidP="00C730AE">
            <w:pPr>
              <w:pStyle w:val="Header"/>
              <w:tabs>
                <w:tab w:val="clear" w:pos="4320"/>
                <w:tab w:val="clear" w:pos="8640"/>
              </w:tabs>
              <w:jc w:val="center"/>
              <w:rPr>
                <w:rFonts w:asciiTheme="minorHAnsi" w:hAnsiTheme="minorHAnsi"/>
                <w:b/>
                <w:bCs/>
                <w:sz w:val="18"/>
                <w:szCs w:val="18"/>
              </w:rPr>
            </w:pPr>
            <w:r w:rsidRPr="001C6AB0">
              <w:rPr>
                <w:rFonts w:asciiTheme="minorHAnsi" w:hAnsiTheme="minorHAnsi"/>
                <w:b/>
                <w:bCs/>
                <w:sz w:val="18"/>
                <w:szCs w:val="18"/>
              </w:rPr>
              <w:t>CCSS standards</w:t>
            </w:r>
          </w:p>
        </w:tc>
      </w:tr>
      <w:tr w:rsidR="00D53540" w:rsidRPr="00DE27B9" w:rsidTr="00C730AE">
        <w:tc>
          <w:tcPr>
            <w:tcW w:w="3294" w:type="dxa"/>
          </w:tcPr>
          <w:p w:rsidR="00D53540" w:rsidRPr="001D77F5" w:rsidRDefault="00D53540" w:rsidP="00C730AE">
            <w:pPr>
              <w:autoSpaceDE w:val="0"/>
              <w:autoSpaceDN w:val="0"/>
              <w:adjustRightInd w:val="0"/>
              <w:rPr>
                <w:rFonts w:asciiTheme="minorHAnsi" w:hAnsiTheme="minorHAnsi" w:cs="Arial Narrow"/>
                <w:sz w:val="16"/>
                <w:szCs w:val="16"/>
              </w:rPr>
            </w:pPr>
            <w:r w:rsidRPr="001D77F5">
              <w:rPr>
                <w:rFonts w:asciiTheme="minorHAnsi" w:hAnsiTheme="minorHAnsi" w:cs="Arial Narrow"/>
                <w:b/>
                <w:bCs/>
                <w:sz w:val="16"/>
                <w:szCs w:val="16"/>
              </w:rPr>
              <w:t xml:space="preserve">M.DPS.2a </w:t>
            </w:r>
            <w:r w:rsidRPr="001D77F5">
              <w:rPr>
                <w:rFonts w:asciiTheme="minorHAnsi" w:hAnsiTheme="minorHAnsi" w:cs="Arial Narrow"/>
                <w:sz w:val="16"/>
                <w:szCs w:val="16"/>
              </w:rPr>
              <w:t>conducting simple probability experiments and expressing results in terms of relative frequencies or proportions as first estimate of probability</w:t>
            </w:r>
          </w:p>
        </w:tc>
        <w:tc>
          <w:tcPr>
            <w:tcW w:w="4914" w:type="dxa"/>
          </w:tcPr>
          <w:p w:rsidR="00D53540" w:rsidRPr="00702516" w:rsidRDefault="00D53540" w:rsidP="00C730AE">
            <w:pPr>
              <w:rPr>
                <w:rFonts w:asciiTheme="minorHAnsi" w:hAnsiTheme="minorHAnsi"/>
              </w:rPr>
            </w:pPr>
            <w:r w:rsidRPr="00702516">
              <w:rPr>
                <w:rFonts w:asciiTheme="minorHAnsi" w:hAnsiTheme="minorHAnsi"/>
                <w:i/>
                <w:sz w:val="16"/>
                <w:szCs w:val="16"/>
              </w:rPr>
              <w:t xml:space="preserve">No specific Common Core Standards have been linked to this Progress Indicator at this grade level; </w:t>
            </w:r>
            <w:r>
              <w:rPr>
                <w:rFonts w:asciiTheme="minorHAnsi" w:hAnsiTheme="minorHAnsi"/>
                <w:i/>
                <w:sz w:val="16"/>
                <w:szCs w:val="16"/>
              </w:rPr>
              <w:t xml:space="preserve">however, </w:t>
            </w:r>
            <w:r w:rsidRPr="00702516">
              <w:rPr>
                <w:rFonts w:asciiTheme="minorHAnsi" w:hAnsiTheme="minorHAnsi"/>
                <w:i/>
                <w:sz w:val="16"/>
                <w:szCs w:val="16"/>
              </w:rPr>
              <w:t>these skills/concept</w:t>
            </w:r>
            <w:r>
              <w:rPr>
                <w:rFonts w:asciiTheme="minorHAnsi" w:hAnsiTheme="minorHAnsi"/>
                <w:i/>
                <w:sz w:val="16"/>
                <w:szCs w:val="16"/>
              </w:rPr>
              <w:t xml:space="preserve">s represent </w:t>
            </w:r>
            <w:r w:rsidRPr="00702516">
              <w:rPr>
                <w:rFonts w:asciiTheme="minorHAnsi" w:hAnsiTheme="minorHAnsi"/>
                <w:i/>
                <w:sz w:val="16"/>
                <w:szCs w:val="16"/>
              </w:rPr>
              <w:t>the “hypothesized” learning continuum.</w:t>
            </w:r>
          </w:p>
        </w:tc>
        <w:tc>
          <w:tcPr>
            <w:tcW w:w="4968" w:type="dxa"/>
          </w:tcPr>
          <w:p w:rsidR="00D53540" w:rsidRPr="00E67B3F" w:rsidRDefault="00D53540" w:rsidP="00C730AE">
            <w:pPr>
              <w:rPr>
                <w:rFonts w:asciiTheme="minorHAnsi" w:hAnsiTheme="minorHAnsi"/>
              </w:rPr>
            </w:pPr>
            <w:r w:rsidRPr="00702516">
              <w:rPr>
                <w:rFonts w:asciiTheme="minorHAnsi" w:hAnsiTheme="minorHAnsi"/>
                <w:i/>
                <w:sz w:val="16"/>
                <w:szCs w:val="16"/>
              </w:rPr>
              <w:t xml:space="preserve">No specific Common Core Standards have been linked to this Progress Indicator at this grade level; </w:t>
            </w:r>
            <w:r>
              <w:rPr>
                <w:rFonts w:asciiTheme="minorHAnsi" w:hAnsiTheme="minorHAnsi"/>
                <w:i/>
                <w:sz w:val="16"/>
                <w:szCs w:val="16"/>
              </w:rPr>
              <w:t xml:space="preserve">however, </w:t>
            </w:r>
            <w:r w:rsidRPr="00702516">
              <w:rPr>
                <w:rFonts w:asciiTheme="minorHAnsi" w:hAnsiTheme="minorHAnsi"/>
                <w:i/>
                <w:sz w:val="16"/>
                <w:szCs w:val="16"/>
              </w:rPr>
              <w:t>these skills/concept</w:t>
            </w:r>
            <w:r>
              <w:rPr>
                <w:rFonts w:asciiTheme="minorHAnsi" w:hAnsiTheme="minorHAnsi"/>
                <w:i/>
                <w:sz w:val="16"/>
                <w:szCs w:val="16"/>
              </w:rPr>
              <w:t xml:space="preserve">s represent </w:t>
            </w:r>
            <w:r w:rsidRPr="00702516">
              <w:rPr>
                <w:rFonts w:asciiTheme="minorHAnsi" w:hAnsiTheme="minorHAnsi"/>
                <w:i/>
                <w:sz w:val="16"/>
                <w:szCs w:val="16"/>
              </w:rPr>
              <w:t>the “hypothesized” learning continuum.</w:t>
            </w:r>
          </w:p>
        </w:tc>
      </w:tr>
      <w:tr w:rsidR="00D53540" w:rsidRPr="00DE27B9" w:rsidTr="00C730AE">
        <w:tc>
          <w:tcPr>
            <w:tcW w:w="3294" w:type="dxa"/>
          </w:tcPr>
          <w:p w:rsidR="00D53540" w:rsidRPr="001D77F5" w:rsidRDefault="00D53540" w:rsidP="00C730AE">
            <w:pPr>
              <w:autoSpaceDE w:val="0"/>
              <w:autoSpaceDN w:val="0"/>
              <w:adjustRightInd w:val="0"/>
              <w:rPr>
                <w:rFonts w:asciiTheme="minorHAnsi" w:hAnsiTheme="minorHAnsi" w:cs="Arial Narrow"/>
                <w:sz w:val="16"/>
                <w:szCs w:val="16"/>
              </w:rPr>
            </w:pPr>
            <w:r w:rsidRPr="001D77F5">
              <w:rPr>
                <w:rFonts w:asciiTheme="minorHAnsi" w:hAnsiTheme="minorHAnsi" w:cs="Arial Narrow"/>
                <w:b/>
                <w:bCs/>
                <w:sz w:val="16"/>
                <w:szCs w:val="16"/>
              </w:rPr>
              <w:t xml:space="preserve">M.DPS.2b </w:t>
            </w:r>
            <w:r w:rsidRPr="001D77F5">
              <w:rPr>
                <w:rFonts w:asciiTheme="minorHAnsi" w:hAnsiTheme="minorHAnsi" w:cs="Arial Narrow"/>
                <w:sz w:val="16"/>
                <w:szCs w:val="16"/>
              </w:rPr>
              <w:t>describing and representing (e.g., tree diagrams) all possible outcomes (sample space) and the theoretical probabilities of each outcome (as proportion of a specific outcome relative to all possible outcomes) in</w:t>
            </w:r>
          </w:p>
          <w:p w:rsidR="00D53540" w:rsidRDefault="00D53540" w:rsidP="00C730AE">
            <w:pPr>
              <w:rPr>
                <w:rFonts w:asciiTheme="minorHAnsi" w:hAnsiTheme="minorHAnsi" w:cs="Arial Narrow"/>
                <w:sz w:val="16"/>
                <w:szCs w:val="16"/>
              </w:rPr>
            </w:pPr>
            <w:r w:rsidRPr="001D77F5">
              <w:rPr>
                <w:rFonts w:asciiTheme="minorHAnsi" w:hAnsiTheme="minorHAnsi" w:cs="Arial Narrow"/>
                <w:sz w:val="16"/>
                <w:szCs w:val="16"/>
              </w:rPr>
              <w:t>simple probability experiments</w:t>
            </w:r>
          </w:p>
          <w:p w:rsidR="00741873" w:rsidRPr="001D77F5" w:rsidRDefault="00741873" w:rsidP="00C730AE">
            <w:pPr>
              <w:rPr>
                <w:rFonts w:asciiTheme="minorHAnsi" w:hAnsiTheme="minorHAnsi"/>
                <w:sz w:val="16"/>
                <w:szCs w:val="16"/>
              </w:rPr>
            </w:pPr>
          </w:p>
        </w:tc>
        <w:tc>
          <w:tcPr>
            <w:tcW w:w="4914" w:type="dxa"/>
          </w:tcPr>
          <w:p w:rsidR="00D53540" w:rsidRPr="00DE27B9" w:rsidRDefault="002A3B49" w:rsidP="00C730AE">
            <w:pPr>
              <w:rPr>
                <w:rFonts w:asciiTheme="minorHAnsi" w:hAnsiTheme="minorHAnsi"/>
              </w:rPr>
            </w:pPr>
            <w:r>
              <w:rPr>
                <w:rFonts w:asciiTheme="minorHAnsi" w:hAnsiTheme="minorHAnsi"/>
                <w:noProof/>
              </w:rPr>
              <w:pict>
                <v:shape id="_x0000_s1076" type="#_x0000_t67" style="position:absolute;margin-left:109.7pt;margin-top:16.7pt;width:20.35pt;height:63.2pt;z-index:251698176;mso-position-horizontal-relative:text;mso-position-vertical-relative:text"/>
              </w:pict>
            </w:r>
          </w:p>
        </w:tc>
        <w:tc>
          <w:tcPr>
            <w:tcW w:w="4968" w:type="dxa"/>
          </w:tcPr>
          <w:p w:rsidR="00D53540" w:rsidRPr="00DE27B9" w:rsidRDefault="002A3B49" w:rsidP="00C730AE">
            <w:pPr>
              <w:rPr>
                <w:rFonts w:asciiTheme="minorHAnsi" w:hAnsiTheme="minorHAnsi"/>
              </w:rPr>
            </w:pPr>
            <w:r>
              <w:rPr>
                <w:rFonts w:asciiTheme="minorHAnsi" w:hAnsiTheme="minorHAnsi"/>
                <w:noProof/>
              </w:rPr>
              <w:pict>
                <v:shape id="_x0000_s1077" type="#_x0000_t67" style="position:absolute;margin-left:108.5pt;margin-top:16.7pt;width:20.35pt;height:63.2pt;z-index:251699200;mso-position-horizontal-relative:text;mso-position-vertical-relative:text"/>
              </w:pict>
            </w:r>
          </w:p>
        </w:tc>
      </w:tr>
      <w:tr w:rsidR="00D53540" w:rsidRPr="00DE27B9" w:rsidTr="00C730AE">
        <w:tc>
          <w:tcPr>
            <w:tcW w:w="3294" w:type="dxa"/>
          </w:tcPr>
          <w:p w:rsidR="00D53540" w:rsidRPr="001D77F5" w:rsidRDefault="00D53540" w:rsidP="00C730AE">
            <w:pPr>
              <w:autoSpaceDE w:val="0"/>
              <w:autoSpaceDN w:val="0"/>
              <w:adjustRightInd w:val="0"/>
              <w:rPr>
                <w:rFonts w:asciiTheme="minorHAnsi" w:hAnsiTheme="minorHAnsi" w:cs="Arial Narrow"/>
                <w:sz w:val="16"/>
                <w:szCs w:val="16"/>
              </w:rPr>
            </w:pPr>
            <w:r w:rsidRPr="001D77F5">
              <w:rPr>
                <w:rFonts w:asciiTheme="minorHAnsi" w:hAnsiTheme="minorHAnsi" w:cs="Arial Narrow"/>
                <w:b/>
                <w:bCs/>
                <w:sz w:val="16"/>
                <w:szCs w:val="16"/>
              </w:rPr>
              <w:t xml:space="preserve">M.DPS.2c </w:t>
            </w:r>
            <w:r w:rsidRPr="001D77F5">
              <w:rPr>
                <w:rFonts w:asciiTheme="minorHAnsi" w:hAnsiTheme="minorHAnsi" w:cs="Arial Narrow"/>
                <w:sz w:val="16"/>
                <w:szCs w:val="16"/>
              </w:rPr>
              <w:t>using two-way tables to characterize distributions of two categorical variables</w:t>
            </w:r>
          </w:p>
          <w:p w:rsidR="00D53540" w:rsidRDefault="00D53540" w:rsidP="00C730AE">
            <w:pPr>
              <w:autoSpaceDE w:val="0"/>
              <w:autoSpaceDN w:val="0"/>
              <w:adjustRightInd w:val="0"/>
              <w:rPr>
                <w:rFonts w:asciiTheme="minorHAnsi" w:hAnsiTheme="minorHAnsi" w:cs="Arial Narrow"/>
                <w:sz w:val="16"/>
                <w:szCs w:val="16"/>
              </w:rPr>
            </w:pPr>
          </w:p>
          <w:p w:rsidR="00741873" w:rsidRDefault="00741873" w:rsidP="00C730AE">
            <w:pPr>
              <w:autoSpaceDE w:val="0"/>
              <w:autoSpaceDN w:val="0"/>
              <w:adjustRightInd w:val="0"/>
              <w:rPr>
                <w:rFonts w:asciiTheme="minorHAnsi" w:hAnsiTheme="minorHAnsi" w:cs="Arial Narrow"/>
                <w:sz w:val="16"/>
                <w:szCs w:val="16"/>
              </w:rPr>
            </w:pPr>
          </w:p>
          <w:p w:rsidR="00741873" w:rsidRPr="001D77F5" w:rsidRDefault="00741873" w:rsidP="00C730AE">
            <w:pPr>
              <w:autoSpaceDE w:val="0"/>
              <w:autoSpaceDN w:val="0"/>
              <w:adjustRightInd w:val="0"/>
              <w:rPr>
                <w:rFonts w:asciiTheme="minorHAnsi" w:hAnsiTheme="minorHAnsi" w:cs="Arial Narrow"/>
                <w:sz w:val="16"/>
                <w:szCs w:val="16"/>
              </w:rPr>
            </w:pPr>
          </w:p>
        </w:tc>
        <w:tc>
          <w:tcPr>
            <w:tcW w:w="4914" w:type="dxa"/>
          </w:tcPr>
          <w:p w:rsidR="00D53540" w:rsidRPr="00DE27B9" w:rsidRDefault="00D53540" w:rsidP="00C730AE">
            <w:pPr>
              <w:rPr>
                <w:rFonts w:asciiTheme="minorHAnsi" w:hAnsiTheme="minorHAnsi"/>
              </w:rPr>
            </w:pPr>
          </w:p>
        </w:tc>
        <w:tc>
          <w:tcPr>
            <w:tcW w:w="4968" w:type="dxa"/>
          </w:tcPr>
          <w:p w:rsidR="00D53540" w:rsidRPr="00DE27B9" w:rsidRDefault="00D53540" w:rsidP="00C730AE">
            <w:pPr>
              <w:rPr>
                <w:rFonts w:asciiTheme="minorHAnsi" w:hAnsiTheme="minorHAnsi"/>
              </w:rPr>
            </w:pPr>
          </w:p>
        </w:tc>
      </w:tr>
    </w:tbl>
    <w:p w:rsidR="00702516" w:rsidRDefault="00702516"/>
    <w:p w:rsidR="00DE27B9" w:rsidRDefault="00DE27B9"/>
    <w:p w:rsidR="00DE27B9" w:rsidRDefault="00DE27B9"/>
    <w:p w:rsidR="009F3DCF" w:rsidRDefault="009F3DCF"/>
    <w:p w:rsidR="00C57D02" w:rsidRDefault="00C57D02"/>
    <w:p w:rsidR="00C57D02" w:rsidRDefault="00C57D02"/>
    <w:p w:rsidR="00A66F56" w:rsidRDefault="00A66F56"/>
    <w:p w:rsidR="00702516" w:rsidRDefault="00702516">
      <w:pPr>
        <w:spacing w:after="200" w:line="276" w:lineRule="auto"/>
      </w:pPr>
      <w:r>
        <w:br w:type="page"/>
      </w:r>
    </w:p>
    <w:p w:rsidR="00E1193E" w:rsidRDefault="00E1193E" w:rsidP="00E1193E">
      <w:pPr>
        <w:spacing w:after="200" w:line="276" w:lineRule="auto"/>
        <w:jc w:val="center"/>
        <w:rPr>
          <w:b/>
          <w:sz w:val="48"/>
          <w:szCs w:val="48"/>
        </w:rPr>
      </w:pPr>
    </w:p>
    <w:p w:rsidR="00E1193E" w:rsidRDefault="00E1193E" w:rsidP="00E1193E">
      <w:pPr>
        <w:spacing w:after="200" w:line="276" w:lineRule="auto"/>
        <w:jc w:val="center"/>
        <w:rPr>
          <w:b/>
          <w:sz w:val="48"/>
          <w:szCs w:val="48"/>
        </w:rPr>
      </w:pPr>
    </w:p>
    <w:p w:rsidR="00E1193E" w:rsidRDefault="00E1193E" w:rsidP="00E1193E">
      <w:pPr>
        <w:spacing w:after="200" w:line="276" w:lineRule="auto"/>
        <w:jc w:val="center"/>
        <w:rPr>
          <w:b/>
          <w:sz w:val="48"/>
          <w:szCs w:val="48"/>
        </w:rPr>
      </w:pPr>
    </w:p>
    <w:p w:rsidR="00E1193E" w:rsidRDefault="00E1193E" w:rsidP="00E1193E">
      <w:pPr>
        <w:spacing w:after="200" w:line="276" w:lineRule="auto"/>
        <w:jc w:val="center"/>
        <w:rPr>
          <w:b/>
          <w:sz w:val="48"/>
          <w:szCs w:val="48"/>
        </w:rPr>
      </w:pPr>
    </w:p>
    <w:p w:rsidR="00AB510F" w:rsidRPr="00AB510F" w:rsidRDefault="00AB510F" w:rsidP="00AB510F">
      <w:pPr>
        <w:spacing w:after="200" w:line="276" w:lineRule="auto"/>
        <w:jc w:val="center"/>
        <w:rPr>
          <w:b/>
          <w:i/>
          <w:sz w:val="40"/>
          <w:szCs w:val="40"/>
        </w:rPr>
      </w:pPr>
      <w:r w:rsidRPr="00AB510F">
        <w:rPr>
          <w:b/>
          <w:i/>
          <w:sz w:val="40"/>
          <w:szCs w:val="40"/>
        </w:rPr>
        <w:t>Expanded</w:t>
      </w:r>
      <w:r w:rsidRPr="00AB510F">
        <w:rPr>
          <w:b/>
          <w:sz w:val="40"/>
          <w:szCs w:val="40"/>
        </w:rPr>
        <w:t xml:space="preserve"> Learning Progressions Frameworks for K-12 Mathematics</w:t>
      </w:r>
    </w:p>
    <w:p w:rsidR="00AB510F" w:rsidRPr="00AB510F" w:rsidRDefault="00AB510F" w:rsidP="00AB510F">
      <w:pPr>
        <w:spacing w:after="200" w:line="276" w:lineRule="auto"/>
        <w:jc w:val="center"/>
        <w:rPr>
          <w:b/>
          <w:sz w:val="40"/>
          <w:szCs w:val="40"/>
        </w:rPr>
      </w:pPr>
      <w:r w:rsidRPr="00AB510F">
        <w:rPr>
          <w:b/>
          <w:sz w:val="40"/>
          <w:szCs w:val="40"/>
        </w:rPr>
        <w:t>Elementary School Strands</w:t>
      </w:r>
    </w:p>
    <w:p w:rsidR="00E1193E" w:rsidRPr="00AB510F" w:rsidRDefault="0098346B" w:rsidP="00E1193E">
      <w:pPr>
        <w:spacing w:after="200" w:line="276" w:lineRule="auto"/>
        <w:jc w:val="center"/>
        <w:rPr>
          <w:b/>
          <w:sz w:val="40"/>
          <w:szCs w:val="40"/>
        </w:rPr>
      </w:pPr>
      <w:r>
        <w:rPr>
          <w:b/>
          <w:sz w:val="40"/>
          <w:szCs w:val="40"/>
        </w:rPr>
        <w:t>Grades 7 - 8</w:t>
      </w:r>
    </w:p>
    <w:p w:rsidR="005C192D" w:rsidRPr="00E1193E" w:rsidRDefault="00E1193E">
      <w:pPr>
        <w:spacing w:after="200" w:line="276" w:lineRule="auto"/>
        <w:rPr>
          <w:b/>
          <w:sz w:val="32"/>
          <w:szCs w:val="32"/>
        </w:rPr>
      </w:pPr>
      <w:r>
        <w:rPr>
          <w:b/>
          <w:sz w:val="32"/>
          <w:szCs w:val="32"/>
        </w:rPr>
        <w:br w:type="page"/>
      </w:r>
    </w:p>
    <w:tbl>
      <w:tblPr>
        <w:tblStyle w:val="TableGrid"/>
        <w:tblW w:w="13158" w:type="dxa"/>
        <w:tblLook w:val="04A0"/>
      </w:tblPr>
      <w:tblGrid>
        <w:gridCol w:w="3078"/>
        <w:gridCol w:w="4770"/>
        <w:gridCol w:w="5310"/>
      </w:tblGrid>
      <w:tr w:rsidR="005C192D" w:rsidRPr="00AD702C" w:rsidTr="004B6500">
        <w:tc>
          <w:tcPr>
            <w:tcW w:w="13158" w:type="dxa"/>
            <w:gridSpan w:val="3"/>
            <w:shd w:val="clear" w:color="auto" w:fill="CCFFCC"/>
          </w:tcPr>
          <w:p w:rsidR="000138C3" w:rsidRPr="00AD702C" w:rsidRDefault="000138C3" w:rsidP="000138C3">
            <w:pPr>
              <w:jc w:val="center"/>
              <w:rPr>
                <w:rFonts w:asciiTheme="minorHAnsi" w:hAnsiTheme="minorHAnsi"/>
                <w:b/>
                <w:iCs/>
                <w:sz w:val="20"/>
                <w:szCs w:val="20"/>
              </w:rPr>
            </w:pPr>
            <w:r>
              <w:rPr>
                <w:rFonts w:asciiTheme="minorHAnsi" w:hAnsiTheme="minorHAnsi"/>
                <w:b/>
                <w:iCs/>
                <w:sz w:val="20"/>
                <w:szCs w:val="20"/>
              </w:rPr>
              <w:lastRenderedPageBreak/>
              <w:t xml:space="preserve">Middle </w:t>
            </w:r>
            <w:r w:rsidRPr="00AD702C">
              <w:rPr>
                <w:rFonts w:asciiTheme="minorHAnsi" w:hAnsiTheme="minorHAnsi"/>
                <w:b/>
                <w:iCs/>
                <w:sz w:val="20"/>
                <w:szCs w:val="20"/>
              </w:rPr>
              <w:t xml:space="preserve">School </w:t>
            </w:r>
            <w:r>
              <w:rPr>
                <w:rFonts w:asciiTheme="minorHAnsi" w:hAnsiTheme="minorHAnsi"/>
                <w:b/>
                <w:iCs/>
                <w:sz w:val="20"/>
                <w:szCs w:val="20"/>
              </w:rPr>
              <w:t xml:space="preserve">(Grades 5-8) </w:t>
            </w:r>
            <w:r w:rsidRPr="00AD702C">
              <w:rPr>
                <w:rFonts w:asciiTheme="minorHAnsi" w:hAnsiTheme="minorHAnsi"/>
                <w:b/>
                <w:iCs/>
                <w:sz w:val="20"/>
                <w:szCs w:val="20"/>
              </w:rPr>
              <w:t>Learning Targets, Progress Indicators, &amp; Common Core Standards</w:t>
            </w:r>
          </w:p>
          <w:p w:rsidR="000138C3" w:rsidRDefault="000138C3" w:rsidP="000138C3">
            <w:pPr>
              <w:rPr>
                <w:rFonts w:asciiTheme="minorHAnsi" w:hAnsiTheme="minorHAnsi"/>
                <w:b/>
                <w:i/>
                <w:iCs/>
                <w:sz w:val="18"/>
                <w:szCs w:val="18"/>
              </w:rPr>
            </w:pPr>
            <w:r w:rsidRPr="00E654A1">
              <w:rPr>
                <w:rFonts w:asciiTheme="minorHAnsi" w:hAnsiTheme="minorHAnsi"/>
                <w:b/>
                <w:sz w:val="18"/>
                <w:szCs w:val="18"/>
              </w:rPr>
              <w:t>Symbolic Expression (SE</w:t>
            </w:r>
            <w:r>
              <w:rPr>
                <w:rFonts w:asciiTheme="minorHAnsi" w:hAnsiTheme="minorHAnsi"/>
                <w:b/>
                <w:sz w:val="18"/>
                <w:szCs w:val="18"/>
              </w:rPr>
              <w:t xml:space="preserve">): </w:t>
            </w:r>
            <w:r w:rsidRPr="00097451">
              <w:rPr>
                <w:rFonts w:ascii="Calibri" w:hAnsi="Calibri"/>
                <w:sz w:val="18"/>
                <w:szCs w:val="18"/>
              </w:rPr>
              <w:t xml:space="preserve"> The use and manipulation of symbols and expressions provide a variety of representations for solving problems and expressing mathematical concepts, relationships, and reasoning.</w:t>
            </w:r>
          </w:p>
          <w:p w:rsidR="005C192D" w:rsidRPr="00AD702C" w:rsidRDefault="000138C3" w:rsidP="000138C3">
            <w:pPr>
              <w:rPr>
                <w:rFonts w:asciiTheme="minorHAnsi" w:hAnsiTheme="minorHAnsi"/>
              </w:rPr>
            </w:pPr>
            <w:r w:rsidRPr="00C26141">
              <w:rPr>
                <w:rFonts w:asciiTheme="minorHAnsi" w:hAnsiTheme="minorHAnsi"/>
                <w:b/>
                <w:i/>
                <w:sz w:val="18"/>
                <w:szCs w:val="18"/>
              </w:rPr>
              <w:t>M.SE-1</w:t>
            </w:r>
            <w:r w:rsidRPr="00C26141">
              <w:rPr>
                <w:rFonts w:asciiTheme="minorHAnsi" w:hAnsiTheme="minorHAnsi"/>
                <w:bCs/>
                <w:i/>
                <w:iCs/>
                <w:sz w:val="18"/>
                <w:szCs w:val="18"/>
              </w:rPr>
              <w:t xml:space="preserve"> </w:t>
            </w:r>
            <w:r w:rsidRPr="00C26141">
              <w:rPr>
                <w:rFonts w:asciiTheme="minorHAnsi" w:hAnsiTheme="minorHAnsi"/>
                <w:i/>
                <w:sz w:val="18"/>
                <w:szCs w:val="18"/>
              </w:rPr>
              <w:t>Represent relationships and interpret expressions and equations in terms of a given context for determining an unknown value. Represent mathematical relationships symbolically and solve for any variable (for 1</w:t>
            </w:r>
            <w:r w:rsidRPr="00C26141">
              <w:rPr>
                <w:rFonts w:asciiTheme="minorHAnsi" w:hAnsiTheme="minorHAnsi"/>
                <w:i/>
                <w:sz w:val="18"/>
                <w:szCs w:val="18"/>
                <w:vertAlign w:val="superscript"/>
              </w:rPr>
              <w:t>st</w:t>
            </w:r>
            <w:r w:rsidRPr="00C26141">
              <w:rPr>
                <w:rFonts w:asciiTheme="minorHAnsi" w:hAnsiTheme="minorHAnsi"/>
                <w:i/>
                <w:sz w:val="18"/>
                <w:szCs w:val="18"/>
              </w:rPr>
              <w:t xml:space="preserve"> degree equations and for common formula (literal equation); Explain how to manipulate an algebraic expression to create equivalent expressions and provide step-by-step explanations and justifications.</w:t>
            </w:r>
          </w:p>
        </w:tc>
      </w:tr>
      <w:tr w:rsidR="00A4139C" w:rsidRPr="00AD702C" w:rsidTr="004B6500">
        <w:tc>
          <w:tcPr>
            <w:tcW w:w="3078" w:type="dxa"/>
          </w:tcPr>
          <w:p w:rsidR="00A4139C" w:rsidRPr="008E43BA" w:rsidRDefault="00A4139C" w:rsidP="00B30628">
            <w:pPr>
              <w:pStyle w:val="Header"/>
              <w:tabs>
                <w:tab w:val="clear" w:pos="4320"/>
                <w:tab w:val="clear" w:pos="8640"/>
              </w:tabs>
              <w:jc w:val="center"/>
              <w:rPr>
                <w:rFonts w:asciiTheme="minorHAnsi" w:hAnsiTheme="minorHAnsi"/>
                <w:b/>
                <w:bCs/>
                <w:sz w:val="16"/>
                <w:szCs w:val="16"/>
              </w:rPr>
            </w:pPr>
            <w:r w:rsidRPr="008E43BA">
              <w:rPr>
                <w:rFonts w:asciiTheme="minorHAnsi" w:hAnsiTheme="minorHAnsi"/>
                <w:b/>
                <w:bCs/>
                <w:sz w:val="16"/>
                <w:szCs w:val="16"/>
              </w:rPr>
              <w:t xml:space="preserve">Progress Indicators </w:t>
            </w:r>
          </w:p>
          <w:p w:rsidR="00A4139C" w:rsidRPr="00A363AC" w:rsidRDefault="00A4139C" w:rsidP="00B30628">
            <w:pPr>
              <w:pStyle w:val="Header"/>
              <w:tabs>
                <w:tab w:val="clear" w:pos="4320"/>
                <w:tab w:val="clear" w:pos="8640"/>
              </w:tabs>
              <w:jc w:val="center"/>
              <w:rPr>
                <w:rFonts w:asciiTheme="minorHAnsi" w:hAnsiTheme="minorHAnsi"/>
                <w:b/>
                <w:bCs/>
                <w:sz w:val="18"/>
                <w:szCs w:val="18"/>
              </w:rPr>
            </w:pPr>
            <w:r w:rsidRPr="008E43BA">
              <w:rPr>
                <w:rFonts w:asciiTheme="minorHAnsi" w:hAnsiTheme="minorHAnsi"/>
                <w:b/>
                <w:bCs/>
                <w:sz w:val="16"/>
                <w:szCs w:val="16"/>
              </w:rPr>
              <w:t xml:space="preserve">for Grades </w:t>
            </w:r>
            <w:r>
              <w:rPr>
                <w:rFonts w:asciiTheme="minorHAnsi" w:hAnsiTheme="minorHAnsi"/>
                <w:b/>
                <w:bCs/>
                <w:sz w:val="16"/>
                <w:szCs w:val="16"/>
              </w:rPr>
              <w:t>7-8</w:t>
            </w:r>
          </w:p>
        </w:tc>
        <w:tc>
          <w:tcPr>
            <w:tcW w:w="4770" w:type="dxa"/>
          </w:tcPr>
          <w:p w:rsidR="00A4139C" w:rsidRPr="00E05065" w:rsidRDefault="00A4139C" w:rsidP="00B30628">
            <w:pPr>
              <w:pStyle w:val="Header"/>
              <w:tabs>
                <w:tab w:val="left" w:pos="720"/>
              </w:tabs>
              <w:jc w:val="center"/>
              <w:rPr>
                <w:rFonts w:asciiTheme="minorHAnsi" w:hAnsiTheme="minorHAnsi"/>
                <w:b/>
                <w:bCs/>
                <w:sz w:val="18"/>
                <w:szCs w:val="18"/>
              </w:rPr>
            </w:pPr>
            <w:r>
              <w:rPr>
                <w:rFonts w:asciiTheme="minorHAnsi" w:hAnsiTheme="minorHAnsi"/>
                <w:b/>
                <w:bCs/>
                <w:sz w:val="18"/>
                <w:szCs w:val="18"/>
              </w:rPr>
              <w:t>Grade 7</w:t>
            </w:r>
          </w:p>
          <w:p w:rsidR="00A4139C" w:rsidRPr="00E05065" w:rsidRDefault="00A4139C" w:rsidP="00B30628">
            <w:pPr>
              <w:pStyle w:val="Header"/>
              <w:tabs>
                <w:tab w:val="left" w:pos="720"/>
              </w:tabs>
              <w:jc w:val="center"/>
              <w:rPr>
                <w:rFonts w:asciiTheme="minorHAnsi" w:hAnsiTheme="minorHAnsi"/>
                <w:b/>
                <w:bCs/>
                <w:sz w:val="18"/>
                <w:szCs w:val="18"/>
              </w:rPr>
            </w:pPr>
            <w:r w:rsidRPr="00E05065">
              <w:rPr>
                <w:rFonts w:asciiTheme="minorHAnsi" w:hAnsiTheme="minorHAnsi"/>
                <w:b/>
                <w:bCs/>
                <w:sz w:val="18"/>
                <w:szCs w:val="18"/>
              </w:rPr>
              <w:t>CCSS standards</w:t>
            </w:r>
          </w:p>
        </w:tc>
        <w:tc>
          <w:tcPr>
            <w:tcW w:w="5310" w:type="dxa"/>
          </w:tcPr>
          <w:p w:rsidR="00A4139C" w:rsidRPr="002D1644" w:rsidRDefault="00A4139C" w:rsidP="00B30628">
            <w:pPr>
              <w:pStyle w:val="Header"/>
              <w:tabs>
                <w:tab w:val="clear" w:pos="4320"/>
                <w:tab w:val="clear" w:pos="8640"/>
              </w:tabs>
              <w:jc w:val="center"/>
              <w:rPr>
                <w:rFonts w:asciiTheme="minorHAnsi" w:hAnsiTheme="minorHAnsi"/>
                <w:b/>
                <w:bCs/>
                <w:sz w:val="18"/>
                <w:szCs w:val="18"/>
              </w:rPr>
            </w:pPr>
            <w:r w:rsidRPr="002D1644">
              <w:rPr>
                <w:rFonts w:asciiTheme="minorHAnsi" w:hAnsiTheme="minorHAnsi"/>
                <w:b/>
                <w:bCs/>
                <w:sz w:val="18"/>
                <w:szCs w:val="18"/>
              </w:rPr>
              <w:t>Gr</w:t>
            </w:r>
            <w:r>
              <w:rPr>
                <w:rFonts w:asciiTheme="minorHAnsi" w:hAnsiTheme="minorHAnsi"/>
                <w:b/>
                <w:bCs/>
                <w:sz w:val="18"/>
                <w:szCs w:val="18"/>
              </w:rPr>
              <w:t>ade 8</w:t>
            </w:r>
          </w:p>
          <w:p w:rsidR="00A4139C" w:rsidRPr="002D1644" w:rsidRDefault="00A4139C" w:rsidP="00B30628">
            <w:pPr>
              <w:pStyle w:val="Header"/>
              <w:tabs>
                <w:tab w:val="clear" w:pos="4320"/>
                <w:tab w:val="clear" w:pos="8640"/>
              </w:tabs>
              <w:jc w:val="center"/>
              <w:rPr>
                <w:rFonts w:asciiTheme="minorHAnsi" w:hAnsiTheme="minorHAnsi"/>
                <w:b/>
                <w:bCs/>
                <w:sz w:val="18"/>
                <w:szCs w:val="18"/>
              </w:rPr>
            </w:pPr>
            <w:r w:rsidRPr="002D1644">
              <w:rPr>
                <w:rFonts w:asciiTheme="minorHAnsi" w:hAnsiTheme="minorHAnsi"/>
                <w:b/>
                <w:bCs/>
                <w:sz w:val="18"/>
                <w:szCs w:val="18"/>
              </w:rPr>
              <w:t>CCSS standards</w:t>
            </w:r>
          </w:p>
        </w:tc>
      </w:tr>
      <w:tr w:rsidR="001C2D98" w:rsidRPr="00AD702C" w:rsidTr="000009EF">
        <w:tc>
          <w:tcPr>
            <w:tcW w:w="3078" w:type="dxa"/>
            <w:shd w:val="clear" w:color="auto" w:fill="CCFFCC"/>
          </w:tcPr>
          <w:p w:rsidR="001C2D98" w:rsidRPr="009518A1" w:rsidRDefault="001C2D98" w:rsidP="005C5F7C">
            <w:pPr>
              <w:autoSpaceDE w:val="0"/>
              <w:autoSpaceDN w:val="0"/>
              <w:adjustRightInd w:val="0"/>
              <w:rPr>
                <w:rFonts w:asciiTheme="minorHAnsi" w:eastAsiaTheme="minorEastAsia" w:hAnsiTheme="minorHAnsi" w:cs="Arial Narrow"/>
                <w:color w:val="000000"/>
                <w:sz w:val="18"/>
                <w:szCs w:val="18"/>
              </w:rPr>
            </w:pPr>
            <w:r w:rsidRPr="009518A1">
              <w:rPr>
                <w:rFonts w:asciiTheme="minorHAnsi" w:eastAsiaTheme="minorEastAsia" w:hAnsiTheme="minorHAnsi" w:cs="Arial Narrow"/>
                <w:b/>
                <w:bCs/>
                <w:color w:val="000000"/>
                <w:sz w:val="18"/>
                <w:szCs w:val="18"/>
              </w:rPr>
              <w:t xml:space="preserve">M.SE.1e </w:t>
            </w:r>
            <w:r w:rsidRPr="009518A1">
              <w:rPr>
                <w:rFonts w:asciiTheme="minorHAnsi" w:eastAsiaTheme="minorEastAsia" w:hAnsiTheme="minorHAnsi" w:cs="Arial Narrow"/>
                <w:color w:val="000000"/>
                <w:sz w:val="18"/>
                <w:szCs w:val="18"/>
              </w:rPr>
              <w:t>interpreting and using symbols to express relationships or solutions (e.g.,</w:t>
            </w:r>
            <w:r>
              <w:rPr>
                <w:rFonts w:asciiTheme="minorHAnsi" w:eastAsiaTheme="minorEastAsia" w:hAnsiTheme="minorHAnsi" w:cs="Arial Narrow"/>
                <w:color w:val="000000"/>
                <w:sz w:val="18"/>
                <w:szCs w:val="18"/>
              </w:rPr>
              <w:t xml:space="preserve"> </w:t>
            </w:r>
            <w:r w:rsidRPr="009518A1">
              <w:rPr>
                <w:rFonts w:asciiTheme="minorHAnsi" w:eastAsiaTheme="minorEastAsia" w:hAnsiTheme="minorHAnsi" w:cs="Arial Narrow"/>
                <w:color w:val="000000"/>
                <w:sz w:val="18"/>
                <w:szCs w:val="18"/>
              </w:rPr>
              <w:t>formulas; ordered pairs, ratios, exponents, squaring and cubing)</w:t>
            </w:r>
          </w:p>
          <w:p w:rsidR="001C2D98" w:rsidRPr="009518A1" w:rsidRDefault="001C2D98" w:rsidP="005C5F7C">
            <w:pPr>
              <w:autoSpaceDE w:val="0"/>
              <w:autoSpaceDN w:val="0"/>
              <w:adjustRightInd w:val="0"/>
              <w:rPr>
                <w:rFonts w:asciiTheme="minorHAnsi" w:eastAsiaTheme="minorEastAsia" w:hAnsiTheme="minorHAnsi" w:cs="Arial Narrow"/>
                <w:b/>
                <w:bCs/>
                <w:color w:val="1F497C"/>
                <w:sz w:val="18"/>
                <w:szCs w:val="18"/>
              </w:rPr>
            </w:pPr>
            <w:r w:rsidRPr="009518A1">
              <w:rPr>
                <w:rFonts w:asciiTheme="minorHAnsi" w:eastAsiaTheme="minorEastAsia" w:hAnsiTheme="minorHAnsi" w:cs="Arial Narrow"/>
                <w:b/>
                <w:bCs/>
                <w:color w:val="1F497C"/>
                <w:sz w:val="18"/>
                <w:szCs w:val="18"/>
              </w:rPr>
              <w:t>7.RP-2c, 2d</w:t>
            </w:r>
          </w:p>
          <w:p w:rsidR="001C2D98" w:rsidRPr="009518A1" w:rsidRDefault="001C2D98" w:rsidP="005C5F7C">
            <w:pPr>
              <w:autoSpaceDE w:val="0"/>
              <w:autoSpaceDN w:val="0"/>
              <w:adjustRightInd w:val="0"/>
              <w:rPr>
                <w:rFonts w:asciiTheme="minorHAnsi" w:eastAsiaTheme="minorEastAsia" w:hAnsiTheme="minorHAnsi" w:cs="Arial Narrow"/>
                <w:b/>
                <w:bCs/>
                <w:color w:val="1F497C"/>
                <w:sz w:val="18"/>
                <w:szCs w:val="18"/>
              </w:rPr>
            </w:pPr>
            <w:r w:rsidRPr="009518A1">
              <w:rPr>
                <w:rFonts w:asciiTheme="minorHAnsi" w:eastAsiaTheme="minorEastAsia" w:hAnsiTheme="minorHAnsi" w:cs="Arial Narrow"/>
                <w:b/>
                <w:bCs/>
                <w:color w:val="1F497C"/>
                <w:sz w:val="18"/>
                <w:szCs w:val="18"/>
              </w:rPr>
              <w:t>7.G-4</w:t>
            </w:r>
          </w:p>
          <w:p w:rsidR="001C2D98" w:rsidRDefault="001C2D98" w:rsidP="005C5F7C">
            <w:pPr>
              <w:rPr>
                <w:rFonts w:asciiTheme="minorHAnsi" w:eastAsiaTheme="minorEastAsia" w:hAnsiTheme="minorHAnsi" w:cs="Arial Narrow"/>
                <w:b/>
                <w:bCs/>
                <w:color w:val="1F497C"/>
                <w:sz w:val="18"/>
                <w:szCs w:val="18"/>
              </w:rPr>
            </w:pPr>
          </w:p>
          <w:p w:rsidR="001C2D98" w:rsidRPr="009518A1" w:rsidRDefault="001C2D98" w:rsidP="005C5F7C">
            <w:pPr>
              <w:rPr>
                <w:rFonts w:asciiTheme="minorHAnsi" w:eastAsiaTheme="minorEastAsia" w:hAnsiTheme="minorHAnsi" w:cs="Arial Narrow"/>
                <w:b/>
                <w:bCs/>
                <w:color w:val="1F497C"/>
                <w:sz w:val="18"/>
                <w:szCs w:val="18"/>
              </w:rPr>
            </w:pPr>
            <w:r w:rsidRPr="009518A1">
              <w:rPr>
                <w:rFonts w:asciiTheme="minorHAnsi" w:eastAsiaTheme="minorEastAsia" w:hAnsiTheme="minorHAnsi" w:cs="Arial Narrow"/>
                <w:b/>
                <w:bCs/>
                <w:color w:val="1F497C"/>
                <w:sz w:val="18"/>
                <w:szCs w:val="18"/>
              </w:rPr>
              <w:t>8.EE-1, 2</w:t>
            </w:r>
          </w:p>
          <w:p w:rsidR="001C2D98" w:rsidRPr="009518A1" w:rsidRDefault="001C2D98" w:rsidP="005C5F7C">
            <w:pPr>
              <w:rPr>
                <w:rFonts w:asciiTheme="minorHAnsi" w:hAnsiTheme="minorHAnsi"/>
                <w:sz w:val="18"/>
                <w:szCs w:val="18"/>
              </w:rPr>
            </w:pPr>
            <w:r w:rsidRPr="009518A1">
              <w:rPr>
                <w:rFonts w:asciiTheme="minorHAnsi" w:eastAsiaTheme="minorEastAsia" w:hAnsiTheme="minorHAnsi" w:cs="Arial Narrow"/>
                <w:b/>
                <w:bCs/>
                <w:color w:val="1F497C"/>
                <w:sz w:val="18"/>
                <w:szCs w:val="18"/>
              </w:rPr>
              <w:t>8.G-9</w:t>
            </w:r>
          </w:p>
        </w:tc>
        <w:tc>
          <w:tcPr>
            <w:tcW w:w="4770" w:type="dxa"/>
          </w:tcPr>
          <w:p w:rsidR="001C2D98" w:rsidRPr="009518A1" w:rsidRDefault="001C2D98" w:rsidP="005C5F7C">
            <w:pPr>
              <w:rPr>
                <w:rFonts w:asciiTheme="minorHAnsi" w:eastAsiaTheme="minorEastAsia" w:hAnsiTheme="minorHAnsi" w:cs="Arial Narrow"/>
                <w:b/>
                <w:bCs/>
                <w:color w:val="1F497C"/>
                <w:sz w:val="18"/>
                <w:szCs w:val="18"/>
              </w:rPr>
            </w:pPr>
            <w:r w:rsidRPr="009518A1">
              <w:rPr>
                <w:rFonts w:asciiTheme="minorHAnsi" w:eastAsiaTheme="minorEastAsia" w:hAnsiTheme="minorHAnsi" w:cs="Arial Narrow"/>
                <w:b/>
                <w:bCs/>
                <w:color w:val="1F497C"/>
                <w:sz w:val="18"/>
                <w:szCs w:val="18"/>
              </w:rPr>
              <w:t>7.RP-2c, 2d</w:t>
            </w:r>
          </w:p>
          <w:p w:rsidR="001C2D98" w:rsidRPr="009518A1" w:rsidRDefault="001C2D98" w:rsidP="005C5F7C">
            <w:pPr>
              <w:rPr>
                <w:rFonts w:asciiTheme="minorHAnsi" w:hAnsiTheme="minorHAnsi"/>
                <w:sz w:val="16"/>
                <w:szCs w:val="16"/>
              </w:rPr>
            </w:pPr>
            <w:r w:rsidRPr="009518A1">
              <w:rPr>
                <w:rFonts w:asciiTheme="minorHAnsi" w:hAnsiTheme="minorHAnsi"/>
                <w:b/>
                <w:sz w:val="16"/>
                <w:szCs w:val="16"/>
              </w:rPr>
              <w:t>2.</w:t>
            </w:r>
            <w:r w:rsidRPr="009518A1">
              <w:rPr>
                <w:rFonts w:asciiTheme="minorHAnsi" w:hAnsiTheme="minorHAnsi"/>
                <w:sz w:val="16"/>
                <w:szCs w:val="16"/>
              </w:rPr>
              <w:t xml:space="preserve"> Recognize and </w:t>
            </w:r>
            <w:r w:rsidRPr="009518A1">
              <w:rPr>
                <w:rFonts w:asciiTheme="minorHAnsi" w:hAnsiTheme="minorHAnsi"/>
                <w:sz w:val="16"/>
                <w:szCs w:val="16"/>
                <w:highlight w:val="yellow"/>
              </w:rPr>
              <w:t>represent proportional relationships between quantities.</w:t>
            </w:r>
            <w:r w:rsidRPr="009518A1">
              <w:rPr>
                <w:rFonts w:asciiTheme="minorHAnsi" w:hAnsiTheme="minorHAnsi"/>
                <w:sz w:val="16"/>
                <w:szCs w:val="16"/>
              </w:rPr>
              <w:t xml:space="preserve"> </w:t>
            </w:r>
          </w:p>
          <w:p w:rsidR="001C2D98" w:rsidRPr="009518A1" w:rsidRDefault="001C2D98" w:rsidP="001C2D98">
            <w:pPr>
              <w:ind w:left="270" w:hanging="270"/>
              <w:rPr>
                <w:rFonts w:asciiTheme="minorHAnsi" w:hAnsiTheme="minorHAnsi"/>
                <w:i/>
                <w:iCs/>
                <w:sz w:val="16"/>
                <w:szCs w:val="16"/>
              </w:rPr>
            </w:pPr>
            <w:r w:rsidRPr="009518A1">
              <w:rPr>
                <w:rFonts w:asciiTheme="minorHAnsi" w:hAnsiTheme="minorHAnsi"/>
                <w:sz w:val="16"/>
                <w:szCs w:val="16"/>
              </w:rPr>
              <w:t xml:space="preserve">c.   </w:t>
            </w:r>
            <w:r w:rsidRPr="009518A1">
              <w:rPr>
                <w:rFonts w:asciiTheme="minorHAnsi" w:hAnsiTheme="minorHAnsi"/>
                <w:sz w:val="16"/>
                <w:szCs w:val="16"/>
                <w:highlight w:val="yellow"/>
              </w:rPr>
              <w:t xml:space="preserve">Represent proportional relationships by equations. </w:t>
            </w:r>
            <w:r w:rsidRPr="009518A1">
              <w:rPr>
                <w:rFonts w:asciiTheme="minorHAnsi" w:hAnsiTheme="minorHAnsi"/>
                <w:i/>
                <w:iCs/>
                <w:sz w:val="16"/>
                <w:szCs w:val="16"/>
                <w:highlight w:val="yellow"/>
              </w:rPr>
              <w:t xml:space="preserve">For example, if total cost t is proportional to the number n of items purchased at a constant price p, the relationship between the total cost and the number of items can be expressed as t = </w:t>
            </w:r>
            <w:proofErr w:type="spellStart"/>
            <w:r w:rsidRPr="009518A1">
              <w:rPr>
                <w:rFonts w:asciiTheme="minorHAnsi" w:hAnsiTheme="minorHAnsi"/>
                <w:i/>
                <w:iCs/>
                <w:sz w:val="16"/>
                <w:szCs w:val="16"/>
                <w:highlight w:val="yellow"/>
              </w:rPr>
              <w:t>pn</w:t>
            </w:r>
            <w:proofErr w:type="spellEnd"/>
            <w:r w:rsidRPr="009518A1">
              <w:rPr>
                <w:rFonts w:asciiTheme="minorHAnsi" w:hAnsiTheme="minorHAnsi"/>
                <w:i/>
                <w:iCs/>
                <w:sz w:val="16"/>
                <w:szCs w:val="16"/>
                <w:highlight w:val="yellow"/>
              </w:rPr>
              <w:t>.</w:t>
            </w:r>
          </w:p>
          <w:p w:rsidR="001C2D98" w:rsidRPr="009518A1" w:rsidRDefault="001C2D98" w:rsidP="001C2D98">
            <w:pPr>
              <w:ind w:left="270" w:hanging="270"/>
              <w:rPr>
                <w:rFonts w:asciiTheme="minorHAnsi" w:hAnsiTheme="minorHAnsi"/>
                <w:i/>
                <w:iCs/>
                <w:sz w:val="16"/>
                <w:szCs w:val="16"/>
              </w:rPr>
            </w:pPr>
            <w:r w:rsidRPr="009518A1">
              <w:rPr>
                <w:rFonts w:asciiTheme="minorHAnsi" w:hAnsiTheme="minorHAnsi"/>
                <w:sz w:val="16"/>
                <w:szCs w:val="16"/>
              </w:rPr>
              <w:t xml:space="preserve">d.   </w:t>
            </w:r>
            <w:r w:rsidRPr="009518A1">
              <w:rPr>
                <w:rFonts w:asciiTheme="minorHAnsi" w:hAnsiTheme="minorHAnsi"/>
                <w:sz w:val="16"/>
                <w:szCs w:val="16"/>
                <w:highlight w:val="yellow"/>
              </w:rPr>
              <w:t>Explain what a point (</w:t>
            </w:r>
            <w:r w:rsidRPr="009518A1">
              <w:rPr>
                <w:rFonts w:asciiTheme="minorHAnsi" w:hAnsiTheme="minorHAnsi"/>
                <w:i/>
                <w:iCs/>
                <w:sz w:val="16"/>
                <w:szCs w:val="16"/>
                <w:highlight w:val="yellow"/>
              </w:rPr>
              <w:t>x</w:t>
            </w:r>
            <w:r w:rsidRPr="009518A1">
              <w:rPr>
                <w:rFonts w:asciiTheme="minorHAnsi" w:hAnsiTheme="minorHAnsi"/>
                <w:sz w:val="16"/>
                <w:szCs w:val="16"/>
                <w:highlight w:val="yellow"/>
              </w:rPr>
              <w:t xml:space="preserve">, </w:t>
            </w:r>
            <w:r w:rsidRPr="009518A1">
              <w:rPr>
                <w:rFonts w:asciiTheme="minorHAnsi" w:hAnsiTheme="minorHAnsi"/>
                <w:i/>
                <w:iCs/>
                <w:sz w:val="16"/>
                <w:szCs w:val="16"/>
                <w:highlight w:val="yellow"/>
              </w:rPr>
              <w:t>y</w:t>
            </w:r>
            <w:r w:rsidRPr="009518A1">
              <w:rPr>
                <w:rFonts w:asciiTheme="minorHAnsi" w:hAnsiTheme="minorHAnsi"/>
                <w:sz w:val="16"/>
                <w:szCs w:val="16"/>
                <w:highlight w:val="yellow"/>
              </w:rPr>
              <w:t xml:space="preserve">) on the graph of a proportional relationship means in terms of the situation, with special attention to the points (0, 0) and (1, </w:t>
            </w:r>
            <w:r w:rsidRPr="009518A1">
              <w:rPr>
                <w:rFonts w:asciiTheme="minorHAnsi" w:hAnsiTheme="minorHAnsi"/>
                <w:i/>
                <w:iCs/>
                <w:sz w:val="16"/>
                <w:szCs w:val="16"/>
                <w:highlight w:val="yellow"/>
              </w:rPr>
              <w:t>r</w:t>
            </w:r>
            <w:r w:rsidRPr="009518A1">
              <w:rPr>
                <w:rFonts w:asciiTheme="minorHAnsi" w:hAnsiTheme="minorHAnsi"/>
                <w:sz w:val="16"/>
                <w:szCs w:val="16"/>
                <w:highlight w:val="yellow"/>
              </w:rPr>
              <w:t>) where r is the unit rate.</w:t>
            </w:r>
          </w:p>
          <w:p w:rsidR="001C2D98" w:rsidRPr="009518A1" w:rsidRDefault="001C2D98" w:rsidP="005C5F7C">
            <w:pPr>
              <w:rPr>
                <w:rFonts w:asciiTheme="minorHAnsi" w:eastAsiaTheme="minorEastAsia" w:hAnsiTheme="minorHAnsi" w:cs="Arial Narrow"/>
                <w:b/>
                <w:bCs/>
                <w:color w:val="1F497C"/>
                <w:sz w:val="18"/>
                <w:szCs w:val="18"/>
              </w:rPr>
            </w:pPr>
            <w:r w:rsidRPr="009518A1">
              <w:rPr>
                <w:rFonts w:asciiTheme="minorHAnsi" w:eastAsiaTheme="minorEastAsia" w:hAnsiTheme="minorHAnsi" w:cs="Arial Narrow"/>
                <w:b/>
                <w:bCs/>
                <w:color w:val="1F497C"/>
                <w:sz w:val="18"/>
                <w:szCs w:val="18"/>
              </w:rPr>
              <w:t>7.G-4</w:t>
            </w:r>
          </w:p>
          <w:p w:rsidR="001C2D98" w:rsidRPr="009518A1" w:rsidRDefault="001C2D98" w:rsidP="005C5F7C">
            <w:pPr>
              <w:rPr>
                <w:rFonts w:asciiTheme="minorHAnsi" w:hAnsiTheme="minorHAnsi"/>
                <w:sz w:val="16"/>
                <w:szCs w:val="16"/>
              </w:rPr>
            </w:pPr>
            <w:r w:rsidRPr="009518A1">
              <w:rPr>
                <w:rFonts w:asciiTheme="minorHAnsi" w:hAnsiTheme="minorHAnsi"/>
                <w:b/>
                <w:sz w:val="16"/>
                <w:szCs w:val="16"/>
              </w:rPr>
              <w:t>4.</w:t>
            </w:r>
            <w:r w:rsidRPr="009518A1">
              <w:rPr>
                <w:rFonts w:asciiTheme="minorHAnsi" w:hAnsiTheme="minorHAnsi"/>
                <w:sz w:val="16"/>
                <w:szCs w:val="16"/>
              </w:rPr>
              <w:t xml:space="preserve"> </w:t>
            </w:r>
            <w:r w:rsidRPr="009518A1">
              <w:rPr>
                <w:rFonts w:asciiTheme="minorHAnsi" w:hAnsiTheme="minorHAnsi"/>
                <w:sz w:val="16"/>
                <w:szCs w:val="16"/>
                <w:highlight w:val="yellow"/>
              </w:rPr>
              <w:t>Know the formulas</w:t>
            </w:r>
            <w:r w:rsidRPr="009518A1">
              <w:rPr>
                <w:rFonts w:asciiTheme="minorHAnsi" w:hAnsiTheme="minorHAnsi"/>
                <w:sz w:val="16"/>
                <w:szCs w:val="16"/>
              </w:rPr>
              <w:t xml:space="preserve"> </w:t>
            </w:r>
            <w:r w:rsidRPr="009518A1">
              <w:rPr>
                <w:rFonts w:asciiTheme="minorHAnsi" w:hAnsiTheme="minorHAnsi"/>
                <w:sz w:val="16"/>
                <w:szCs w:val="16"/>
                <w:highlight w:val="yellow"/>
              </w:rPr>
              <w:t xml:space="preserve">for the area and circumference of a circle </w:t>
            </w:r>
            <w:r w:rsidRPr="001C2D98">
              <w:rPr>
                <w:rFonts w:asciiTheme="minorHAnsi" w:hAnsiTheme="minorHAnsi"/>
                <w:sz w:val="16"/>
                <w:szCs w:val="16"/>
              </w:rPr>
              <w:t>and use them to solve problems;</w:t>
            </w:r>
            <w:r w:rsidRPr="009518A1">
              <w:rPr>
                <w:rFonts w:asciiTheme="minorHAnsi" w:hAnsiTheme="minorHAnsi"/>
                <w:sz w:val="16"/>
                <w:szCs w:val="16"/>
              </w:rPr>
              <w:t xml:space="preserve"> </w:t>
            </w:r>
            <w:r w:rsidRPr="009518A1">
              <w:rPr>
                <w:rFonts w:asciiTheme="minorHAnsi" w:hAnsiTheme="minorHAnsi"/>
                <w:sz w:val="16"/>
                <w:szCs w:val="16"/>
                <w:highlight w:val="yellow"/>
              </w:rPr>
              <w:t>give an informal derivation of the relationship between the circumference and area of a circle.</w:t>
            </w:r>
          </w:p>
        </w:tc>
        <w:tc>
          <w:tcPr>
            <w:tcW w:w="5310" w:type="dxa"/>
          </w:tcPr>
          <w:p w:rsidR="001C2D98" w:rsidRPr="009518A1" w:rsidRDefault="001C2D98" w:rsidP="005C5F7C">
            <w:pPr>
              <w:rPr>
                <w:rFonts w:asciiTheme="minorHAnsi" w:eastAsiaTheme="minorEastAsia" w:hAnsiTheme="minorHAnsi" w:cs="Arial Narrow"/>
                <w:b/>
                <w:bCs/>
                <w:color w:val="1F497C"/>
                <w:sz w:val="18"/>
                <w:szCs w:val="18"/>
              </w:rPr>
            </w:pPr>
            <w:r w:rsidRPr="009518A1">
              <w:rPr>
                <w:rFonts w:asciiTheme="minorHAnsi" w:eastAsiaTheme="minorEastAsia" w:hAnsiTheme="minorHAnsi" w:cs="Arial Narrow"/>
                <w:b/>
                <w:bCs/>
                <w:color w:val="1F497C"/>
                <w:sz w:val="18"/>
                <w:szCs w:val="18"/>
              </w:rPr>
              <w:t>8.EE-1, 2</w:t>
            </w:r>
          </w:p>
          <w:p w:rsidR="001C2D98" w:rsidRPr="009518A1" w:rsidRDefault="001C2D98" w:rsidP="005C5F7C">
            <w:pPr>
              <w:rPr>
                <w:rFonts w:asciiTheme="minorHAnsi" w:eastAsiaTheme="minorEastAsia" w:hAnsiTheme="minorHAnsi" w:cs="Arial Narrow"/>
                <w:b/>
                <w:bCs/>
                <w:color w:val="1F497C"/>
                <w:sz w:val="16"/>
                <w:szCs w:val="16"/>
              </w:rPr>
            </w:pPr>
            <w:r w:rsidRPr="009518A1">
              <w:rPr>
                <w:rFonts w:asciiTheme="minorHAnsi" w:hAnsiTheme="minorHAnsi"/>
                <w:b/>
                <w:sz w:val="16"/>
                <w:szCs w:val="16"/>
              </w:rPr>
              <w:t>1.</w:t>
            </w:r>
            <w:r w:rsidRPr="009518A1">
              <w:rPr>
                <w:rFonts w:asciiTheme="minorHAnsi" w:hAnsiTheme="minorHAnsi"/>
                <w:sz w:val="16"/>
                <w:szCs w:val="16"/>
              </w:rPr>
              <w:t xml:space="preserve"> </w:t>
            </w:r>
            <w:r w:rsidRPr="009518A1">
              <w:rPr>
                <w:rFonts w:asciiTheme="minorHAnsi" w:hAnsiTheme="minorHAnsi"/>
                <w:sz w:val="16"/>
                <w:szCs w:val="16"/>
                <w:highlight w:val="yellow"/>
              </w:rPr>
              <w:t>Know and apply the properties of integer exponents to generate equivalent numerical expressions. For example, 3</w:t>
            </w:r>
            <w:r w:rsidRPr="009518A1">
              <w:rPr>
                <w:rFonts w:asciiTheme="minorHAnsi" w:hAnsiTheme="minorHAnsi"/>
                <w:sz w:val="16"/>
                <w:szCs w:val="16"/>
                <w:highlight w:val="yellow"/>
                <w:vertAlign w:val="superscript"/>
              </w:rPr>
              <w:t>2</w:t>
            </w:r>
            <w:r w:rsidRPr="009518A1">
              <w:rPr>
                <w:rFonts w:asciiTheme="minorHAnsi" w:hAnsiTheme="minorHAnsi"/>
                <w:sz w:val="16"/>
                <w:szCs w:val="16"/>
                <w:highlight w:val="yellow"/>
              </w:rPr>
              <w:t> × 3</w:t>
            </w:r>
            <w:r w:rsidRPr="009518A1">
              <w:rPr>
                <w:rFonts w:asciiTheme="minorHAnsi" w:hAnsiTheme="minorHAnsi"/>
                <w:sz w:val="16"/>
                <w:szCs w:val="16"/>
                <w:highlight w:val="yellow"/>
                <w:vertAlign w:val="superscript"/>
              </w:rPr>
              <w:t>–5</w:t>
            </w:r>
            <w:r w:rsidRPr="009518A1">
              <w:rPr>
                <w:rFonts w:asciiTheme="minorHAnsi" w:hAnsiTheme="minorHAnsi"/>
                <w:sz w:val="16"/>
                <w:szCs w:val="16"/>
                <w:highlight w:val="yellow"/>
              </w:rPr>
              <w:t xml:space="preserve"> = 3</w:t>
            </w:r>
            <w:r w:rsidRPr="009518A1">
              <w:rPr>
                <w:rFonts w:asciiTheme="minorHAnsi" w:hAnsiTheme="minorHAnsi"/>
                <w:sz w:val="16"/>
                <w:szCs w:val="16"/>
                <w:highlight w:val="yellow"/>
                <w:vertAlign w:val="superscript"/>
              </w:rPr>
              <w:t>–3</w:t>
            </w:r>
            <w:r w:rsidRPr="009518A1">
              <w:rPr>
                <w:rFonts w:asciiTheme="minorHAnsi" w:hAnsiTheme="minorHAnsi"/>
                <w:sz w:val="16"/>
                <w:szCs w:val="16"/>
                <w:highlight w:val="yellow"/>
              </w:rPr>
              <w:t xml:space="preserve"> = 1/3</w:t>
            </w:r>
            <w:r w:rsidRPr="009518A1">
              <w:rPr>
                <w:rFonts w:asciiTheme="minorHAnsi" w:hAnsiTheme="minorHAnsi"/>
                <w:sz w:val="16"/>
                <w:szCs w:val="16"/>
                <w:highlight w:val="yellow"/>
                <w:vertAlign w:val="superscript"/>
              </w:rPr>
              <w:t>3</w:t>
            </w:r>
            <w:r w:rsidRPr="009518A1">
              <w:rPr>
                <w:rFonts w:asciiTheme="minorHAnsi" w:hAnsiTheme="minorHAnsi"/>
                <w:sz w:val="16"/>
                <w:szCs w:val="16"/>
                <w:highlight w:val="yellow"/>
              </w:rPr>
              <w:t xml:space="preserve"> = 1/27.</w:t>
            </w:r>
          </w:p>
          <w:p w:rsidR="001C2D98" w:rsidRPr="009518A1" w:rsidRDefault="001C2D98" w:rsidP="005C5F7C">
            <w:pPr>
              <w:rPr>
                <w:rFonts w:asciiTheme="minorHAnsi" w:eastAsiaTheme="minorEastAsia" w:hAnsiTheme="minorHAnsi" w:cs="Arial Narrow"/>
                <w:b/>
                <w:bCs/>
                <w:color w:val="1F497C"/>
                <w:sz w:val="16"/>
                <w:szCs w:val="16"/>
              </w:rPr>
            </w:pPr>
            <w:r w:rsidRPr="009518A1">
              <w:rPr>
                <w:rFonts w:asciiTheme="minorHAnsi" w:hAnsiTheme="minorHAnsi"/>
                <w:b/>
                <w:sz w:val="16"/>
                <w:szCs w:val="16"/>
              </w:rPr>
              <w:t>2.</w:t>
            </w:r>
            <w:r w:rsidRPr="009518A1">
              <w:rPr>
                <w:rFonts w:asciiTheme="minorHAnsi" w:hAnsiTheme="minorHAnsi"/>
                <w:sz w:val="16"/>
                <w:szCs w:val="16"/>
              </w:rPr>
              <w:t xml:space="preserve"> </w:t>
            </w:r>
            <w:r w:rsidRPr="009518A1">
              <w:rPr>
                <w:rFonts w:asciiTheme="minorHAnsi" w:hAnsiTheme="minorHAnsi"/>
                <w:sz w:val="16"/>
                <w:szCs w:val="16"/>
                <w:highlight w:val="yellow"/>
              </w:rPr>
              <w:t xml:space="preserve">Use square root and cube root symbols to represent solutions to equations of the form </w:t>
            </w:r>
            <w:r w:rsidRPr="009518A1">
              <w:rPr>
                <w:rFonts w:asciiTheme="minorHAnsi" w:hAnsiTheme="minorHAnsi"/>
                <w:i/>
                <w:iCs/>
                <w:sz w:val="16"/>
                <w:szCs w:val="16"/>
                <w:highlight w:val="yellow"/>
              </w:rPr>
              <w:t>x</w:t>
            </w:r>
            <w:r w:rsidRPr="009518A1">
              <w:rPr>
                <w:rFonts w:asciiTheme="minorHAnsi" w:hAnsiTheme="minorHAnsi"/>
                <w:sz w:val="16"/>
                <w:szCs w:val="16"/>
                <w:highlight w:val="yellow"/>
                <w:vertAlign w:val="superscript"/>
              </w:rPr>
              <w:t>2</w:t>
            </w:r>
            <w:r w:rsidRPr="009518A1">
              <w:rPr>
                <w:rFonts w:asciiTheme="minorHAnsi" w:hAnsiTheme="minorHAnsi"/>
                <w:sz w:val="16"/>
                <w:szCs w:val="16"/>
                <w:highlight w:val="yellow"/>
              </w:rPr>
              <w:t xml:space="preserve"> = </w:t>
            </w:r>
            <w:r w:rsidRPr="009518A1">
              <w:rPr>
                <w:rFonts w:asciiTheme="minorHAnsi" w:hAnsiTheme="minorHAnsi"/>
                <w:i/>
                <w:iCs/>
                <w:sz w:val="16"/>
                <w:szCs w:val="16"/>
                <w:highlight w:val="yellow"/>
              </w:rPr>
              <w:t>p</w:t>
            </w:r>
            <w:r w:rsidRPr="009518A1">
              <w:rPr>
                <w:rFonts w:asciiTheme="minorHAnsi" w:hAnsiTheme="minorHAnsi"/>
                <w:sz w:val="16"/>
                <w:szCs w:val="16"/>
                <w:highlight w:val="yellow"/>
              </w:rPr>
              <w:t xml:space="preserve"> and </w:t>
            </w:r>
            <w:r w:rsidRPr="009518A1">
              <w:rPr>
                <w:rFonts w:asciiTheme="minorHAnsi" w:hAnsiTheme="minorHAnsi"/>
                <w:i/>
                <w:iCs/>
                <w:sz w:val="16"/>
                <w:szCs w:val="16"/>
                <w:highlight w:val="yellow"/>
              </w:rPr>
              <w:t>x</w:t>
            </w:r>
            <w:r w:rsidRPr="009518A1">
              <w:rPr>
                <w:rFonts w:asciiTheme="minorHAnsi" w:hAnsiTheme="minorHAnsi"/>
                <w:sz w:val="16"/>
                <w:szCs w:val="16"/>
                <w:highlight w:val="yellow"/>
                <w:vertAlign w:val="superscript"/>
              </w:rPr>
              <w:t>3</w:t>
            </w:r>
            <w:r w:rsidRPr="009518A1">
              <w:rPr>
                <w:rFonts w:asciiTheme="minorHAnsi" w:hAnsiTheme="minorHAnsi"/>
                <w:sz w:val="16"/>
                <w:szCs w:val="16"/>
                <w:highlight w:val="yellow"/>
              </w:rPr>
              <w:t xml:space="preserve"> = p, where </w:t>
            </w:r>
            <w:r w:rsidRPr="009518A1">
              <w:rPr>
                <w:rFonts w:asciiTheme="minorHAnsi" w:hAnsiTheme="minorHAnsi"/>
                <w:i/>
                <w:iCs/>
                <w:sz w:val="16"/>
                <w:szCs w:val="16"/>
                <w:highlight w:val="yellow"/>
              </w:rPr>
              <w:t>p</w:t>
            </w:r>
            <w:r w:rsidRPr="009518A1">
              <w:rPr>
                <w:rFonts w:asciiTheme="minorHAnsi" w:hAnsiTheme="minorHAnsi"/>
                <w:sz w:val="16"/>
                <w:szCs w:val="16"/>
                <w:highlight w:val="yellow"/>
              </w:rPr>
              <w:t xml:space="preserve"> is a positive rational number</w:t>
            </w:r>
            <w:r w:rsidRPr="009518A1">
              <w:rPr>
                <w:rFonts w:asciiTheme="minorHAnsi" w:hAnsiTheme="minorHAnsi"/>
                <w:sz w:val="16"/>
                <w:szCs w:val="16"/>
              </w:rPr>
              <w:t>. Evaluate square roots of small perfect squares and cube roots of small perfect cubes. Know that √2 is irrational.</w:t>
            </w:r>
          </w:p>
          <w:p w:rsidR="001C2D98" w:rsidRPr="009518A1" w:rsidRDefault="001C2D98" w:rsidP="005C5F7C">
            <w:pPr>
              <w:rPr>
                <w:rFonts w:asciiTheme="minorHAnsi" w:eastAsiaTheme="minorEastAsia" w:hAnsiTheme="minorHAnsi" w:cs="Arial Narrow"/>
                <w:b/>
                <w:bCs/>
                <w:color w:val="1F497C"/>
                <w:sz w:val="18"/>
                <w:szCs w:val="18"/>
              </w:rPr>
            </w:pPr>
            <w:r w:rsidRPr="009518A1">
              <w:rPr>
                <w:rFonts w:asciiTheme="minorHAnsi" w:eastAsiaTheme="minorEastAsia" w:hAnsiTheme="minorHAnsi" w:cs="Arial Narrow"/>
                <w:b/>
                <w:bCs/>
                <w:color w:val="1F497C"/>
                <w:sz w:val="18"/>
                <w:szCs w:val="18"/>
              </w:rPr>
              <w:t>8.G-9</w:t>
            </w:r>
          </w:p>
          <w:p w:rsidR="001C2D98" w:rsidRPr="009518A1" w:rsidRDefault="001C2D98" w:rsidP="005C5F7C">
            <w:pPr>
              <w:rPr>
                <w:rFonts w:asciiTheme="minorHAnsi" w:hAnsiTheme="minorHAnsi"/>
                <w:sz w:val="18"/>
                <w:szCs w:val="18"/>
              </w:rPr>
            </w:pPr>
            <w:r w:rsidRPr="009518A1">
              <w:rPr>
                <w:rFonts w:asciiTheme="minorHAnsi" w:hAnsiTheme="minorHAnsi"/>
                <w:sz w:val="18"/>
                <w:szCs w:val="18"/>
              </w:rPr>
              <w:t xml:space="preserve">9. </w:t>
            </w:r>
            <w:r w:rsidRPr="009518A1">
              <w:rPr>
                <w:rFonts w:asciiTheme="minorHAnsi" w:hAnsiTheme="minorHAnsi"/>
                <w:sz w:val="16"/>
                <w:szCs w:val="16"/>
                <w:highlight w:val="yellow"/>
              </w:rPr>
              <w:t xml:space="preserve">Know the formulas for the volumes of cones, cylinders, and spheres </w:t>
            </w:r>
            <w:r w:rsidRPr="001C2D98">
              <w:rPr>
                <w:rFonts w:asciiTheme="minorHAnsi" w:hAnsiTheme="minorHAnsi"/>
                <w:sz w:val="16"/>
                <w:szCs w:val="16"/>
              </w:rPr>
              <w:t>and use them to solve real-world and mathematical problems.</w:t>
            </w:r>
          </w:p>
        </w:tc>
      </w:tr>
      <w:tr w:rsidR="001C2D98" w:rsidRPr="00AD702C" w:rsidTr="000009EF">
        <w:tc>
          <w:tcPr>
            <w:tcW w:w="3078" w:type="dxa"/>
            <w:shd w:val="clear" w:color="auto" w:fill="CCFFCC"/>
          </w:tcPr>
          <w:p w:rsidR="001C2D98" w:rsidRPr="009518A1" w:rsidRDefault="001C2D98" w:rsidP="005C5F7C">
            <w:pPr>
              <w:autoSpaceDE w:val="0"/>
              <w:autoSpaceDN w:val="0"/>
              <w:adjustRightInd w:val="0"/>
              <w:rPr>
                <w:rFonts w:asciiTheme="minorHAnsi" w:eastAsiaTheme="minorEastAsia" w:hAnsiTheme="minorHAnsi" w:cs="Arial Narrow"/>
                <w:color w:val="000000"/>
                <w:sz w:val="18"/>
                <w:szCs w:val="18"/>
              </w:rPr>
            </w:pPr>
            <w:r w:rsidRPr="009518A1">
              <w:rPr>
                <w:rFonts w:asciiTheme="minorHAnsi" w:eastAsiaTheme="minorEastAsia" w:hAnsiTheme="minorHAnsi" w:cs="Arial Narrow"/>
                <w:b/>
                <w:bCs/>
                <w:color w:val="000000"/>
                <w:sz w:val="18"/>
                <w:szCs w:val="18"/>
              </w:rPr>
              <w:t xml:space="preserve">M.SE.1f </w:t>
            </w:r>
            <w:r w:rsidRPr="009518A1">
              <w:rPr>
                <w:rFonts w:asciiTheme="minorHAnsi" w:eastAsiaTheme="minorEastAsia" w:hAnsiTheme="minorHAnsi" w:cs="Arial Narrow"/>
                <w:color w:val="000000"/>
                <w:sz w:val="18"/>
                <w:szCs w:val="18"/>
              </w:rPr>
              <w:t>writing and interpreting mathematical expressions, equations, and inequalities that correspond to given situations</w:t>
            </w:r>
          </w:p>
          <w:p w:rsidR="001C2D98" w:rsidRPr="009518A1" w:rsidRDefault="001C2D98" w:rsidP="005C5F7C">
            <w:pPr>
              <w:autoSpaceDE w:val="0"/>
              <w:autoSpaceDN w:val="0"/>
              <w:adjustRightInd w:val="0"/>
              <w:rPr>
                <w:rFonts w:asciiTheme="minorHAnsi" w:eastAsiaTheme="minorEastAsia" w:hAnsiTheme="minorHAnsi" w:cs="Arial Narrow"/>
                <w:b/>
                <w:bCs/>
                <w:color w:val="1F497C"/>
                <w:sz w:val="18"/>
                <w:szCs w:val="18"/>
              </w:rPr>
            </w:pPr>
            <w:r w:rsidRPr="009518A1">
              <w:rPr>
                <w:rFonts w:asciiTheme="minorHAnsi" w:eastAsiaTheme="minorEastAsia" w:hAnsiTheme="minorHAnsi" w:cs="Arial Narrow"/>
                <w:b/>
                <w:bCs/>
                <w:color w:val="1F497C"/>
                <w:sz w:val="18"/>
                <w:szCs w:val="18"/>
              </w:rPr>
              <w:t>7.EE-4a, 4b</w:t>
            </w:r>
          </w:p>
          <w:p w:rsidR="001C2D98" w:rsidRDefault="001C2D98" w:rsidP="005C5F7C">
            <w:pPr>
              <w:rPr>
                <w:rFonts w:asciiTheme="minorHAnsi" w:eastAsiaTheme="minorEastAsia" w:hAnsiTheme="minorHAnsi" w:cs="Arial Narrow"/>
                <w:b/>
                <w:bCs/>
                <w:color w:val="1F497C"/>
                <w:sz w:val="18"/>
                <w:szCs w:val="18"/>
              </w:rPr>
            </w:pPr>
          </w:p>
          <w:p w:rsidR="001C2D98" w:rsidRDefault="001C2D98" w:rsidP="005C5F7C">
            <w:pPr>
              <w:rPr>
                <w:rFonts w:asciiTheme="minorHAnsi" w:eastAsiaTheme="minorEastAsia" w:hAnsiTheme="minorHAnsi" w:cs="Arial Narrow"/>
                <w:b/>
                <w:bCs/>
                <w:color w:val="1F497C"/>
                <w:sz w:val="18"/>
                <w:szCs w:val="18"/>
              </w:rPr>
            </w:pPr>
            <w:r>
              <w:rPr>
                <w:rFonts w:asciiTheme="minorHAnsi" w:eastAsiaTheme="minorEastAsia" w:hAnsiTheme="minorHAnsi" w:cs="Arial Narrow"/>
                <w:b/>
                <w:bCs/>
                <w:color w:val="1F497C"/>
                <w:sz w:val="18"/>
                <w:szCs w:val="18"/>
              </w:rPr>
              <w:t>8.EE-8c</w:t>
            </w:r>
          </w:p>
          <w:p w:rsidR="001C2D98" w:rsidRPr="009518A1" w:rsidRDefault="001C2D98" w:rsidP="005C5F7C">
            <w:pPr>
              <w:rPr>
                <w:rFonts w:asciiTheme="minorHAnsi" w:hAnsiTheme="minorHAnsi"/>
                <w:sz w:val="18"/>
                <w:szCs w:val="18"/>
              </w:rPr>
            </w:pPr>
            <w:r w:rsidRPr="009518A1">
              <w:rPr>
                <w:rFonts w:asciiTheme="minorHAnsi" w:eastAsiaTheme="minorEastAsia" w:hAnsiTheme="minorHAnsi" w:cs="Arial Narrow"/>
                <w:b/>
                <w:bCs/>
                <w:color w:val="1F497C"/>
                <w:sz w:val="18"/>
                <w:szCs w:val="18"/>
              </w:rPr>
              <w:t>8.F-3</w:t>
            </w:r>
          </w:p>
        </w:tc>
        <w:tc>
          <w:tcPr>
            <w:tcW w:w="4770" w:type="dxa"/>
          </w:tcPr>
          <w:p w:rsidR="001C2D98" w:rsidRPr="009518A1" w:rsidRDefault="001C2D98" w:rsidP="005C5F7C">
            <w:pPr>
              <w:rPr>
                <w:rFonts w:asciiTheme="minorHAnsi" w:eastAsiaTheme="minorEastAsia" w:hAnsiTheme="minorHAnsi" w:cs="Arial Narrow"/>
                <w:b/>
                <w:bCs/>
                <w:color w:val="1F497C"/>
                <w:sz w:val="18"/>
                <w:szCs w:val="18"/>
              </w:rPr>
            </w:pPr>
            <w:r w:rsidRPr="009518A1">
              <w:rPr>
                <w:rFonts w:asciiTheme="minorHAnsi" w:eastAsiaTheme="minorEastAsia" w:hAnsiTheme="minorHAnsi" w:cs="Arial Narrow"/>
                <w:b/>
                <w:bCs/>
                <w:color w:val="1F497C"/>
                <w:sz w:val="18"/>
                <w:szCs w:val="18"/>
              </w:rPr>
              <w:t>7.EE-4a, 4b</w:t>
            </w:r>
          </w:p>
          <w:p w:rsidR="001C2D98" w:rsidRPr="009518A1" w:rsidRDefault="001C2D98" w:rsidP="005C5F7C">
            <w:pPr>
              <w:rPr>
                <w:rFonts w:asciiTheme="minorHAnsi" w:hAnsiTheme="minorHAnsi"/>
                <w:sz w:val="16"/>
                <w:szCs w:val="16"/>
              </w:rPr>
            </w:pPr>
            <w:r w:rsidRPr="009518A1">
              <w:rPr>
                <w:rFonts w:asciiTheme="minorHAnsi" w:hAnsiTheme="minorHAnsi"/>
                <w:b/>
                <w:sz w:val="16"/>
                <w:szCs w:val="16"/>
              </w:rPr>
              <w:t>4.</w:t>
            </w:r>
            <w:r w:rsidRPr="009518A1">
              <w:rPr>
                <w:rFonts w:asciiTheme="minorHAnsi" w:hAnsiTheme="minorHAnsi"/>
                <w:sz w:val="16"/>
                <w:szCs w:val="16"/>
              </w:rPr>
              <w:t xml:space="preserve"> </w:t>
            </w:r>
            <w:r w:rsidRPr="009518A1">
              <w:rPr>
                <w:rFonts w:asciiTheme="minorHAnsi" w:hAnsiTheme="minorHAnsi"/>
                <w:sz w:val="16"/>
                <w:szCs w:val="16"/>
                <w:highlight w:val="yellow"/>
              </w:rPr>
              <w:t>Use variables to represent quantities in a real-world or mathematical problem, and construct simple equations and inequalities</w:t>
            </w:r>
            <w:r w:rsidRPr="009518A1">
              <w:rPr>
                <w:rFonts w:asciiTheme="minorHAnsi" w:hAnsiTheme="minorHAnsi"/>
                <w:sz w:val="16"/>
                <w:szCs w:val="16"/>
              </w:rPr>
              <w:t xml:space="preserve"> </w:t>
            </w:r>
            <w:r w:rsidRPr="00074D0B">
              <w:rPr>
                <w:rFonts w:asciiTheme="minorHAnsi" w:hAnsiTheme="minorHAnsi"/>
                <w:sz w:val="16"/>
                <w:szCs w:val="16"/>
                <w:highlight w:val="yellow"/>
              </w:rPr>
              <w:t>to solve problems by reasoning about the quantities.</w:t>
            </w:r>
            <w:r w:rsidRPr="009518A1">
              <w:rPr>
                <w:rFonts w:asciiTheme="minorHAnsi" w:hAnsiTheme="minorHAnsi"/>
                <w:sz w:val="16"/>
                <w:szCs w:val="16"/>
              </w:rPr>
              <w:t xml:space="preserve"> </w:t>
            </w:r>
          </w:p>
          <w:p w:rsidR="001C2D98" w:rsidRPr="009518A1" w:rsidRDefault="001C2D98" w:rsidP="00551AC7">
            <w:pPr>
              <w:pStyle w:val="ListParagraph"/>
              <w:numPr>
                <w:ilvl w:val="0"/>
                <w:numId w:val="33"/>
              </w:numPr>
              <w:rPr>
                <w:rFonts w:asciiTheme="minorHAnsi" w:hAnsiTheme="minorHAnsi"/>
                <w:sz w:val="16"/>
                <w:szCs w:val="16"/>
              </w:rPr>
            </w:pPr>
            <w:r w:rsidRPr="009518A1">
              <w:rPr>
                <w:rFonts w:asciiTheme="minorHAnsi" w:hAnsiTheme="minorHAnsi"/>
                <w:sz w:val="16"/>
                <w:szCs w:val="16"/>
                <w:highlight w:val="yellow"/>
              </w:rPr>
              <w:t xml:space="preserve">Solve word problems leading to equations of the form </w:t>
            </w:r>
            <w:proofErr w:type="spellStart"/>
            <w:proofErr w:type="gramStart"/>
            <w:r w:rsidRPr="009518A1">
              <w:rPr>
                <w:rFonts w:asciiTheme="minorHAnsi" w:hAnsiTheme="minorHAnsi"/>
                <w:i/>
                <w:iCs/>
                <w:sz w:val="16"/>
                <w:szCs w:val="16"/>
                <w:highlight w:val="yellow"/>
              </w:rPr>
              <w:t>px</w:t>
            </w:r>
            <w:proofErr w:type="spellEnd"/>
            <w:proofErr w:type="gramEnd"/>
            <w:r w:rsidRPr="009518A1">
              <w:rPr>
                <w:rFonts w:asciiTheme="minorHAnsi" w:hAnsiTheme="minorHAnsi"/>
                <w:sz w:val="16"/>
                <w:szCs w:val="16"/>
                <w:highlight w:val="yellow"/>
              </w:rPr>
              <w:t xml:space="preserve"> + </w:t>
            </w:r>
            <w:r w:rsidRPr="009518A1">
              <w:rPr>
                <w:rFonts w:asciiTheme="minorHAnsi" w:hAnsiTheme="minorHAnsi"/>
                <w:i/>
                <w:iCs/>
                <w:sz w:val="16"/>
                <w:szCs w:val="16"/>
                <w:highlight w:val="yellow"/>
              </w:rPr>
              <w:t>q</w:t>
            </w:r>
            <w:r w:rsidRPr="009518A1">
              <w:rPr>
                <w:rFonts w:asciiTheme="minorHAnsi" w:hAnsiTheme="minorHAnsi"/>
                <w:sz w:val="16"/>
                <w:szCs w:val="16"/>
                <w:highlight w:val="yellow"/>
              </w:rPr>
              <w:t xml:space="preserve"> = </w:t>
            </w:r>
            <w:r w:rsidRPr="009518A1">
              <w:rPr>
                <w:rFonts w:asciiTheme="minorHAnsi" w:hAnsiTheme="minorHAnsi"/>
                <w:i/>
                <w:iCs/>
                <w:sz w:val="16"/>
                <w:szCs w:val="16"/>
                <w:highlight w:val="yellow"/>
              </w:rPr>
              <w:t>r</w:t>
            </w:r>
            <w:r w:rsidRPr="009518A1">
              <w:rPr>
                <w:rFonts w:asciiTheme="minorHAnsi" w:hAnsiTheme="minorHAnsi"/>
                <w:sz w:val="16"/>
                <w:szCs w:val="16"/>
                <w:highlight w:val="yellow"/>
              </w:rPr>
              <w:t xml:space="preserve"> and </w:t>
            </w:r>
            <w:r w:rsidRPr="009518A1">
              <w:rPr>
                <w:rFonts w:asciiTheme="minorHAnsi" w:hAnsiTheme="minorHAnsi"/>
                <w:i/>
                <w:iCs/>
                <w:sz w:val="16"/>
                <w:szCs w:val="16"/>
                <w:highlight w:val="yellow"/>
              </w:rPr>
              <w:t>p</w:t>
            </w:r>
            <w:r w:rsidRPr="009518A1">
              <w:rPr>
                <w:rFonts w:asciiTheme="minorHAnsi" w:hAnsiTheme="minorHAnsi"/>
                <w:sz w:val="16"/>
                <w:szCs w:val="16"/>
                <w:highlight w:val="yellow"/>
              </w:rPr>
              <w:t>(</w:t>
            </w:r>
            <w:r w:rsidRPr="009518A1">
              <w:rPr>
                <w:rFonts w:asciiTheme="minorHAnsi" w:hAnsiTheme="minorHAnsi"/>
                <w:i/>
                <w:iCs/>
                <w:sz w:val="16"/>
                <w:szCs w:val="16"/>
                <w:highlight w:val="yellow"/>
              </w:rPr>
              <w:t>x</w:t>
            </w:r>
            <w:r w:rsidRPr="009518A1">
              <w:rPr>
                <w:rFonts w:asciiTheme="minorHAnsi" w:hAnsiTheme="minorHAnsi"/>
                <w:sz w:val="16"/>
                <w:szCs w:val="16"/>
                <w:highlight w:val="yellow"/>
              </w:rPr>
              <w:t xml:space="preserve"> + </w:t>
            </w:r>
            <w:r w:rsidRPr="009518A1">
              <w:rPr>
                <w:rFonts w:asciiTheme="minorHAnsi" w:hAnsiTheme="minorHAnsi"/>
                <w:i/>
                <w:iCs/>
                <w:sz w:val="16"/>
                <w:szCs w:val="16"/>
                <w:highlight w:val="yellow"/>
              </w:rPr>
              <w:t>q</w:t>
            </w:r>
            <w:r w:rsidRPr="009518A1">
              <w:rPr>
                <w:rFonts w:asciiTheme="minorHAnsi" w:hAnsiTheme="minorHAnsi"/>
                <w:sz w:val="16"/>
                <w:szCs w:val="16"/>
                <w:highlight w:val="yellow"/>
              </w:rPr>
              <w:t xml:space="preserve">) = </w:t>
            </w:r>
            <w:r w:rsidRPr="009518A1">
              <w:rPr>
                <w:rFonts w:asciiTheme="minorHAnsi" w:hAnsiTheme="minorHAnsi"/>
                <w:i/>
                <w:iCs/>
                <w:sz w:val="16"/>
                <w:szCs w:val="16"/>
                <w:highlight w:val="yellow"/>
              </w:rPr>
              <w:t>r</w:t>
            </w:r>
            <w:r w:rsidRPr="009518A1">
              <w:rPr>
                <w:rFonts w:asciiTheme="minorHAnsi" w:hAnsiTheme="minorHAnsi"/>
                <w:sz w:val="16"/>
                <w:szCs w:val="16"/>
                <w:highlight w:val="yellow"/>
              </w:rPr>
              <w:t xml:space="preserve">, where </w:t>
            </w:r>
            <w:r w:rsidRPr="009518A1">
              <w:rPr>
                <w:rFonts w:asciiTheme="minorHAnsi" w:hAnsiTheme="minorHAnsi"/>
                <w:i/>
                <w:iCs/>
                <w:sz w:val="16"/>
                <w:szCs w:val="16"/>
                <w:highlight w:val="yellow"/>
              </w:rPr>
              <w:t>p</w:t>
            </w:r>
            <w:r w:rsidRPr="009518A1">
              <w:rPr>
                <w:rFonts w:asciiTheme="minorHAnsi" w:hAnsiTheme="minorHAnsi"/>
                <w:sz w:val="16"/>
                <w:szCs w:val="16"/>
                <w:highlight w:val="yellow"/>
              </w:rPr>
              <w:t xml:space="preserve">, </w:t>
            </w:r>
            <w:r w:rsidRPr="009518A1">
              <w:rPr>
                <w:rFonts w:asciiTheme="minorHAnsi" w:hAnsiTheme="minorHAnsi"/>
                <w:i/>
                <w:iCs/>
                <w:sz w:val="16"/>
                <w:szCs w:val="16"/>
                <w:highlight w:val="yellow"/>
              </w:rPr>
              <w:t>q</w:t>
            </w:r>
            <w:r w:rsidRPr="009518A1">
              <w:rPr>
                <w:rFonts w:asciiTheme="minorHAnsi" w:hAnsiTheme="minorHAnsi"/>
                <w:sz w:val="16"/>
                <w:szCs w:val="16"/>
                <w:highlight w:val="yellow"/>
              </w:rPr>
              <w:t xml:space="preserve">, and </w:t>
            </w:r>
            <w:r w:rsidRPr="009518A1">
              <w:rPr>
                <w:rFonts w:asciiTheme="minorHAnsi" w:hAnsiTheme="minorHAnsi"/>
                <w:i/>
                <w:iCs/>
                <w:sz w:val="16"/>
                <w:szCs w:val="16"/>
                <w:highlight w:val="yellow"/>
              </w:rPr>
              <w:t>r</w:t>
            </w:r>
            <w:r w:rsidRPr="009518A1">
              <w:rPr>
                <w:rFonts w:asciiTheme="minorHAnsi" w:hAnsiTheme="minorHAnsi"/>
                <w:sz w:val="16"/>
                <w:szCs w:val="16"/>
                <w:highlight w:val="yellow"/>
              </w:rPr>
              <w:t xml:space="preserve"> are specific rational numbers.</w:t>
            </w:r>
            <w:r w:rsidRPr="009518A1">
              <w:rPr>
                <w:rFonts w:asciiTheme="minorHAnsi" w:hAnsiTheme="minorHAnsi"/>
                <w:sz w:val="16"/>
                <w:szCs w:val="16"/>
              </w:rPr>
              <w:t xml:space="preserve"> Solve equations of these forms fluently. Compare an algebraic solution to an arithmetic solution, identifying the sequence of the operations used in each approach. </w:t>
            </w:r>
            <w:r w:rsidRPr="009518A1">
              <w:rPr>
                <w:rFonts w:asciiTheme="minorHAnsi" w:hAnsiTheme="minorHAnsi"/>
                <w:i/>
                <w:iCs/>
                <w:sz w:val="16"/>
                <w:szCs w:val="16"/>
              </w:rPr>
              <w:t xml:space="preserve">For example, the perimeter of a rectangle is 54 cm. Its length is 6 cm. What is its width? </w:t>
            </w:r>
          </w:p>
          <w:p w:rsidR="001C2D98" w:rsidRPr="009518A1" w:rsidRDefault="001C2D98" w:rsidP="00551AC7">
            <w:pPr>
              <w:pStyle w:val="ListParagraph"/>
              <w:numPr>
                <w:ilvl w:val="0"/>
                <w:numId w:val="33"/>
              </w:numPr>
              <w:rPr>
                <w:rFonts w:asciiTheme="minorHAnsi" w:hAnsiTheme="minorHAnsi"/>
                <w:sz w:val="18"/>
                <w:szCs w:val="18"/>
              </w:rPr>
            </w:pPr>
            <w:r w:rsidRPr="009518A1">
              <w:rPr>
                <w:rFonts w:asciiTheme="minorHAnsi" w:hAnsiTheme="minorHAnsi"/>
                <w:sz w:val="16"/>
                <w:szCs w:val="16"/>
                <w:highlight w:val="yellow"/>
              </w:rPr>
              <w:t xml:space="preserve">Solve word problems leading to inequalities of the form </w:t>
            </w:r>
            <w:proofErr w:type="spellStart"/>
            <w:proofErr w:type="gramStart"/>
            <w:r w:rsidRPr="009518A1">
              <w:rPr>
                <w:rFonts w:asciiTheme="minorHAnsi" w:hAnsiTheme="minorHAnsi"/>
                <w:i/>
                <w:iCs/>
                <w:sz w:val="16"/>
                <w:szCs w:val="16"/>
                <w:highlight w:val="yellow"/>
              </w:rPr>
              <w:t>px</w:t>
            </w:r>
            <w:proofErr w:type="spellEnd"/>
            <w:proofErr w:type="gramEnd"/>
            <w:r w:rsidRPr="009518A1">
              <w:rPr>
                <w:rFonts w:asciiTheme="minorHAnsi" w:hAnsiTheme="minorHAnsi"/>
                <w:sz w:val="16"/>
                <w:szCs w:val="16"/>
                <w:highlight w:val="yellow"/>
              </w:rPr>
              <w:t xml:space="preserve"> + </w:t>
            </w:r>
            <w:r w:rsidRPr="009518A1">
              <w:rPr>
                <w:rFonts w:asciiTheme="minorHAnsi" w:hAnsiTheme="minorHAnsi"/>
                <w:i/>
                <w:iCs/>
                <w:sz w:val="16"/>
                <w:szCs w:val="16"/>
                <w:highlight w:val="yellow"/>
              </w:rPr>
              <w:t>q</w:t>
            </w:r>
            <w:r w:rsidRPr="009518A1">
              <w:rPr>
                <w:rFonts w:asciiTheme="minorHAnsi" w:hAnsiTheme="minorHAnsi"/>
                <w:sz w:val="16"/>
                <w:szCs w:val="16"/>
                <w:highlight w:val="yellow"/>
              </w:rPr>
              <w:t xml:space="preserve"> &gt; </w:t>
            </w:r>
            <w:r w:rsidRPr="009518A1">
              <w:rPr>
                <w:rFonts w:asciiTheme="minorHAnsi" w:hAnsiTheme="minorHAnsi"/>
                <w:i/>
                <w:iCs/>
                <w:sz w:val="16"/>
                <w:szCs w:val="16"/>
                <w:highlight w:val="yellow"/>
              </w:rPr>
              <w:t>r</w:t>
            </w:r>
            <w:r w:rsidRPr="009518A1">
              <w:rPr>
                <w:rFonts w:asciiTheme="minorHAnsi" w:hAnsiTheme="minorHAnsi"/>
                <w:sz w:val="16"/>
                <w:szCs w:val="16"/>
                <w:highlight w:val="yellow"/>
              </w:rPr>
              <w:t xml:space="preserve"> or </w:t>
            </w:r>
            <w:proofErr w:type="spellStart"/>
            <w:r w:rsidRPr="009518A1">
              <w:rPr>
                <w:rFonts w:asciiTheme="minorHAnsi" w:hAnsiTheme="minorHAnsi"/>
                <w:i/>
                <w:iCs/>
                <w:sz w:val="16"/>
                <w:szCs w:val="16"/>
                <w:highlight w:val="yellow"/>
              </w:rPr>
              <w:t>px</w:t>
            </w:r>
            <w:proofErr w:type="spellEnd"/>
            <w:r w:rsidRPr="009518A1">
              <w:rPr>
                <w:rFonts w:asciiTheme="minorHAnsi" w:hAnsiTheme="minorHAnsi"/>
                <w:sz w:val="16"/>
                <w:szCs w:val="16"/>
                <w:highlight w:val="yellow"/>
              </w:rPr>
              <w:t xml:space="preserve"> + </w:t>
            </w:r>
            <w:r w:rsidRPr="009518A1">
              <w:rPr>
                <w:rFonts w:asciiTheme="minorHAnsi" w:hAnsiTheme="minorHAnsi"/>
                <w:i/>
                <w:iCs/>
                <w:sz w:val="16"/>
                <w:szCs w:val="16"/>
                <w:highlight w:val="yellow"/>
              </w:rPr>
              <w:t>q</w:t>
            </w:r>
            <w:r w:rsidRPr="009518A1">
              <w:rPr>
                <w:rFonts w:asciiTheme="minorHAnsi" w:hAnsiTheme="minorHAnsi"/>
                <w:sz w:val="16"/>
                <w:szCs w:val="16"/>
                <w:highlight w:val="yellow"/>
              </w:rPr>
              <w:t xml:space="preserve"> &lt; </w:t>
            </w:r>
            <w:r w:rsidRPr="009518A1">
              <w:rPr>
                <w:rFonts w:asciiTheme="minorHAnsi" w:hAnsiTheme="minorHAnsi"/>
                <w:i/>
                <w:iCs/>
                <w:sz w:val="16"/>
                <w:szCs w:val="16"/>
                <w:highlight w:val="yellow"/>
              </w:rPr>
              <w:t>r</w:t>
            </w:r>
            <w:r w:rsidRPr="009518A1">
              <w:rPr>
                <w:rFonts w:asciiTheme="minorHAnsi" w:hAnsiTheme="minorHAnsi"/>
                <w:sz w:val="16"/>
                <w:szCs w:val="16"/>
                <w:highlight w:val="yellow"/>
              </w:rPr>
              <w:t xml:space="preserve">, where </w:t>
            </w:r>
            <w:r w:rsidRPr="009518A1">
              <w:rPr>
                <w:rFonts w:asciiTheme="minorHAnsi" w:hAnsiTheme="minorHAnsi"/>
                <w:i/>
                <w:iCs/>
                <w:sz w:val="16"/>
                <w:szCs w:val="16"/>
                <w:highlight w:val="yellow"/>
              </w:rPr>
              <w:t>p</w:t>
            </w:r>
            <w:r w:rsidRPr="009518A1">
              <w:rPr>
                <w:rFonts w:asciiTheme="minorHAnsi" w:hAnsiTheme="minorHAnsi"/>
                <w:sz w:val="16"/>
                <w:szCs w:val="16"/>
                <w:highlight w:val="yellow"/>
              </w:rPr>
              <w:t xml:space="preserve">, </w:t>
            </w:r>
            <w:r w:rsidRPr="009518A1">
              <w:rPr>
                <w:rFonts w:asciiTheme="minorHAnsi" w:hAnsiTheme="minorHAnsi"/>
                <w:i/>
                <w:iCs/>
                <w:sz w:val="16"/>
                <w:szCs w:val="16"/>
                <w:highlight w:val="yellow"/>
              </w:rPr>
              <w:t>q</w:t>
            </w:r>
            <w:r w:rsidRPr="009518A1">
              <w:rPr>
                <w:rFonts w:asciiTheme="minorHAnsi" w:hAnsiTheme="minorHAnsi"/>
                <w:sz w:val="16"/>
                <w:szCs w:val="16"/>
                <w:highlight w:val="yellow"/>
              </w:rPr>
              <w:t xml:space="preserve">, and </w:t>
            </w:r>
            <w:r w:rsidRPr="009518A1">
              <w:rPr>
                <w:rFonts w:asciiTheme="minorHAnsi" w:hAnsiTheme="minorHAnsi"/>
                <w:i/>
                <w:iCs/>
                <w:sz w:val="16"/>
                <w:szCs w:val="16"/>
                <w:highlight w:val="yellow"/>
              </w:rPr>
              <w:t>r</w:t>
            </w:r>
            <w:r w:rsidRPr="009518A1">
              <w:rPr>
                <w:rFonts w:asciiTheme="minorHAnsi" w:hAnsiTheme="minorHAnsi"/>
                <w:sz w:val="16"/>
                <w:szCs w:val="16"/>
                <w:highlight w:val="yellow"/>
              </w:rPr>
              <w:t xml:space="preserve"> are specific rational numbers</w:t>
            </w:r>
            <w:r w:rsidRPr="009518A1">
              <w:rPr>
                <w:rFonts w:asciiTheme="minorHAnsi" w:hAnsiTheme="minorHAnsi"/>
                <w:sz w:val="16"/>
                <w:szCs w:val="16"/>
              </w:rPr>
              <w:t xml:space="preserve">. Graph the solution set of the inequality and </w:t>
            </w:r>
            <w:r w:rsidRPr="009518A1">
              <w:rPr>
                <w:rFonts w:asciiTheme="minorHAnsi" w:hAnsiTheme="minorHAnsi"/>
                <w:sz w:val="16"/>
                <w:szCs w:val="16"/>
                <w:highlight w:val="yellow"/>
              </w:rPr>
              <w:t>interpret it in the context of the problem.</w:t>
            </w:r>
            <w:r w:rsidRPr="009518A1">
              <w:rPr>
                <w:rFonts w:asciiTheme="minorHAnsi" w:hAnsiTheme="minorHAnsi"/>
                <w:sz w:val="16"/>
                <w:szCs w:val="16"/>
              </w:rPr>
              <w:t xml:space="preserve"> </w:t>
            </w:r>
            <w:r w:rsidRPr="009518A1">
              <w:rPr>
                <w:rFonts w:asciiTheme="minorHAnsi" w:hAnsiTheme="minorHAnsi"/>
                <w:i/>
                <w:iCs/>
                <w:sz w:val="16"/>
                <w:szCs w:val="16"/>
              </w:rPr>
              <w:t>For example: As a salesperson, you are paid $50 per week plus $3 per sale. This week you want your pay to be at least $100. Write an inequality for the number of sales you need to make, and describe</w:t>
            </w:r>
            <w:r w:rsidRPr="009518A1">
              <w:rPr>
                <w:rFonts w:asciiTheme="minorHAnsi" w:hAnsiTheme="minorHAnsi"/>
                <w:i/>
                <w:iCs/>
                <w:sz w:val="18"/>
                <w:szCs w:val="18"/>
              </w:rPr>
              <w:t xml:space="preserve"> </w:t>
            </w:r>
            <w:r w:rsidRPr="009518A1">
              <w:rPr>
                <w:rFonts w:asciiTheme="minorHAnsi" w:hAnsiTheme="minorHAnsi"/>
                <w:i/>
                <w:iCs/>
                <w:sz w:val="16"/>
                <w:szCs w:val="16"/>
              </w:rPr>
              <w:t>the solutions.</w:t>
            </w:r>
          </w:p>
        </w:tc>
        <w:tc>
          <w:tcPr>
            <w:tcW w:w="5310" w:type="dxa"/>
          </w:tcPr>
          <w:p w:rsidR="001C2D98" w:rsidRPr="009518A1" w:rsidRDefault="001C2D98" w:rsidP="005C5F7C">
            <w:pPr>
              <w:rPr>
                <w:rFonts w:asciiTheme="minorHAnsi" w:eastAsiaTheme="minorEastAsia" w:hAnsiTheme="minorHAnsi" w:cs="Arial Narrow"/>
                <w:b/>
                <w:bCs/>
                <w:color w:val="1F497C"/>
                <w:sz w:val="18"/>
                <w:szCs w:val="18"/>
              </w:rPr>
            </w:pPr>
            <w:r w:rsidRPr="009518A1">
              <w:rPr>
                <w:rFonts w:asciiTheme="minorHAnsi" w:eastAsiaTheme="minorEastAsia" w:hAnsiTheme="minorHAnsi" w:cs="Arial Narrow"/>
                <w:b/>
                <w:bCs/>
                <w:color w:val="1F497C"/>
                <w:sz w:val="18"/>
                <w:szCs w:val="18"/>
              </w:rPr>
              <w:t>8.EE-8c</w:t>
            </w:r>
          </w:p>
          <w:p w:rsidR="001C2D98" w:rsidRPr="009518A1" w:rsidRDefault="001C2D98" w:rsidP="005C5F7C">
            <w:pPr>
              <w:rPr>
                <w:rFonts w:asciiTheme="minorHAnsi" w:hAnsiTheme="minorHAnsi"/>
                <w:sz w:val="16"/>
                <w:szCs w:val="16"/>
              </w:rPr>
            </w:pPr>
            <w:r w:rsidRPr="009518A1">
              <w:rPr>
                <w:rFonts w:asciiTheme="minorHAnsi" w:hAnsiTheme="minorHAnsi"/>
                <w:b/>
                <w:sz w:val="16"/>
                <w:szCs w:val="16"/>
              </w:rPr>
              <w:t>8.</w:t>
            </w:r>
            <w:r w:rsidRPr="009518A1">
              <w:rPr>
                <w:rFonts w:asciiTheme="minorHAnsi" w:hAnsiTheme="minorHAnsi"/>
                <w:sz w:val="16"/>
                <w:szCs w:val="16"/>
              </w:rPr>
              <w:t xml:space="preserve"> </w:t>
            </w:r>
            <w:r w:rsidRPr="0005186C">
              <w:rPr>
                <w:rFonts w:asciiTheme="minorHAnsi" w:hAnsiTheme="minorHAnsi"/>
                <w:sz w:val="16"/>
                <w:szCs w:val="16"/>
                <w:highlight w:val="yellow"/>
              </w:rPr>
              <w:t>Analyze</w:t>
            </w:r>
            <w:r w:rsidRPr="009518A1">
              <w:rPr>
                <w:rFonts w:asciiTheme="minorHAnsi" w:hAnsiTheme="minorHAnsi"/>
                <w:sz w:val="16"/>
                <w:szCs w:val="16"/>
              </w:rPr>
              <w:t xml:space="preserve"> and solve pairs of simultaneous </w:t>
            </w:r>
            <w:r w:rsidRPr="0005186C">
              <w:rPr>
                <w:rFonts w:asciiTheme="minorHAnsi" w:hAnsiTheme="minorHAnsi"/>
                <w:sz w:val="16"/>
                <w:szCs w:val="16"/>
                <w:highlight w:val="yellow"/>
              </w:rPr>
              <w:t>linear equations.</w:t>
            </w:r>
            <w:r w:rsidRPr="009518A1">
              <w:rPr>
                <w:rFonts w:asciiTheme="minorHAnsi" w:hAnsiTheme="minorHAnsi"/>
                <w:sz w:val="16"/>
                <w:szCs w:val="16"/>
              </w:rPr>
              <w:t xml:space="preserve"> </w:t>
            </w:r>
          </w:p>
          <w:p w:rsidR="001C2D98" w:rsidRPr="009518A1" w:rsidRDefault="001C2D98" w:rsidP="005C5F7C">
            <w:pPr>
              <w:ind w:left="360" w:hanging="360"/>
              <w:rPr>
                <w:rFonts w:asciiTheme="minorHAnsi" w:eastAsiaTheme="minorEastAsia" w:hAnsiTheme="minorHAnsi" w:cs="Arial Narrow"/>
                <w:b/>
                <w:bCs/>
                <w:color w:val="1F497C"/>
                <w:sz w:val="16"/>
                <w:szCs w:val="16"/>
              </w:rPr>
            </w:pPr>
            <w:r w:rsidRPr="009518A1">
              <w:rPr>
                <w:rFonts w:asciiTheme="minorHAnsi" w:hAnsiTheme="minorHAnsi"/>
                <w:sz w:val="16"/>
                <w:szCs w:val="16"/>
              </w:rPr>
              <w:t xml:space="preserve">c.    </w:t>
            </w:r>
            <w:r w:rsidRPr="009518A1">
              <w:rPr>
                <w:rFonts w:asciiTheme="minorHAnsi" w:hAnsiTheme="minorHAnsi"/>
                <w:sz w:val="16"/>
                <w:szCs w:val="16"/>
                <w:highlight w:val="yellow"/>
              </w:rPr>
              <w:t>Solve real-world and mathematical problems leading to two linear equations in two variables</w:t>
            </w:r>
            <w:r w:rsidRPr="009518A1">
              <w:rPr>
                <w:rFonts w:asciiTheme="minorHAnsi" w:hAnsiTheme="minorHAnsi"/>
                <w:sz w:val="16"/>
                <w:szCs w:val="16"/>
              </w:rPr>
              <w:t xml:space="preserve">. </w:t>
            </w:r>
            <w:r w:rsidRPr="009518A1">
              <w:rPr>
                <w:rFonts w:asciiTheme="minorHAnsi" w:hAnsiTheme="minorHAnsi"/>
                <w:i/>
                <w:iCs/>
                <w:sz w:val="16"/>
                <w:szCs w:val="16"/>
              </w:rPr>
              <w:t>For example, given coordinates for two pairs of points, determine whether the line through the first pair of points intersects the line through the second pair.</w:t>
            </w:r>
          </w:p>
          <w:p w:rsidR="001C2D98" w:rsidRPr="009518A1" w:rsidRDefault="001C2D98" w:rsidP="005C5F7C">
            <w:pPr>
              <w:rPr>
                <w:rFonts w:asciiTheme="minorHAnsi" w:eastAsiaTheme="minorEastAsia" w:hAnsiTheme="minorHAnsi" w:cs="Arial Narrow"/>
                <w:b/>
                <w:bCs/>
                <w:color w:val="1F497C"/>
                <w:sz w:val="18"/>
                <w:szCs w:val="18"/>
              </w:rPr>
            </w:pPr>
            <w:r w:rsidRPr="009518A1">
              <w:rPr>
                <w:rFonts w:asciiTheme="minorHAnsi" w:eastAsiaTheme="minorEastAsia" w:hAnsiTheme="minorHAnsi" w:cs="Arial Narrow"/>
                <w:b/>
                <w:bCs/>
                <w:color w:val="1F497C"/>
                <w:sz w:val="18"/>
                <w:szCs w:val="18"/>
              </w:rPr>
              <w:t>8.F-3</w:t>
            </w:r>
          </w:p>
          <w:p w:rsidR="001C2D98" w:rsidRPr="009518A1" w:rsidRDefault="001C2D98" w:rsidP="005C5F7C">
            <w:pPr>
              <w:rPr>
                <w:rFonts w:asciiTheme="minorHAnsi" w:hAnsiTheme="minorHAnsi"/>
                <w:sz w:val="16"/>
                <w:szCs w:val="16"/>
              </w:rPr>
            </w:pPr>
            <w:r w:rsidRPr="009518A1">
              <w:rPr>
                <w:rFonts w:asciiTheme="minorHAnsi" w:hAnsiTheme="minorHAnsi"/>
                <w:b/>
                <w:sz w:val="16"/>
                <w:szCs w:val="16"/>
              </w:rPr>
              <w:t>3.</w:t>
            </w:r>
            <w:r w:rsidRPr="009518A1">
              <w:rPr>
                <w:rFonts w:asciiTheme="minorHAnsi" w:hAnsiTheme="minorHAnsi"/>
                <w:sz w:val="16"/>
                <w:szCs w:val="16"/>
              </w:rPr>
              <w:t xml:space="preserve"> </w:t>
            </w:r>
            <w:r w:rsidRPr="009518A1">
              <w:rPr>
                <w:rFonts w:asciiTheme="minorHAnsi" w:hAnsiTheme="minorHAnsi"/>
                <w:sz w:val="16"/>
                <w:szCs w:val="16"/>
                <w:highlight w:val="yellow"/>
              </w:rPr>
              <w:t xml:space="preserve">Interpret the equation </w:t>
            </w:r>
            <w:r w:rsidRPr="009518A1">
              <w:rPr>
                <w:rFonts w:asciiTheme="minorHAnsi" w:hAnsiTheme="minorHAnsi"/>
                <w:i/>
                <w:iCs/>
                <w:sz w:val="16"/>
                <w:szCs w:val="16"/>
                <w:highlight w:val="yellow"/>
              </w:rPr>
              <w:t xml:space="preserve">y = </w:t>
            </w:r>
            <w:proofErr w:type="spellStart"/>
            <w:r w:rsidRPr="009518A1">
              <w:rPr>
                <w:rFonts w:asciiTheme="minorHAnsi" w:hAnsiTheme="minorHAnsi"/>
                <w:i/>
                <w:iCs/>
                <w:sz w:val="16"/>
                <w:szCs w:val="16"/>
                <w:highlight w:val="yellow"/>
              </w:rPr>
              <w:t>mx</w:t>
            </w:r>
            <w:proofErr w:type="spellEnd"/>
            <w:r w:rsidRPr="009518A1">
              <w:rPr>
                <w:rFonts w:asciiTheme="minorHAnsi" w:hAnsiTheme="minorHAnsi"/>
                <w:i/>
                <w:iCs/>
                <w:sz w:val="16"/>
                <w:szCs w:val="16"/>
                <w:highlight w:val="yellow"/>
              </w:rPr>
              <w:t xml:space="preserve"> + b</w:t>
            </w:r>
            <w:r w:rsidRPr="009518A1">
              <w:rPr>
                <w:rFonts w:asciiTheme="minorHAnsi" w:hAnsiTheme="minorHAnsi"/>
                <w:sz w:val="16"/>
                <w:szCs w:val="16"/>
                <w:highlight w:val="yellow"/>
              </w:rPr>
              <w:t xml:space="preserve"> as defining a linear function, whose graph is a straight line; give examples of functions that are not linear. </w:t>
            </w:r>
            <w:r w:rsidRPr="009518A1">
              <w:rPr>
                <w:rFonts w:asciiTheme="minorHAnsi" w:hAnsiTheme="minorHAnsi"/>
                <w:i/>
                <w:iCs/>
                <w:sz w:val="16"/>
                <w:szCs w:val="16"/>
                <w:highlight w:val="yellow"/>
              </w:rPr>
              <w:t>For example, the function A = s</w:t>
            </w:r>
            <w:r w:rsidRPr="009518A1">
              <w:rPr>
                <w:rFonts w:asciiTheme="minorHAnsi" w:hAnsiTheme="minorHAnsi"/>
                <w:i/>
                <w:iCs/>
                <w:sz w:val="16"/>
                <w:szCs w:val="16"/>
                <w:highlight w:val="yellow"/>
                <w:vertAlign w:val="superscript"/>
              </w:rPr>
              <w:t>2</w:t>
            </w:r>
            <w:r w:rsidRPr="009518A1">
              <w:rPr>
                <w:rFonts w:asciiTheme="minorHAnsi" w:hAnsiTheme="minorHAnsi"/>
                <w:i/>
                <w:iCs/>
                <w:sz w:val="16"/>
                <w:szCs w:val="16"/>
                <w:highlight w:val="yellow"/>
              </w:rPr>
              <w:t xml:space="preserve"> giving the area of a square as a function of its side length is not linear because its graph contains the points (1</w:t>
            </w:r>
            <w:proofErr w:type="gramStart"/>
            <w:r w:rsidRPr="009518A1">
              <w:rPr>
                <w:rFonts w:asciiTheme="minorHAnsi" w:hAnsiTheme="minorHAnsi"/>
                <w:i/>
                <w:iCs/>
                <w:sz w:val="16"/>
                <w:szCs w:val="16"/>
                <w:highlight w:val="yellow"/>
              </w:rPr>
              <w:t>,1</w:t>
            </w:r>
            <w:proofErr w:type="gramEnd"/>
            <w:r w:rsidRPr="009518A1">
              <w:rPr>
                <w:rFonts w:asciiTheme="minorHAnsi" w:hAnsiTheme="minorHAnsi"/>
                <w:i/>
                <w:iCs/>
                <w:sz w:val="16"/>
                <w:szCs w:val="16"/>
                <w:highlight w:val="yellow"/>
              </w:rPr>
              <w:t>), (2,4) and (3,9), which are not on a straight line.</w:t>
            </w:r>
            <w:r w:rsidRPr="009518A1">
              <w:rPr>
                <w:rFonts w:asciiTheme="minorHAnsi" w:hAnsiTheme="minorHAnsi"/>
                <w:i/>
                <w:iCs/>
                <w:sz w:val="16"/>
                <w:szCs w:val="16"/>
              </w:rPr>
              <w:t xml:space="preserve"> </w:t>
            </w:r>
          </w:p>
        </w:tc>
      </w:tr>
      <w:tr w:rsidR="001C2D98" w:rsidRPr="00AD702C" w:rsidTr="000009EF">
        <w:tc>
          <w:tcPr>
            <w:tcW w:w="3078" w:type="dxa"/>
            <w:shd w:val="clear" w:color="auto" w:fill="CCFFCC"/>
          </w:tcPr>
          <w:p w:rsidR="001C2D98" w:rsidRPr="009518A1" w:rsidRDefault="001C2D98" w:rsidP="005C5F7C">
            <w:pPr>
              <w:autoSpaceDE w:val="0"/>
              <w:autoSpaceDN w:val="0"/>
              <w:adjustRightInd w:val="0"/>
              <w:rPr>
                <w:rFonts w:asciiTheme="minorHAnsi" w:eastAsiaTheme="minorEastAsia" w:hAnsiTheme="minorHAnsi" w:cs="Arial Narrow"/>
                <w:color w:val="000000"/>
                <w:sz w:val="18"/>
                <w:szCs w:val="18"/>
              </w:rPr>
            </w:pPr>
            <w:r w:rsidRPr="009518A1">
              <w:rPr>
                <w:rFonts w:asciiTheme="minorHAnsi" w:eastAsiaTheme="minorEastAsia" w:hAnsiTheme="minorHAnsi" w:cs="Arial Narrow"/>
                <w:b/>
                <w:bCs/>
                <w:color w:val="000000"/>
                <w:sz w:val="18"/>
                <w:szCs w:val="18"/>
              </w:rPr>
              <w:t xml:space="preserve">M.SE.1g </w:t>
            </w:r>
            <w:r w:rsidRPr="009518A1">
              <w:rPr>
                <w:rFonts w:asciiTheme="minorHAnsi" w:eastAsiaTheme="minorEastAsia" w:hAnsiTheme="minorHAnsi" w:cs="Arial Narrow"/>
                <w:color w:val="000000"/>
                <w:sz w:val="18"/>
                <w:szCs w:val="18"/>
              </w:rPr>
              <w:t>evaluating expressions; using</w:t>
            </w:r>
          </w:p>
          <w:p w:rsidR="001C2D98" w:rsidRPr="009518A1" w:rsidRDefault="001C2D98" w:rsidP="005C5F7C">
            <w:pPr>
              <w:autoSpaceDE w:val="0"/>
              <w:autoSpaceDN w:val="0"/>
              <w:adjustRightInd w:val="0"/>
              <w:rPr>
                <w:rFonts w:asciiTheme="minorHAnsi" w:eastAsiaTheme="minorEastAsia" w:hAnsiTheme="minorHAnsi" w:cs="Arial Narrow"/>
                <w:color w:val="000000"/>
                <w:sz w:val="18"/>
                <w:szCs w:val="18"/>
              </w:rPr>
            </w:pPr>
            <w:r w:rsidRPr="009518A1">
              <w:rPr>
                <w:rFonts w:asciiTheme="minorHAnsi" w:eastAsiaTheme="minorEastAsia" w:hAnsiTheme="minorHAnsi" w:cs="Arial Narrow"/>
                <w:color w:val="000000"/>
                <w:sz w:val="18"/>
                <w:szCs w:val="18"/>
              </w:rPr>
              <w:t xml:space="preserve">expressions, linear equations, </w:t>
            </w:r>
            <w:r w:rsidRPr="009518A1">
              <w:rPr>
                <w:rFonts w:asciiTheme="minorHAnsi" w:eastAsiaTheme="minorEastAsia" w:hAnsiTheme="minorHAnsi" w:cs="Arial Narrow"/>
                <w:color w:val="000000"/>
                <w:sz w:val="18"/>
                <w:szCs w:val="18"/>
              </w:rPr>
              <w:lastRenderedPageBreak/>
              <w:t>inequalities, and formulas to solve problems</w:t>
            </w:r>
          </w:p>
          <w:p w:rsidR="001C2D98" w:rsidRPr="009518A1" w:rsidRDefault="001C2D98" w:rsidP="005C5F7C">
            <w:pPr>
              <w:autoSpaceDE w:val="0"/>
              <w:autoSpaceDN w:val="0"/>
              <w:adjustRightInd w:val="0"/>
              <w:rPr>
                <w:rFonts w:asciiTheme="minorHAnsi" w:eastAsiaTheme="minorEastAsia" w:hAnsiTheme="minorHAnsi" w:cs="Arial Narrow"/>
                <w:b/>
                <w:bCs/>
                <w:color w:val="1F497C"/>
                <w:sz w:val="18"/>
                <w:szCs w:val="18"/>
              </w:rPr>
            </w:pPr>
            <w:r w:rsidRPr="009518A1">
              <w:rPr>
                <w:rFonts w:asciiTheme="minorHAnsi" w:eastAsiaTheme="minorEastAsia" w:hAnsiTheme="minorHAnsi" w:cs="Arial Narrow"/>
                <w:b/>
                <w:bCs/>
                <w:color w:val="1F497C"/>
                <w:sz w:val="18"/>
                <w:szCs w:val="18"/>
              </w:rPr>
              <w:t>7.EE-4a, 4b</w:t>
            </w:r>
          </w:p>
          <w:p w:rsidR="0005186C" w:rsidRDefault="0005186C" w:rsidP="005C5F7C">
            <w:pPr>
              <w:rPr>
                <w:rFonts w:asciiTheme="minorHAnsi" w:eastAsiaTheme="minorEastAsia" w:hAnsiTheme="minorHAnsi" w:cs="Arial Narrow"/>
                <w:b/>
                <w:bCs/>
                <w:color w:val="1F497C"/>
                <w:sz w:val="18"/>
                <w:szCs w:val="18"/>
              </w:rPr>
            </w:pPr>
          </w:p>
          <w:p w:rsidR="001C2D98" w:rsidRDefault="001C2D98" w:rsidP="005C5F7C">
            <w:pPr>
              <w:rPr>
                <w:rFonts w:asciiTheme="minorHAnsi" w:eastAsiaTheme="minorEastAsia" w:hAnsiTheme="minorHAnsi" w:cs="Arial Narrow"/>
                <w:b/>
                <w:bCs/>
                <w:color w:val="1F497C"/>
                <w:sz w:val="18"/>
                <w:szCs w:val="18"/>
              </w:rPr>
            </w:pPr>
            <w:r>
              <w:rPr>
                <w:rFonts w:asciiTheme="minorHAnsi" w:eastAsiaTheme="minorEastAsia" w:hAnsiTheme="minorHAnsi" w:cs="Arial Narrow"/>
                <w:b/>
                <w:bCs/>
                <w:color w:val="1F497C"/>
                <w:sz w:val="18"/>
                <w:szCs w:val="18"/>
              </w:rPr>
              <w:t>8.EE-8c</w:t>
            </w:r>
          </w:p>
          <w:p w:rsidR="001C2D98" w:rsidRPr="009518A1" w:rsidRDefault="001C2D98" w:rsidP="005C5F7C">
            <w:pPr>
              <w:rPr>
                <w:rFonts w:asciiTheme="minorHAnsi" w:hAnsiTheme="minorHAnsi"/>
                <w:sz w:val="18"/>
                <w:szCs w:val="18"/>
              </w:rPr>
            </w:pPr>
            <w:r w:rsidRPr="009518A1">
              <w:rPr>
                <w:rFonts w:asciiTheme="minorHAnsi" w:eastAsiaTheme="minorEastAsia" w:hAnsiTheme="minorHAnsi" w:cs="Arial Narrow"/>
                <w:b/>
                <w:bCs/>
                <w:color w:val="1F497C"/>
                <w:sz w:val="18"/>
                <w:szCs w:val="18"/>
              </w:rPr>
              <w:t>8.F-3</w:t>
            </w:r>
          </w:p>
        </w:tc>
        <w:tc>
          <w:tcPr>
            <w:tcW w:w="4770" w:type="dxa"/>
          </w:tcPr>
          <w:p w:rsidR="001C2D98" w:rsidRPr="009518A1" w:rsidRDefault="001C2D98" w:rsidP="005C5F7C">
            <w:pPr>
              <w:rPr>
                <w:rFonts w:asciiTheme="minorHAnsi" w:eastAsiaTheme="minorEastAsia" w:hAnsiTheme="minorHAnsi" w:cs="Arial Narrow"/>
                <w:b/>
                <w:bCs/>
                <w:color w:val="1F497C"/>
                <w:sz w:val="18"/>
                <w:szCs w:val="18"/>
              </w:rPr>
            </w:pPr>
            <w:r w:rsidRPr="009518A1">
              <w:rPr>
                <w:rFonts w:asciiTheme="minorHAnsi" w:eastAsiaTheme="minorEastAsia" w:hAnsiTheme="minorHAnsi" w:cs="Arial Narrow"/>
                <w:b/>
                <w:bCs/>
                <w:color w:val="1F497C"/>
                <w:sz w:val="18"/>
                <w:szCs w:val="18"/>
              </w:rPr>
              <w:lastRenderedPageBreak/>
              <w:t>7.EE-4a, 4b</w:t>
            </w:r>
          </w:p>
          <w:p w:rsidR="001C2D98" w:rsidRPr="009518A1" w:rsidRDefault="001C2D98" w:rsidP="005C5F7C">
            <w:pPr>
              <w:rPr>
                <w:rFonts w:asciiTheme="minorHAnsi" w:hAnsiTheme="minorHAnsi"/>
                <w:sz w:val="16"/>
                <w:szCs w:val="16"/>
              </w:rPr>
            </w:pPr>
            <w:r w:rsidRPr="009518A1">
              <w:rPr>
                <w:rFonts w:asciiTheme="minorHAnsi" w:hAnsiTheme="minorHAnsi"/>
                <w:b/>
                <w:sz w:val="16"/>
                <w:szCs w:val="16"/>
              </w:rPr>
              <w:t>4.</w:t>
            </w:r>
            <w:r w:rsidRPr="009518A1">
              <w:rPr>
                <w:rFonts w:asciiTheme="minorHAnsi" w:hAnsiTheme="minorHAnsi"/>
                <w:sz w:val="16"/>
                <w:szCs w:val="16"/>
              </w:rPr>
              <w:t xml:space="preserve"> Use variables to represent quantities in a real-world or mathematical problem, and </w:t>
            </w:r>
            <w:r w:rsidRPr="009518A1">
              <w:rPr>
                <w:rFonts w:asciiTheme="minorHAnsi" w:hAnsiTheme="minorHAnsi"/>
                <w:sz w:val="16"/>
                <w:szCs w:val="16"/>
                <w:highlight w:val="yellow"/>
              </w:rPr>
              <w:t xml:space="preserve">construct simple equations and </w:t>
            </w:r>
            <w:r w:rsidRPr="009518A1">
              <w:rPr>
                <w:rFonts w:asciiTheme="minorHAnsi" w:hAnsiTheme="minorHAnsi"/>
                <w:sz w:val="16"/>
                <w:szCs w:val="16"/>
                <w:highlight w:val="yellow"/>
              </w:rPr>
              <w:lastRenderedPageBreak/>
              <w:t>inequalities to solve problems by reasoning about the quantities.</w:t>
            </w:r>
            <w:r w:rsidRPr="009518A1">
              <w:rPr>
                <w:rFonts w:asciiTheme="minorHAnsi" w:hAnsiTheme="minorHAnsi"/>
                <w:sz w:val="16"/>
                <w:szCs w:val="16"/>
              </w:rPr>
              <w:t xml:space="preserve"> </w:t>
            </w:r>
          </w:p>
          <w:p w:rsidR="001C2D98" w:rsidRDefault="001C2D98" w:rsidP="00551AC7">
            <w:pPr>
              <w:numPr>
                <w:ilvl w:val="0"/>
                <w:numId w:val="34"/>
              </w:numPr>
              <w:rPr>
                <w:rFonts w:asciiTheme="minorHAnsi" w:hAnsiTheme="minorHAnsi"/>
                <w:sz w:val="16"/>
                <w:szCs w:val="16"/>
              </w:rPr>
            </w:pPr>
            <w:r w:rsidRPr="009518A1">
              <w:rPr>
                <w:rFonts w:asciiTheme="minorHAnsi" w:hAnsiTheme="minorHAnsi"/>
                <w:sz w:val="16"/>
                <w:szCs w:val="16"/>
                <w:highlight w:val="yellow"/>
              </w:rPr>
              <w:t xml:space="preserve">Solve word problems leading to equations of the form </w:t>
            </w:r>
            <w:proofErr w:type="spellStart"/>
            <w:proofErr w:type="gramStart"/>
            <w:r w:rsidRPr="009518A1">
              <w:rPr>
                <w:rFonts w:asciiTheme="minorHAnsi" w:hAnsiTheme="minorHAnsi"/>
                <w:i/>
                <w:iCs/>
                <w:sz w:val="16"/>
                <w:szCs w:val="16"/>
                <w:highlight w:val="yellow"/>
              </w:rPr>
              <w:t>px</w:t>
            </w:r>
            <w:proofErr w:type="spellEnd"/>
            <w:proofErr w:type="gramEnd"/>
            <w:r w:rsidRPr="009518A1">
              <w:rPr>
                <w:rFonts w:asciiTheme="minorHAnsi" w:hAnsiTheme="minorHAnsi"/>
                <w:sz w:val="16"/>
                <w:szCs w:val="16"/>
                <w:highlight w:val="yellow"/>
              </w:rPr>
              <w:t xml:space="preserve"> + </w:t>
            </w:r>
            <w:r w:rsidRPr="009518A1">
              <w:rPr>
                <w:rFonts w:asciiTheme="minorHAnsi" w:hAnsiTheme="minorHAnsi"/>
                <w:i/>
                <w:iCs/>
                <w:sz w:val="16"/>
                <w:szCs w:val="16"/>
                <w:highlight w:val="yellow"/>
              </w:rPr>
              <w:t>q</w:t>
            </w:r>
            <w:r w:rsidRPr="009518A1">
              <w:rPr>
                <w:rFonts w:asciiTheme="minorHAnsi" w:hAnsiTheme="minorHAnsi"/>
                <w:sz w:val="16"/>
                <w:szCs w:val="16"/>
                <w:highlight w:val="yellow"/>
              </w:rPr>
              <w:t xml:space="preserve"> = </w:t>
            </w:r>
            <w:r w:rsidRPr="009518A1">
              <w:rPr>
                <w:rFonts w:asciiTheme="minorHAnsi" w:hAnsiTheme="minorHAnsi"/>
                <w:i/>
                <w:iCs/>
                <w:sz w:val="16"/>
                <w:szCs w:val="16"/>
                <w:highlight w:val="yellow"/>
              </w:rPr>
              <w:t>r</w:t>
            </w:r>
            <w:r w:rsidRPr="009518A1">
              <w:rPr>
                <w:rFonts w:asciiTheme="minorHAnsi" w:hAnsiTheme="minorHAnsi"/>
                <w:sz w:val="16"/>
                <w:szCs w:val="16"/>
                <w:highlight w:val="yellow"/>
              </w:rPr>
              <w:t xml:space="preserve"> and </w:t>
            </w:r>
            <w:r w:rsidRPr="009518A1">
              <w:rPr>
                <w:rFonts w:asciiTheme="minorHAnsi" w:hAnsiTheme="minorHAnsi"/>
                <w:i/>
                <w:iCs/>
                <w:sz w:val="16"/>
                <w:szCs w:val="16"/>
                <w:highlight w:val="yellow"/>
              </w:rPr>
              <w:t>p</w:t>
            </w:r>
            <w:r w:rsidRPr="009518A1">
              <w:rPr>
                <w:rFonts w:asciiTheme="minorHAnsi" w:hAnsiTheme="minorHAnsi"/>
                <w:sz w:val="16"/>
                <w:szCs w:val="16"/>
                <w:highlight w:val="yellow"/>
              </w:rPr>
              <w:t>(</w:t>
            </w:r>
            <w:r w:rsidRPr="009518A1">
              <w:rPr>
                <w:rFonts w:asciiTheme="minorHAnsi" w:hAnsiTheme="minorHAnsi"/>
                <w:i/>
                <w:iCs/>
                <w:sz w:val="16"/>
                <w:szCs w:val="16"/>
                <w:highlight w:val="yellow"/>
              </w:rPr>
              <w:t>x</w:t>
            </w:r>
            <w:r w:rsidRPr="009518A1">
              <w:rPr>
                <w:rFonts w:asciiTheme="minorHAnsi" w:hAnsiTheme="minorHAnsi"/>
                <w:sz w:val="16"/>
                <w:szCs w:val="16"/>
                <w:highlight w:val="yellow"/>
              </w:rPr>
              <w:t xml:space="preserve"> + </w:t>
            </w:r>
            <w:r w:rsidRPr="009518A1">
              <w:rPr>
                <w:rFonts w:asciiTheme="minorHAnsi" w:hAnsiTheme="minorHAnsi"/>
                <w:i/>
                <w:iCs/>
                <w:sz w:val="16"/>
                <w:szCs w:val="16"/>
                <w:highlight w:val="yellow"/>
              </w:rPr>
              <w:t>q</w:t>
            </w:r>
            <w:r w:rsidRPr="009518A1">
              <w:rPr>
                <w:rFonts w:asciiTheme="minorHAnsi" w:hAnsiTheme="minorHAnsi"/>
                <w:sz w:val="16"/>
                <w:szCs w:val="16"/>
                <w:highlight w:val="yellow"/>
              </w:rPr>
              <w:t xml:space="preserve">) = </w:t>
            </w:r>
            <w:r w:rsidRPr="009518A1">
              <w:rPr>
                <w:rFonts w:asciiTheme="minorHAnsi" w:hAnsiTheme="minorHAnsi"/>
                <w:i/>
                <w:iCs/>
                <w:sz w:val="16"/>
                <w:szCs w:val="16"/>
                <w:highlight w:val="yellow"/>
              </w:rPr>
              <w:t>r</w:t>
            </w:r>
            <w:r w:rsidRPr="009518A1">
              <w:rPr>
                <w:rFonts w:asciiTheme="minorHAnsi" w:hAnsiTheme="minorHAnsi"/>
                <w:sz w:val="16"/>
                <w:szCs w:val="16"/>
                <w:highlight w:val="yellow"/>
              </w:rPr>
              <w:t xml:space="preserve">, where </w:t>
            </w:r>
            <w:r w:rsidRPr="009518A1">
              <w:rPr>
                <w:rFonts w:asciiTheme="minorHAnsi" w:hAnsiTheme="minorHAnsi"/>
                <w:i/>
                <w:iCs/>
                <w:sz w:val="16"/>
                <w:szCs w:val="16"/>
                <w:highlight w:val="yellow"/>
              </w:rPr>
              <w:t>p</w:t>
            </w:r>
            <w:r w:rsidRPr="009518A1">
              <w:rPr>
                <w:rFonts w:asciiTheme="minorHAnsi" w:hAnsiTheme="minorHAnsi"/>
                <w:sz w:val="16"/>
                <w:szCs w:val="16"/>
                <w:highlight w:val="yellow"/>
              </w:rPr>
              <w:t xml:space="preserve">, </w:t>
            </w:r>
            <w:r w:rsidRPr="009518A1">
              <w:rPr>
                <w:rFonts w:asciiTheme="minorHAnsi" w:hAnsiTheme="minorHAnsi"/>
                <w:i/>
                <w:iCs/>
                <w:sz w:val="16"/>
                <w:szCs w:val="16"/>
                <w:highlight w:val="yellow"/>
              </w:rPr>
              <w:t>q</w:t>
            </w:r>
            <w:r w:rsidRPr="009518A1">
              <w:rPr>
                <w:rFonts w:asciiTheme="minorHAnsi" w:hAnsiTheme="minorHAnsi"/>
                <w:sz w:val="16"/>
                <w:szCs w:val="16"/>
                <w:highlight w:val="yellow"/>
              </w:rPr>
              <w:t xml:space="preserve">, and </w:t>
            </w:r>
            <w:r w:rsidRPr="009518A1">
              <w:rPr>
                <w:rFonts w:asciiTheme="minorHAnsi" w:hAnsiTheme="minorHAnsi"/>
                <w:i/>
                <w:iCs/>
                <w:sz w:val="16"/>
                <w:szCs w:val="16"/>
                <w:highlight w:val="yellow"/>
              </w:rPr>
              <w:t>r</w:t>
            </w:r>
            <w:r w:rsidRPr="009518A1">
              <w:rPr>
                <w:rFonts w:asciiTheme="minorHAnsi" w:hAnsiTheme="minorHAnsi"/>
                <w:sz w:val="16"/>
                <w:szCs w:val="16"/>
                <w:highlight w:val="yellow"/>
              </w:rPr>
              <w:t xml:space="preserve"> are specific rational numbers. Solve equations of these forms fluently</w:t>
            </w:r>
            <w:r w:rsidRPr="009518A1">
              <w:rPr>
                <w:rFonts w:asciiTheme="minorHAnsi" w:hAnsiTheme="minorHAnsi"/>
                <w:sz w:val="16"/>
                <w:szCs w:val="16"/>
              </w:rPr>
              <w:t xml:space="preserve">. Compare an algebraic solution to an arithmetic solution, identifying the sequence of the operations used in each approach. </w:t>
            </w:r>
            <w:r w:rsidRPr="009518A1">
              <w:rPr>
                <w:rFonts w:asciiTheme="minorHAnsi" w:hAnsiTheme="minorHAnsi"/>
                <w:i/>
                <w:iCs/>
                <w:sz w:val="16"/>
                <w:szCs w:val="16"/>
              </w:rPr>
              <w:t xml:space="preserve">For example, the perimeter of a rectangle is 54 cm. Its length is 6 cm. What is its width? </w:t>
            </w:r>
          </w:p>
          <w:p w:rsidR="001C2D98" w:rsidRPr="009518A1" w:rsidRDefault="001C2D98" w:rsidP="00551AC7">
            <w:pPr>
              <w:numPr>
                <w:ilvl w:val="0"/>
                <w:numId w:val="34"/>
              </w:numPr>
              <w:rPr>
                <w:rFonts w:asciiTheme="minorHAnsi" w:hAnsiTheme="minorHAnsi"/>
                <w:sz w:val="16"/>
                <w:szCs w:val="16"/>
              </w:rPr>
            </w:pPr>
            <w:r w:rsidRPr="009518A1">
              <w:rPr>
                <w:rFonts w:asciiTheme="minorHAnsi" w:hAnsiTheme="minorHAnsi"/>
                <w:sz w:val="16"/>
                <w:szCs w:val="16"/>
                <w:highlight w:val="yellow"/>
              </w:rPr>
              <w:t xml:space="preserve">Solve word problems leading to inequalities of the form </w:t>
            </w:r>
            <w:proofErr w:type="spellStart"/>
            <w:proofErr w:type="gramStart"/>
            <w:r w:rsidRPr="009518A1">
              <w:rPr>
                <w:rFonts w:asciiTheme="minorHAnsi" w:hAnsiTheme="minorHAnsi"/>
                <w:i/>
                <w:iCs/>
                <w:sz w:val="16"/>
                <w:szCs w:val="16"/>
                <w:highlight w:val="yellow"/>
              </w:rPr>
              <w:t>px</w:t>
            </w:r>
            <w:proofErr w:type="spellEnd"/>
            <w:proofErr w:type="gramEnd"/>
            <w:r w:rsidRPr="009518A1">
              <w:rPr>
                <w:rFonts w:asciiTheme="minorHAnsi" w:hAnsiTheme="minorHAnsi"/>
                <w:sz w:val="16"/>
                <w:szCs w:val="16"/>
                <w:highlight w:val="yellow"/>
              </w:rPr>
              <w:t xml:space="preserve"> + </w:t>
            </w:r>
            <w:r w:rsidRPr="009518A1">
              <w:rPr>
                <w:rFonts w:asciiTheme="minorHAnsi" w:hAnsiTheme="minorHAnsi"/>
                <w:i/>
                <w:iCs/>
                <w:sz w:val="16"/>
                <w:szCs w:val="16"/>
                <w:highlight w:val="yellow"/>
              </w:rPr>
              <w:t>q</w:t>
            </w:r>
            <w:r w:rsidRPr="009518A1">
              <w:rPr>
                <w:rFonts w:asciiTheme="minorHAnsi" w:hAnsiTheme="minorHAnsi"/>
                <w:sz w:val="16"/>
                <w:szCs w:val="16"/>
                <w:highlight w:val="yellow"/>
              </w:rPr>
              <w:t xml:space="preserve"> &gt; </w:t>
            </w:r>
            <w:r w:rsidRPr="009518A1">
              <w:rPr>
                <w:rFonts w:asciiTheme="minorHAnsi" w:hAnsiTheme="minorHAnsi"/>
                <w:i/>
                <w:iCs/>
                <w:sz w:val="16"/>
                <w:szCs w:val="16"/>
                <w:highlight w:val="yellow"/>
              </w:rPr>
              <w:t>r</w:t>
            </w:r>
            <w:r w:rsidRPr="009518A1">
              <w:rPr>
                <w:rFonts w:asciiTheme="minorHAnsi" w:hAnsiTheme="minorHAnsi"/>
                <w:sz w:val="16"/>
                <w:szCs w:val="16"/>
                <w:highlight w:val="yellow"/>
              </w:rPr>
              <w:t xml:space="preserve"> or </w:t>
            </w:r>
            <w:proofErr w:type="spellStart"/>
            <w:r w:rsidRPr="009518A1">
              <w:rPr>
                <w:rFonts w:asciiTheme="minorHAnsi" w:hAnsiTheme="minorHAnsi"/>
                <w:i/>
                <w:iCs/>
                <w:sz w:val="16"/>
                <w:szCs w:val="16"/>
                <w:highlight w:val="yellow"/>
              </w:rPr>
              <w:t>px</w:t>
            </w:r>
            <w:proofErr w:type="spellEnd"/>
            <w:r w:rsidRPr="009518A1">
              <w:rPr>
                <w:rFonts w:asciiTheme="minorHAnsi" w:hAnsiTheme="minorHAnsi"/>
                <w:sz w:val="16"/>
                <w:szCs w:val="16"/>
                <w:highlight w:val="yellow"/>
              </w:rPr>
              <w:t xml:space="preserve"> + </w:t>
            </w:r>
            <w:r w:rsidRPr="009518A1">
              <w:rPr>
                <w:rFonts w:asciiTheme="minorHAnsi" w:hAnsiTheme="minorHAnsi"/>
                <w:i/>
                <w:iCs/>
                <w:sz w:val="16"/>
                <w:szCs w:val="16"/>
                <w:highlight w:val="yellow"/>
              </w:rPr>
              <w:t>q</w:t>
            </w:r>
            <w:r w:rsidRPr="009518A1">
              <w:rPr>
                <w:rFonts w:asciiTheme="minorHAnsi" w:hAnsiTheme="minorHAnsi"/>
                <w:sz w:val="16"/>
                <w:szCs w:val="16"/>
                <w:highlight w:val="yellow"/>
              </w:rPr>
              <w:t xml:space="preserve"> &lt; </w:t>
            </w:r>
            <w:r w:rsidRPr="009518A1">
              <w:rPr>
                <w:rFonts w:asciiTheme="minorHAnsi" w:hAnsiTheme="minorHAnsi"/>
                <w:i/>
                <w:iCs/>
                <w:sz w:val="16"/>
                <w:szCs w:val="16"/>
                <w:highlight w:val="yellow"/>
              </w:rPr>
              <w:t>r</w:t>
            </w:r>
            <w:r w:rsidRPr="009518A1">
              <w:rPr>
                <w:rFonts w:asciiTheme="minorHAnsi" w:hAnsiTheme="minorHAnsi"/>
                <w:sz w:val="16"/>
                <w:szCs w:val="16"/>
                <w:highlight w:val="yellow"/>
              </w:rPr>
              <w:t xml:space="preserve">, where </w:t>
            </w:r>
            <w:r w:rsidRPr="009518A1">
              <w:rPr>
                <w:rFonts w:asciiTheme="minorHAnsi" w:hAnsiTheme="minorHAnsi"/>
                <w:i/>
                <w:iCs/>
                <w:sz w:val="16"/>
                <w:szCs w:val="16"/>
                <w:highlight w:val="yellow"/>
              </w:rPr>
              <w:t>p</w:t>
            </w:r>
            <w:r w:rsidRPr="009518A1">
              <w:rPr>
                <w:rFonts w:asciiTheme="minorHAnsi" w:hAnsiTheme="minorHAnsi"/>
                <w:sz w:val="16"/>
                <w:szCs w:val="16"/>
                <w:highlight w:val="yellow"/>
              </w:rPr>
              <w:t xml:space="preserve">, </w:t>
            </w:r>
            <w:r w:rsidRPr="009518A1">
              <w:rPr>
                <w:rFonts w:asciiTheme="minorHAnsi" w:hAnsiTheme="minorHAnsi"/>
                <w:i/>
                <w:iCs/>
                <w:sz w:val="16"/>
                <w:szCs w:val="16"/>
                <w:highlight w:val="yellow"/>
              </w:rPr>
              <w:t>q</w:t>
            </w:r>
            <w:r w:rsidRPr="009518A1">
              <w:rPr>
                <w:rFonts w:asciiTheme="minorHAnsi" w:hAnsiTheme="minorHAnsi"/>
                <w:sz w:val="16"/>
                <w:szCs w:val="16"/>
                <w:highlight w:val="yellow"/>
              </w:rPr>
              <w:t xml:space="preserve">, and </w:t>
            </w:r>
            <w:r w:rsidRPr="009518A1">
              <w:rPr>
                <w:rFonts w:asciiTheme="minorHAnsi" w:hAnsiTheme="minorHAnsi"/>
                <w:i/>
                <w:iCs/>
                <w:sz w:val="16"/>
                <w:szCs w:val="16"/>
                <w:highlight w:val="yellow"/>
              </w:rPr>
              <w:t>r</w:t>
            </w:r>
            <w:r w:rsidRPr="009518A1">
              <w:rPr>
                <w:rFonts w:asciiTheme="minorHAnsi" w:hAnsiTheme="minorHAnsi"/>
                <w:sz w:val="16"/>
                <w:szCs w:val="16"/>
                <w:highlight w:val="yellow"/>
              </w:rPr>
              <w:t xml:space="preserve"> are specific rational numbers.</w:t>
            </w:r>
            <w:r w:rsidRPr="009518A1">
              <w:rPr>
                <w:rFonts w:asciiTheme="minorHAnsi" w:hAnsiTheme="minorHAnsi"/>
                <w:sz w:val="16"/>
                <w:szCs w:val="16"/>
              </w:rPr>
              <w:t xml:space="preserve"> Graph the solution set of the inequality and interpret it in the context of the problem. </w:t>
            </w:r>
            <w:r w:rsidRPr="009518A1">
              <w:rPr>
                <w:rFonts w:asciiTheme="minorHAnsi" w:hAnsiTheme="minorHAnsi"/>
                <w:i/>
                <w:iCs/>
                <w:sz w:val="16"/>
                <w:szCs w:val="16"/>
              </w:rPr>
              <w:t>For example: As a salesperson, you are paid $50 per week plus $3 per sale. This week you want your pay to be at least $100. Write an inequality for the number of sales you need to make, and describe</w:t>
            </w:r>
            <w:r w:rsidRPr="009518A1">
              <w:rPr>
                <w:rFonts w:asciiTheme="minorHAnsi" w:hAnsiTheme="minorHAnsi"/>
                <w:i/>
                <w:iCs/>
                <w:sz w:val="18"/>
                <w:szCs w:val="18"/>
              </w:rPr>
              <w:t xml:space="preserve"> </w:t>
            </w:r>
            <w:r w:rsidRPr="009518A1">
              <w:rPr>
                <w:rFonts w:asciiTheme="minorHAnsi" w:hAnsiTheme="minorHAnsi"/>
                <w:i/>
                <w:iCs/>
                <w:sz w:val="16"/>
                <w:szCs w:val="16"/>
              </w:rPr>
              <w:t>the solutions.</w:t>
            </w:r>
          </w:p>
        </w:tc>
        <w:tc>
          <w:tcPr>
            <w:tcW w:w="5310" w:type="dxa"/>
          </w:tcPr>
          <w:p w:rsidR="001C2D98" w:rsidRPr="009518A1" w:rsidRDefault="001C2D98" w:rsidP="005C5F7C">
            <w:pPr>
              <w:rPr>
                <w:rFonts w:asciiTheme="minorHAnsi" w:eastAsiaTheme="minorEastAsia" w:hAnsiTheme="minorHAnsi" w:cs="Arial Narrow"/>
                <w:b/>
                <w:bCs/>
                <w:color w:val="1F497C"/>
                <w:sz w:val="18"/>
                <w:szCs w:val="18"/>
              </w:rPr>
            </w:pPr>
            <w:r w:rsidRPr="009518A1">
              <w:rPr>
                <w:rFonts w:asciiTheme="minorHAnsi" w:eastAsiaTheme="minorEastAsia" w:hAnsiTheme="minorHAnsi" w:cs="Arial Narrow"/>
                <w:b/>
                <w:bCs/>
                <w:color w:val="1F497C"/>
                <w:sz w:val="18"/>
                <w:szCs w:val="18"/>
              </w:rPr>
              <w:lastRenderedPageBreak/>
              <w:t>8.EE-8c</w:t>
            </w:r>
          </w:p>
          <w:p w:rsidR="001C2D98" w:rsidRPr="009518A1" w:rsidRDefault="001C2D98" w:rsidP="005C5F7C">
            <w:pPr>
              <w:rPr>
                <w:rFonts w:asciiTheme="minorHAnsi" w:hAnsiTheme="minorHAnsi"/>
                <w:sz w:val="16"/>
                <w:szCs w:val="16"/>
              </w:rPr>
            </w:pPr>
            <w:r w:rsidRPr="009518A1">
              <w:rPr>
                <w:rFonts w:asciiTheme="minorHAnsi" w:hAnsiTheme="minorHAnsi"/>
                <w:b/>
                <w:sz w:val="16"/>
                <w:szCs w:val="16"/>
              </w:rPr>
              <w:t>8.</w:t>
            </w:r>
            <w:r w:rsidRPr="009518A1">
              <w:rPr>
                <w:rFonts w:asciiTheme="minorHAnsi" w:hAnsiTheme="minorHAnsi"/>
                <w:sz w:val="16"/>
                <w:szCs w:val="16"/>
              </w:rPr>
              <w:t xml:space="preserve"> Analyze and </w:t>
            </w:r>
            <w:r w:rsidRPr="009518A1">
              <w:rPr>
                <w:rFonts w:asciiTheme="minorHAnsi" w:hAnsiTheme="minorHAnsi"/>
                <w:sz w:val="16"/>
                <w:szCs w:val="16"/>
                <w:highlight w:val="yellow"/>
              </w:rPr>
              <w:t>solve pairs of simultaneous linear equations.</w:t>
            </w:r>
            <w:r w:rsidRPr="009518A1">
              <w:rPr>
                <w:rFonts w:asciiTheme="minorHAnsi" w:hAnsiTheme="minorHAnsi"/>
                <w:sz w:val="16"/>
                <w:szCs w:val="16"/>
              </w:rPr>
              <w:t xml:space="preserve"> </w:t>
            </w:r>
          </w:p>
          <w:p w:rsidR="001C2D98" w:rsidRPr="009518A1" w:rsidRDefault="001C2D98" w:rsidP="005C5F7C">
            <w:pPr>
              <w:ind w:left="360" w:hanging="360"/>
              <w:rPr>
                <w:rFonts w:asciiTheme="minorHAnsi" w:eastAsiaTheme="minorEastAsia" w:hAnsiTheme="minorHAnsi" w:cs="Arial Narrow"/>
                <w:b/>
                <w:bCs/>
                <w:color w:val="1F497C"/>
                <w:sz w:val="16"/>
                <w:szCs w:val="16"/>
              </w:rPr>
            </w:pPr>
            <w:r w:rsidRPr="009518A1">
              <w:rPr>
                <w:rFonts w:asciiTheme="minorHAnsi" w:hAnsiTheme="minorHAnsi"/>
                <w:sz w:val="16"/>
                <w:szCs w:val="16"/>
              </w:rPr>
              <w:t xml:space="preserve">c.    </w:t>
            </w:r>
            <w:r w:rsidRPr="009518A1">
              <w:rPr>
                <w:rFonts w:asciiTheme="minorHAnsi" w:hAnsiTheme="minorHAnsi"/>
                <w:sz w:val="16"/>
                <w:szCs w:val="16"/>
                <w:highlight w:val="yellow"/>
              </w:rPr>
              <w:t xml:space="preserve">Solve real-world and mathematical problems leading to two linear </w:t>
            </w:r>
            <w:r w:rsidRPr="009518A1">
              <w:rPr>
                <w:rFonts w:asciiTheme="minorHAnsi" w:hAnsiTheme="minorHAnsi"/>
                <w:sz w:val="16"/>
                <w:szCs w:val="16"/>
                <w:highlight w:val="yellow"/>
              </w:rPr>
              <w:lastRenderedPageBreak/>
              <w:t>equations in two variables.</w:t>
            </w:r>
            <w:r w:rsidRPr="009518A1">
              <w:rPr>
                <w:rFonts w:asciiTheme="minorHAnsi" w:hAnsiTheme="minorHAnsi"/>
                <w:sz w:val="16"/>
                <w:szCs w:val="16"/>
              </w:rPr>
              <w:t xml:space="preserve"> </w:t>
            </w:r>
            <w:r w:rsidRPr="0005186C">
              <w:rPr>
                <w:rFonts w:asciiTheme="minorHAnsi" w:hAnsiTheme="minorHAnsi"/>
                <w:i/>
                <w:iCs/>
                <w:sz w:val="16"/>
                <w:szCs w:val="16"/>
                <w:highlight w:val="yellow"/>
              </w:rPr>
              <w:t>For example, given coordinates for two pairs of points, determine whether the line through the first pair of points intersects the line through the second pair.</w:t>
            </w:r>
          </w:p>
          <w:p w:rsidR="001C2D98" w:rsidRPr="009518A1" w:rsidRDefault="001C2D98" w:rsidP="005C5F7C">
            <w:pPr>
              <w:rPr>
                <w:rFonts w:asciiTheme="minorHAnsi" w:eastAsiaTheme="minorEastAsia" w:hAnsiTheme="minorHAnsi" w:cs="Arial Narrow"/>
                <w:b/>
                <w:bCs/>
                <w:color w:val="1F497C"/>
                <w:sz w:val="18"/>
                <w:szCs w:val="18"/>
              </w:rPr>
            </w:pPr>
            <w:r w:rsidRPr="009518A1">
              <w:rPr>
                <w:rFonts w:asciiTheme="minorHAnsi" w:eastAsiaTheme="minorEastAsia" w:hAnsiTheme="minorHAnsi" w:cs="Arial Narrow"/>
                <w:b/>
                <w:bCs/>
                <w:color w:val="1F497C"/>
                <w:sz w:val="18"/>
                <w:szCs w:val="18"/>
              </w:rPr>
              <w:t>8.F-3</w:t>
            </w:r>
          </w:p>
          <w:p w:rsidR="001C2D98" w:rsidRPr="009518A1" w:rsidRDefault="001C2D98" w:rsidP="005C5F7C">
            <w:pPr>
              <w:rPr>
                <w:rFonts w:asciiTheme="minorHAnsi" w:hAnsiTheme="minorHAnsi"/>
                <w:sz w:val="18"/>
                <w:szCs w:val="18"/>
              </w:rPr>
            </w:pPr>
            <w:r w:rsidRPr="009518A1">
              <w:rPr>
                <w:rFonts w:asciiTheme="minorHAnsi" w:hAnsiTheme="minorHAnsi"/>
                <w:b/>
                <w:sz w:val="16"/>
                <w:szCs w:val="16"/>
              </w:rPr>
              <w:t>3.</w:t>
            </w:r>
            <w:r w:rsidRPr="009518A1">
              <w:rPr>
                <w:rFonts w:asciiTheme="minorHAnsi" w:hAnsiTheme="minorHAnsi"/>
                <w:sz w:val="16"/>
                <w:szCs w:val="16"/>
              </w:rPr>
              <w:t xml:space="preserve"> </w:t>
            </w:r>
            <w:r w:rsidRPr="009518A1">
              <w:rPr>
                <w:rFonts w:asciiTheme="minorHAnsi" w:hAnsiTheme="minorHAnsi"/>
                <w:sz w:val="16"/>
                <w:szCs w:val="16"/>
                <w:highlight w:val="yellow"/>
              </w:rPr>
              <w:t xml:space="preserve">Interpret the equation </w:t>
            </w:r>
            <w:r w:rsidRPr="009518A1">
              <w:rPr>
                <w:rFonts w:asciiTheme="minorHAnsi" w:hAnsiTheme="minorHAnsi"/>
                <w:i/>
                <w:iCs/>
                <w:sz w:val="16"/>
                <w:szCs w:val="16"/>
                <w:highlight w:val="yellow"/>
              </w:rPr>
              <w:t xml:space="preserve">y = </w:t>
            </w:r>
            <w:proofErr w:type="spellStart"/>
            <w:r w:rsidRPr="009518A1">
              <w:rPr>
                <w:rFonts w:asciiTheme="minorHAnsi" w:hAnsiTheme="minorHAnsi"/>
                <w:i/>
                <w:iCs/>
                <w:sz w:val="16"/>
                <w:szCs w:val="16"/>
                <w:highlight w:val="yellow"/>
              </w:rPr>
              <w:t>mx</w:t>
            </w:r>
            <w:proofErr w:type="spellEnd"/>
            <w:r w:rsidRPr="009518A1">
              <w:rPr>
                <w:rFonts w:asciiTheme="minorHAnsi" w:hAnsiTheme="minorHAnsi"/>
                <w:i/>
                <w:iCs/>
                <w:sz w:val="16"/>
                <w:szCs w:val="16"/>
                <w:highlight w:val="yellow"/>
              </w:rPr>
              <w:t xml:space="preserve"> + b</w:t>
            </w:r>
            <w:r w:rsidRPr="009518A1">
              <w:rPr>
                <w:rFonts w:asciiTheme="minorHAnsi" w:hAnsiTheme="minorHAnsi"/>
                <w:sz w:val="16"/>
                <w:szCs w:val="16"/>
                <w:highlight w:val="yellow"/>
              </w:rPr>
              <w:t xml:space="preserve"> as defining a linear function, whose graph is a straight line; give examples of functions that are not linear</w:t>
            </w:r>
            <w:r w:rsidRPr="009518A1">
              <w:rPr>
                <w:rFonts w:asciiTheme="minorHAnsi" w:hAnsiTheme="minorHAnsi"/>
                <w:sz w:val="16"/>
                <w:szCs w:val="16"/>
              </w:rPr>
              <w:t xml:space="preserve">. </w:t>
            </w:r>
            <w:r w:rsidRPr="009518A1">
              <w:rPr>
                <w:rFonts w:asciiTheme="minorHAnsi" w:hAnsiTheme="minorHAnsi"/>
                <w:i/>
                <w:iCs/>
                <w:sz w:val="16"/>
                <w:szCs w:val="16"/>
              </w:rPr>
              <w:t>For example, the function A = s</w:t>
            </w:r>
            <w:r w:rsidRPr="009518A1">
              <w:rPr>
                <w:rFonts w:asciiTheme="minorHAnsi" w:hAnsiTheme="minorHAnsi"/>
                <w:i/>
                <w:iCs/>
                <w:sz w:val="16"/>
                <w:szCs w:val="16"/>
                <w:vertAlign w:val="superscript"/>
              </w:rPr>
              <w:t>2</w:t>
            </w:r>
            <w:r w:rsidRPr="009518A1">
              <w:rPr>
                <w:rFonts w:asciiTheme="minorHAnsi" w:hAnsiTheme="minorHAnsi"/>
                <w:i/>
                <w:iCs/>
                <w:sz w:val="16"/>
                <w:szCs w:val="16"/>
              </w:rPr>
              <w:t xml:space="preserve"> giving the area of a square as a function of its side length is not linear because its graph contains the points (1</w:t>
            </w:r>
            <w:proofErr w:type="gramStart"/>
            <w:r w:rsidRPr="009518A1">
              <w:rPr>
                <w:rFonts w:asciiTheme="minorHAnsi" w:hAnsiTheme="minorHAnsi"/>
                <w:i/>
                <w:iCs/>
                <w:sz w:val="16"/>
                <w:szCs w:val="16"/>
              </w:rPr>
              <w:t>,1</w:t>
            </w:r>
            <w:proofErr w:type="gramEnd"/>
            <w:r w:rsidRPr="009518A1">
              <w:rPr>
                <w:rFonts w:asciiTheme="minorHAnsi" w:hAnsiTheme="minorHAnsi"/>
                <w:i/>
                <w:iCs/>
                <w:sz w:val="16"/>
                <w:szCs w:val="16"/>
              </w:rPr>
              <w:t xml:space="preserve">), (2,4) and (3,9), which are not on a straight line. </w:t>
            </w:r>
          </w:p>
        </w:tc>
      </w:tr>
    </w:tbl>
    <w:p w:rsidR="005C192D" w:rsidRDefault="005C192D">
      <w:pPr>
        <w:spacing w:after="200" w:line="276" w:lineRule="auto"/>
      </w:pPr>
    </w:p>
    <w:p w:rsidR="002C062B" w:rsidRDefault="002C062B">
      <w:r>
        <w:br w:type="page"/>
      </w:r>
    </w:p>
    <w:tbl>
      <w:tblPr>
        <w:tblStyle w:val="TableGrid"/>
        <w:tblW w:w="0" w:type="auto"/>
        <w:tblLook w:val="04A0"/>
      </w:tblPr>
      <w:tblGrid>
        <w:gridCol w:w="2718"/>
        <w:gridCol w:w="5040"/>
        <w:gridCol w:w="5418"/>
      </w:tblGrid>
      <w:tr w:rsidR="004A1932" w:rsidTr="00B47401">
        <w:tc>
          <w:tcPr>
            <w:tcW w:w="1317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C062B" w:rsidRPr="00E654A1" w:rsidRDefault="002C062B" w:rsidP="002C062B">
            <w:pPr>
              <w:jc w:val="center"/>
              <w:rPr>
                <w:rFonts w:asciiTheme="minorHAnsi" w:hAnsiTheme="minorHAnsi"/>
                <w:b/>
                <w:iCs/>
                <w:sz w:val="20"/>
                <w:szCs w:val="20"/>
              </w:rPr>
            </w:pPr>
            <w:r>
              <w:rPr>
                <w:rFonts w:asciiTheme="minorHAnsi" w:hAnsiTheme="minorHAnsi"/>
                <w:b/>
                <w:iCs/>
                <w:sz w:val="20"/>
                <w:szCs w:val="20"/>
              </w:rPr>
              <w:lastRenderedPageBreak/>
              <w:t xml:space="preserve">Middle </w:t>
            </w:r>
            <w:r w:rsidRPr="00E654A1">
              <w:rPr>
                <w:rFonts w:asciiTheme="minorHAnsi" w:hAnsiTheme="minorHAnsi"/>
                <w:b/>
                <w:iCs/>
                <w:sz w:val="20"/>
                <w:szCs w:val="20"/>
              </w:rPr>
              <w:t xml:space="preserve">School </w:t>
            </w:r>
            <w:r>
              <w:rPr>
                <w:rFonts w:asciiTheme="minorHAnsi" w:hAnsiTheme="minorHAnsi"/>
                <w:b/>
                <w:iCs/>
                <w:sz w:val="20"/>
                <w:szCs w:val="20"/>
              </w:rPr>
              <w:t xml:space="preserve">(Grades 5-8) </w:t>
            </w:r>
            <w:r w:rsidRPr="00E654A1">
              <w:rPr>
                <w:rFonts w:asciiTheme="minorHAnsi" w:hAnsiTheme="minorHAnsi"/>
                <w:b/>
                <w:iCs/>
                <w:sz w:val="20"/>
                <w:szCs w:val="20"/>
              </w:rPr>
              <w:t>Learning Targets, Progress Indicators, &amp; Common Core Standards</w:t>
            </w:r>
          </w:p>
          <w:p w:rsidR="002C062B" w:rsidRDefault="002C062B" w:rsidP="002C062B">
            <w:pPr>
              <w:autoSpaceDE w:val="0"/>
              <w:autoSpaceDN w:val="0"/>
              <w:adjustRightInd w:val="0"/>
              <w:rPr>
                <w:rFonts w:asciiTheme="minorHAnsi" w:hAnsiTheme="minorHAnsi" w:cs="Calibri-Bold"/>
                <w:bCs/>
                <w:sz w:val="18"/>
                <w:szCs w:val="18"/>
              </w:rPr>
            </w:pPr>
            <w:r w:rsidRPr="00E6377D">
              <w:rPr>
                <w:rFonts w:asciiTheme="minorHAnsi" w:hAnsiTheme="minorHAnsi"/>
                <w:b/>
                <w:iCs/>
                <w:sz w:val="18"/>
                <w:szCs w:val="18"/>
              </w:rPr>
              <w:t>The</w:t>
            </w:r>
            <w:r w:rsidRPr="00E6377D">
              <w:rPr>
                <w:rFonts w:asciiTheme="minorHAnsi" w:hAnsiTheme="minorHAnsi" w:cs="Calibri-Bold"/>
                <w:b/>
                <w:bCs/>
                <w:sz w:val="18"/>
                <w:szCs w:val="18"/>
              </w:rPr>
              <w:t xml:space="preserve"> Nature of Numbers and Operations (NO)</w:t>
            </w:r>
            <w:r>
              <w:rPr>
                <w:rFonts w:asciiTheme="minorHAnsi" w:hAnsiTheme="minorHAnsi" w:cs="Calibri-Bold"/>
                <w:b/>
                <w:bCs/>
                <w:sz w:val="18"/>
                <w:szCs w:val="18"/>
              </w:rPr>
              <w:t xml:space="preserve">: </w:t>
            </w:r>
            <w:r w:rsidRPr="002D1644">
              <w:rPr>
                <w:rFonts w:asciiTheme="minorHAnsi" w:hAnsiTheme="minorHAnsi" w:cs="Calibri-Bold"/>
                <w:bCs/>
                <w:sz w:val="18"/>
                <w:szCs w:val="18"/>
              </w:rPr>
              <w:t xml:space="preserve">Understandings of number </w:t>
            </w:r>
            <w:r w:rsidRPr="002D1644">
              <w:rPr>
                <w:rFonts w:asciiTheme="minorHAnsi" w:hAnsiTheme="minorHAnsi" w:cs="Cambria Math"/>
                <w:bCs/>
                <w:sz w:val="18"/>
                <w:szCs w:val="18"/>
              </w:rPr>
              <w:t>‐</w:t>
            </w:r>
            <w:r w:rsidRPr="002D1644">
              <w:rPr>
                <w:rFonts w:asciiTheme="minorHAnsi" w:hAnsiTheme="minorHAnsi" w:cs="Calibri-Bold"/>
                <w:bCs/>
                <w:sz w:val="18"/>
                <w:szCs w:val="18"/>
              </w:rPr>
              <w:t xml:space="preserve"> “how many” or “how much” – and number types extend applications of arithmetic properties, operations, and number systems and guide the use of computational strategies and algorithms.</w:t>
            </w:r>
          </w:p>
          <w:p w:rsidR="004A1932" w:rsidRDefault="002C062B" w:rsidP="002C062B">
            <w:pPr>
              <w:rPr>
                <w:rFonts w:asciiTheme="minorHAnsi" w:hAnsiTheme="minorHAnsi"/>
              </w:rPr>
            </w:pPr>
            <w:r>
              <w:rPr>
                <w:rFonts w:asciiTheme="minorHAnsi" w:hAnsiTheme="minorHAnsi" w:cs="Arial Narrow"/>
                <w:b/>
                <w:bCs/>
                <w:i/>
                <w:iCs/>
                <w:sz w:val="18"/>
                <w:szCs w:val="18"/>
              </w:rPr>
              <w:t>M.</w:t>
            </w:r>
            <w:r w:rsidRPr="0035349B">
              <w:rPr>
                <w:rFonts w:asciiTheme="minorHAnsi" w:hAnsiTheme="minorHAnsi" w:cs="Arial Narrow"/>
                <w:b/>
                <w:bCs/>
                <w:i/>
                <w:iCs/>
                <w:sz w:val="18"/>
                <w:szCs w:val="18"/>
              </w:rPr>
              <w:t xml:space="preserve">NO-1 </w:t>
            </w:r>
            <w:r w:rsidRPr="0035349B">
              <w:rPr>
                <w:rFonts w:asciiTheme="minorHAnsi" w:hAnsiTheme="minorHAnsi" w:cs="Arial Narrow"/>
                <w:i/>
                <w:iCs/>
                <w:sz w:val="18"/>
                <w:szCs w:val="18"/>
              </w:rPr>
              <w:t>Build flexibility using rational and irrational numbers to expand understanding of number systems: Estimate, compare, and represent numbers (fractions, decimals,</w:t>
            </w:r>
            <w:r w:rsidRPr="0035349B">
              <w:rPr>
                <w:rFonts w:asciiTheme="minorHAnsi" w:hAnsiTheme="minorHAnsi" w:cs="Calibri-Bold"/>
                <w:bCs/>
                <w:sz w:val="18"/>
                <w:szCs w:val="18"/>
              </w:rPr>
              <w:t xml:space="preserve"> </w:t>
            </w:r>
            <w:r w:rsidRPr="0035349B">
              <w:rPr>
                <w:rFonts w:asciiTheme="minorHAnsi" w:hAnsiTheme="minorHAnsi" w:cs="Arial Narrow"/>
                <w:i/>
                <w:iCs/>
                <w:sz w:val="18"/>
                <w:szCs w:val="18"/>
              </w:rPr>
              <w:t>and percents; integers); Use exponents to express quantities and relationships; Use integers in problem solving.</w:t>
            </w:r>
          </w:p>
        </w:tc>
      </w:tr>
      <w:tr w:rsidR="00A4139C" w:rsidTr="00D757A2">
        <w:tc>
          <w:tcPr>
            <w:tcW w:w="2718" w:type="dxa"/>
            <w:tcBorders>
              <w:top w:val="single" w:sz="4" w:space="0" w:color="auto"/>
              <w:left w:val="single" w:sz="4" w:space="0" w:color="auto"/>
              <w:bottom w:val="single" w:sz="4" w:space="0" w:color="auto"/>
              <w:right w:val="single" w:sz="4" w:space="0" w:color="auto"/>
            </w:tcBorders>
            <w:hideMark/>
          </w:tcPr>
          <w:p w:rsidR="00A4139C" w:rsidRPr="008E43BA" w:rsidRDefault="00A4139C" w:rsidP="00B30628">
            <w:pPr>
              <w:pStyle w:val="Header"/>
              <w:tabs>
                <w:tab w:val="clear" w:pos="4320"/>
                <w:tab w:val="clear" w:pos="8640"/>
              </w:tabs>
              <w:jc w:val="center"/>
              <w:rPr>
                <w:rFonts w:asciiTheme="minorHAnsi" w:hAnsiTheme="minorHAnsi"/>
                <w:b/>
                <w:bCs/>
                <w:sz w:val="16"/>
                <w:szCs w:val="16"/>
              </w:rPr>
            </w:pPr>
            <w:r w:rsidRPr="008E43BA">
              <w:rPr>
                <w:rFonts w:asciiTheme="minorHAnsi" w:hAnsiTheme="minorHAnsi"/>
                <w:b/>
                <w:bCs/>
                <w:sz w:val="16"/>
                <w:szCs w:val="16"/>
              </w:rPr>
              <w:t xml:space="preserve">Progress Indicators </w:t>
            </w:r>
          </w:p>
          <w:p w:rsidR="00A4139C" w:rsidRPr="00A363AC" w:rsidRDefault="00A4139C" w:rsidP="00B30628">
            <w:pPr>
              <w:pStyle w:val="Header"/>
              <w:tabs>
                <w:tab w:val="clear" w:pos="4320"/>
                <w:tab w:val="clear" w:pos="8640"/>
              </w:tabs>
              <w:jc w:val="center"/>
              <w:rPr>
                <w:rFonts w:asciiTheme="minorHAnsi" w:hAnsiTheme="minorHAnsi"/>
                <w:b/>
                <w:bCs/>
                <w:sz w:val="18"/>
                <w:szCs w:val="18"/>
              </w:rPr>
            </w:pPr>
            <w:r w:rsidRPr="008E43BA">
              <w:rPr>
                <w:rFonts w:asciiTheme="minorHAnsi" w:hAnsiTheme="minorHAnsi"/>
                <w:b/>
                <w:bCs/>
                <w:sz w:val="16"/>
                <w:szCs w:val="16"/>
              </w:rPr>
              <w:t xml:space="preserve">for Grades </w:t>
            </w:r>
            <w:r>
              <w:rPr>
                <w:rFonts w:asciiTheme="minorHAnsi" w:hAnsiTheme="minorHAnsi"/>
                <w:b/>
                <w:bCs/>
                <w:sz w:val="16"/>
                <w:szCs w:val="16"/>
              </w:rPr>
              <w:t>7-8</w:t>
            </w:r>
          </w:p>
        </w:tc>
        <w:tc>
          <w:tcPr>
            <w:tcW w:w="5040" w:type="dxa"/>
            <w:tcBorders>
              <w:top w:val="single" w:sz="4" w:space="0" w:color="auto"/>
              <w:left w:val="single" w:sz="4" w:space="0" w:color="auto"/>
              <w:bottom w:val="single" w:sz="4" w:space="0" w:color="auto"/>
              <w:right w:val="single" w:sz="4" w:space="0" w:color="auto"/>
            </w:tcBorders>
            <w:hideMark/>
          </w:tcPr>
          <w:p w:rsidR="00A4139C" w:rsidRPr="00E05065" w:rsidRDefault="00A4139C" w:rsidP="00B30628">
            <w:pPr>
              <w:pStyle w:val="Header"/>
              <w:tabs>
                <w:tab w:val="left" w:pos="720"/>
              </w:tabs>
              <w:jc w:val="center"/>
              <w:rPr>
                <w:rFonts w:asciiTheme="minorHAnsi" w:hAnsiTheme="minorHAnsi"/>
                <w:b/>
                <w:bCs/>
                <w:sz w:val="18"/>
                <w:szCs w:val="18"/>
              </w:rPr>
            </w:pPr>
            <w:r>
              <w:rPr>
                <w:rFonts w:asciiTheme="minorHAnsi" w:hAnsiTheme="minorHAnsi"/>
                <w:b/>
                <w:bCs/>
                <w:sz w:val="18"/>
                <w:szCs w:val="18"/>
              </w:rPr>
              <w:t>Grade 7</w:t>
            </w:r>
          </w:p>
          <w:p w:rsidR="00A4139C" w:rsidRPr="00E05065" w:rsidRDefault="00A4139C" w:rsidP="00B30628">
            <w:pPr>
              <w:pStyle w:val="Header"/>
              <w:tabs>
                <w:tab w:val="left" w:pos="720"/>
              </w:tabs>
              <w:jc w:val="center"/>
              <w:rPr>
                <w:rFonts w:asciiTheme="minorHAnsi" w:hAnsiTheme="minorHAnsi"/>
                <w:b/>
                <w:bCs/>
                <w:sz w:val="18"/>
                <w:szCs w:val="18"/>
              </w:rPr>
            </w:pPr>
            <w:r w:rsidRPr="00E05065">
              <w:rPr>
                <w:rFonts w:asciiTheme="minorHAnsi" w:hAnsiTheme="minorHAnsi"/>
                <w:b/>
                <w:bCs/>
                <w:sz w:val="18"/>
                <w:szCs w:val="18"/>
              </w:rPr>
              <w:t>CCSS standards</w:t>
            </w:r>
          </w:p>
        </w:tc>
        <w:tc>
          <w:tcPr>
            <w:tcW w:w="5418" w:type="dxa"/>
            <w:tcBorders>
              <w:top w:val="single" w:sz="4" w:space="0" w:color="auto"/>
              <w:left w:val="single" w:sz="4" w:space="0" w:color="auto"/>
              <w:bottom w:val="single" w:sz="4" w:space="0" w:color="auto"/>
              <w:right w:val="single" w:sz="4" w:space="0" w:color="auto"/>
            </w:tcBorders>
            <w:hideMark/>
          </w:tcPr>
          <w:p w:rsidR="00A4139C" w:rsidRPr="002D1644" w:rsidRDefault="00A4139C" w:rsidP="00B30628">
            <w:pPr>
              <w:pStyle w:val="Header"/>
              <w:tabs>
                <w:tab w:val="clear" w:pos="4320"/>
                <w:tab w:val="clear" w:pos="8640"/>
              </w:tabs>
              <w:jc w:val="center"/>
              <w:rPr>
                <w:rFonts w:asciiTheme="minorHAnsi" w:hAnsiTheme="minorHAnsi"/>
                <w:b/>
                <w:bCs/>
                <w:sz w:val="18"/>
                <w:szCs w:val="18"/>
              </w:rPr>
            </w:pPr>
            <w:r w:rsidRPr="002D1644">
              <w:rPr>
                <w:rFonts w:asciiTheme="minorHAnsi" w:hAnsiTheme="minorHAnsi"/>
                <w:b/>
                <w:bCs/>
                <w:sz w:val="18"/>
                <w:szCs w:val="18"/>
              </w:rPr>
              <w:t>Gr</w:t>
            </w:r>
            <w:r>
              <w:rPr>
                <w:rFonts w:asciiTheme="minorHAnsi" w:hAnsiTheme="minorHAnsi"/>
                <w:b/>
                <w:bCs/>
                <w:sz w:val="18"/>
                <w:szCs w:val="18"/>
              </w:rPr>
              <w:t>ade 8</w:t>
            </w:r>
          </w:p>
          <w:p w:rsidR="00A4139C" w:rsidRPr="002D1644" w:rsidRDefault="00A4139C" w:rsidP="00B30628">
            <w:pPr>
              <w:pStyle w:val="Header"/>
              <w:tabs>
                <w:tab w:val="clear" w:pos="4320"/>
                <w:tab w:val="clear" w:pos="8640"/>
              </w:tabs>
              <w:jc w:val="center"/>
              <w:rPr>
                <w:rFonts w:asciiTheme="minorHAnsi" w:hAnsiTheme="minorHAnsi"/>
                <w:b/>
                <w:bCs/>
                <w:sz w:val="18"/>
                <w:szCs w:val="18"/>
              </w:rPr>
            </w:pPr>
            <w:r w:rsidRPr="002D1644">
              <w:rPr>
                <w:rFonts w:asciiTheme="minorHAnsi" w:hAnsiTheme="minorHAnsi"/>
                <w:b/>
                <w:bCs/>
                <w:sz w:val="18"/>
                <w:szCs w:val="18"/>
              </w:rPr>
              <w:t>CCSS standards</w:t>
            </w:r>
          </w:p>
        </w:tc>
      </w:tr>
      <w:tr w:rsidR="002C062B" w:rsidTr="00B47401">
        <w:tc>
          <w:tcPr>
            <w:tcW w:w="271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C062B" w:rsidRDefault="002C062B" w:rsidP="005C5F7C">
            <w:pPr>
              <w:autoSpaceDE w:val="0"/>
              <w:autoSpaceDN w:val="0"/>
              <w:adjustRightInd w:val="0"/>
              <w:rPr>
                <w:rFonts w:asciiTheme="minorHAnsi" w:hAnsiTheme="minorHAnsi" w:cs="Arial Narrow"/>
                <w:color w:val="000000"/>
                <w:sz w:val="18"/>
                <w:szCs w:val="18"/>
              </w:rPr>
            </w:pPr>
            <w:r>
              <w:rPr>
                <w:rFonts w:asciiTheme="minorHAnsi" w:hAnsiTheme="minorHAnsi" w:cs="Arial Narrow"/>
                <w:b/>
                <w:bCs/>
                <w:color w:val="000000"/>
                <w:sz w:val="18"/>
                <w:szCs w:val="18"/>
              </w:rPr>
              <w:t xml:space="preserve">M.NO.1g </w:t>
            </w:r>
            <w:r>
              <w:rPr>
                <w:rFonts w:asciiTheme="minorHAnsi" w:hAnsiTheme="minorHAnsi" w:cs="Arial Narrow"/>
                <w:color w:val="000000"/>
                <w:sz w:val="18"/>
                <w:szCs w:val="18"/>
              </w:rPr>
              <w:t>representing and using</w:t>
            </w:r>
          </w:p>
          <w:p w:rsidR="002C062B" w:rsidRDefault="002C062B" w:rsidP="005C5F7C">
            <w:pPr>
              <w:autoSpaceDE w:val="0"/>
              <w:autoSpaceDN w:val="0"/>
              <w:adjustRightInd w:val="0"/>
              <w:rPr>
                <w:rFonts w:asciiTheme="minorHAnsi" w:hAnsiTheme="minorHAnsi" w:cs="Arial Narrow"/>
                <w:color w:val="000000"/>
                <w:sz w:val="18"/>
                <w:szCs w:val="18"/>
              </w:rPr>
            </w:pPr>
            <w:r>
              <w:rPr>
                <w:rFonts w:asciiTheme="minorHAnsi" w:hAnsiTheme="minorHAnsi" w:cs="Arial Narrow"/>
                <w:color w:val="000000"/>
                <w:sz w:val="18"/>
                <w:szCs w:val="18"/>
              </w:rPr>
              <w:t>integers; comparing and</w:t>
            </w:r>
          </w:p>
          <w:p w:rsidR="002C062B" w:rsidRDefault="002C062B" w:rsidP="005C5F7C">
            <w:pPr>
              <w:autoSpaceDE w:val="0"/>
              <w:autoSpaceDN w:val="0"/>
              <w:adjustRightInd w:val="0"/>
              <w:rPr>
                <w:rFonts w:asciiTheme="minorHAnsi" w:hAnsiTheme="minorHAnsi" w:cs="Arial Narrow"/>
                <w:color w:val="000000"/>
                <w:sz w:val="18"/>
                <w:szCs w:val="18"/>
              </w:rPr>
            </w:pPr>
            <w:r>
              <w:rPr>
                <w:rFonts w:asciiTheme="minorHAnsi" w:hAnsiTheme="minorHAnsi" w:cs="Arial Narrow"/>
                <w:color w:val="000000"/>
                <w:sz w:val="18"/>
                <w:szCs w:val="18"/>
              </w:rPr>
              <w:t>expressing absolute value and</w:t>
            </w:r>
          </w:p>
          <w:p w:rsidR="002C062B" w:rsidRDefault="002C062B" w:rsidP="005C5F7C">
            <w:pPr>
              <w:autoSpaceDE w:val="0"/>
              <w:autoSpaceDN w:val="0"/>
              <w:adjustRightInd w:val="0"/>
              <w:rPr>
                <w:rFonts w:asciiTheme="minorHAnsi" w:hAnsiTheme="minorHAnsi" w:cs="Arial Narrow"/>
                <w:color w:val="000000"/>
                <w:sz w:val="18"/>
                <w:szCs w:val="18"/>
              </w:rPr>
            </w:pPr>
            <w:r>
              <w:rPr>
                <w:rFonts w:asciiTheme="minorHAnsi" w:hAnsiTheme="minorHAnsi" w:cs="Arial Narrow"/>
                <w:color w:val="000000"/>
                <w:sz w:val="18"/>
                <w:szCs w:val="18"/>
              </w:rPr>
              <w:t>additive inverse relationships</w:t>
            </w:r>
          </w:p>
          <w:p w:rsidR="002C062B" w:rsidRDefault="002C062B" w:rsidP="005C5F7C">
            <w:pPr>
              <w:rPr>
                <w:rFonts w:asciiTheme="minorHAnsi" w:hAnsiTheme="minorHAnsi"/>
                <w:sz w:val="18"/>
                <w:szCs w:val="18"/>
              </w:rPr>
            </w:pPr>
            <w:r>
              <w:rPr>
                <w:rFonts w:asciiTheme="minorHAnsi" w:hAnsiTheme="minorHAnsi" w:cs="Arial Narrow"/>
                <w:b/>
                <w:bCs/>
                <w:color w:val="1F497C"/>
                <w:sz w:val="18"/>
                <w:szCs w:val="18"/>
              </w:rPr>
              <w:t>7.NS-1a, 1b, 1c, 2b</w:t>
            </w:r>
          </w:p>
        </w:tc>
        <w:tc>
          <w:tcPr>
            <w:tcW w:w="5040" w:type="dxa"/>
            <w:tcBorders>
              <w:top w:val="single" w:sz="4" w:space="0" w:color="auto"/>
              <w:left w:val="single" w:sz="4" w:space="0" w:color="auto"/>
              <w:bottom w:val="single" w:sz="4" w:space="0" w:color="auto"/>
              <w:right w:val="single" w:sz="4" w:space="0" w:color="auto"/>
            </w:tcBorders>
            <w:hideMark/>
          </w:tcPr>
          <w:p w:rsidR="002C062B" w:rsidRDefault="002C062B" w:rsidP="005C5F7C">
            <w:pPr>
              <w:rPr>
                <w:rFonts w:asciiTheme="minorHAnsi" w:hAnsiTheme="minorHAnsi" w:cs="Arial Narrow"/>
                <w:b/>
                <w:bCs/>
                <w:color w:val="1F497C"/>
                <w:sz w:val="18"/>
                <w:szCs w:val="18"/>
              </w:rPr>
            </w:pPr>
            <w:r>
              <w:rPr>
                <w:rFonts w:asciiTheme="minorHAnsi" w:hAnsiTheme="minorHAnsi" w:cs="Arial Narrow"/>
                <w:b/>
                <w:bCs/>
                <w:color w:val="1F497C"/>
                <w:sz w:val="18"/>
                <w:szCs w:val="18"/>
              </w:rPr>
              <w:t>7.NS-1a, 1b, 1c, 2b</w:t>
            </w:r>
          </w:p>
          <w:p w:rsidR="002C062B" w:rsidRPr="001351FF" w:rsidRDefault="002C062B" w:rsidP="005C5F7C">
            <w:pPr>
              <w:rPr>
                <w:rFonts w:asciiTheme="minorHAnsi" w:hAnsiTheme="minorHAnsi"/>
                <w:sz w:val="16"/>
                <w:szCs w:val="16"/>
              </w:rPr>
            </w:pPr>
            <w:r w:rsidRPr="001351FF">
              <w:rPr>
                <w:rFonts w:asciiTheme="minorHAnsi" w:hAnsiTheme="minorHAnsi"/>
                <w:b/>
                <w:sz w:val="16"/>
                <w:szCs w:val="16"/>
              </w:rPr>
              <w:t>7.</w:t>
            </w:r>
            <w:r w:rsidRPr="001351FF">
              <w:rPr>
                <w:rFonts w:asciiTheme="minorHAnsi" w:hAnsiTheme="minorHAnsi"/>
                <w:sz w:val="16"/>
                <w:szCs w:val="16"/>
              </w:rPr>
              <w:t xml:space="preserve"> </w:t>
            </w:r>
            <w:r w:rsidRPr="00BA1ED7">
              <w:rPr>
                <w:rFonts w:asciiTheme="minorHAnsi" w:hAnsiTheme="minorHAnsi"/>
                <w:sz w:val="16"/>
                <w:szCs w:val="16"/>
                <w:highlight w:val="yellow"/>
              </w:rPr>
              <w:t>Apply and extend previous understandings of addition and subtraction to add and subtract rational numbers</w:t>
            </w:r>
            <w:r w:rsidRPr="001351FF">
              <w:rPr>
                <w:rFonts w:asciiTheme="minorHAnsi" w:hAnsiTheme="minorHAnsi"/>
                <w:sz w:val="16"/>
                <w:szCs w:val="16"/>
              </w:rPr>
              <w:t xml:space="preserve">; </w:t>
            </w:r>
            <w:r w:rsidRPr="00BA1ED7">
              <w:rPr>
                <w:rFonts w:asciiTheme="minorHAnsi" w:hAnsiTheme="minorHAnsi"/>
                <w:sz w:val="16"/>
                <w:szCs w:val="16"/>
                <w:highlight w:val="yellow"/>
              </w:rPr>
              <w:t>represent addition and subtraction on a horizontal or vertical number line diagram</w:t>
            </w:r>
            <w:r w:rsidRPr="001351FF">
              <w:rPr>
                <w:rFonts w:asciiTheme="minorHAnsi" w:hAnsiTheme="minorHAnsi"/>
                <w:sz w:val="16"/>
                <w:szCs w:val="16"/>
              </w:rPr>
              <w:t xml:space="preserve">. </w:t>
            </w:r>
          </w:p>
          <w:p w:rsidR="002C062B" w:rsidRPr="001351FF" w:rsidRDefault="002C062B" w:rsidP="00551AC7">
            <w:pPr>
              <w:numPr>
                <w:ilvl w:val="0"/>
                <w:numId w:val="35"/>
              </w:numPr>
              <w:rPr>
                <w:rFonts w:asciiTheme="minorHAnsi" w:hAnsiTheme="minorHAnsi"/>
                <w:sz w:val="16"/>
                <w:szCs w:val="16"/>
              </w:rPr>
            </w:pPr>
            <w:r w:rsidRPr="00BA1ED7">
              <w:rPr>
                <w:rFonts w:asciiTheme="minorHAnsi" w:hAnsiTheme="minorHAnsi"/>
                <w:sz w:val="16"/>
                <w:szCs w:val="16"/>
                <w:highlight w:val="yellow"/>
              </w:rPr>
              <w:t>Describe situations in which opposite quantities combine to make 0</w:t>
            </w:r>
            <w:r w:rsidRPr="001351FF">
              <w:rPr>
                <w:rFonts w:asciiTheme="minorHAnsi" w:hAnsiTheme="minorHAnsi"/>
                <w:sz w:val="16"/>
                <w:szCs w:val="16"/>
              </w:rPr>
              <w:t xml:space="preserve">. </w:t>
            </w:r>
            <w:r w:rsidRPr="00BA1ED7">
              <w:rPr>
                <w:rFonts w:asciiTheme="minorHAnsi" w:hAnsiTheme="minorHAnsi"/>
                <w:i/>
                <w:iCs/>
                <w:sz w:val="16"/>
                <w:szCs w:val="16"/>
                <w:highlight w:val="yellow"/>
              </w:rPr>
              <w:t xml:space="preserve">For example, a hydrogen atom has 0 </w:t>
            </w:r>
            <w:proofErr w:type="gramStart"/>
            <w:r w:rsidRPr="00BA1ED7">
              <w:rPr>
                <w:rFonts w:asciiTheme="minorHAnsi" w:hAnsiTheme="minorHAnsi"/>
                <w:i/>
                <w:iCs/>
                <w:sz w:val="16"/>
                <w:szCs w:val="16"/>
                <w:highlight w:val="yellow"/>
              </w:rPr>
              <w:t>charge</w:t>
            </w:r>
            <w:proofErr w:type="gramEnd"/>
            <w:r w:rsidRPr="00BA1ED7">
              <w:rPr>
                <w:rFonts w:asciiTheme="minorHAnsi" w:hAnsiTheme="minorHAnsi"/>
                <w:i/>
                <w:iCs/>
                <w:sz w:val="16"/>
                <w:szCs w:val="16"/>
                <w:highlight w:val="yellow"/>
              </w:rPr>
              <w:t xml:space="preserve"> because its two constituents are oppositely charged</w:t>
            </w:r>
            <w:r w:rsidRPr="001351FF">
              <w:rPr>
                <w:rFonts w:asciiTheme="minorHAnsi" w:hAnsiTheme="minorHAnsi"/>
                <w:i/>
                <w:iCs/>
                <w:sz w:val="16"/>
                <w:szCs w:val="16"/>
              </w:rPr>
              <w:t>.</w:t>
            </w:r>
          </w:p>
          <w:p w:rsidR="002C062B" w:rsidRPr="001351FF" w:rsidRDefault="002C062B" w:rsidP="00551AC7">
            <w:pPr>
              <w:numPr>
                <w:ilvl w:val="0"/>
                <w:numId w:val="35"/>
              </w:numPr>
              <w:rPr>
                <w:rFonts w:asciiTheme="minorHAnsi" w:hAnsiTheme="minorHAnsi"/>
                <w:sz w:val="16"/>
                <w:szCs w:val="16"/>
              </w:rPr>
            </w:pPr>
            <w:r w:rsidRPr="00BA1ED7">
              <w:rPr>
                <w:rFonts w:asciiTheme="minorHAnsi" w:hAnsiTheme="minorHAnsi"/>
                <w:sz w:val="16"/>
                <w:szCs w:val="16"/>
                <w:highlight w:val="yellow"/>
              </w:rPr>
              <w:t xml:space="preserve">Understand </w:t>
            </w:r>
            <w:r w:rsidRPr="00BA1ED7">
              <w:rPr>
                <w:rFonts w:asciiTheme="minorHAnsi" w:hAnsiTheme="minorHAnsi"/>
                <w:i/>
                <w:iCs/>
                <w:sz w:val="16"/>
                <w:szCs w:val="16"/>
                <w:highlight w:val="yellow"/>
              </w:rPr>
              <w:t>p</w:t>
            </w:r>
            <w:r w:rsidRPr="00BA1ED7">
              <w:rPr>
                <w:rFonts w:asciiTheme="minorHAnsi" w:hAnsiTheme="minorHAnsi"/>
                <w:sz w:val="16"/>
                <w:szCs w:val="16"/>
                <w:highlight w:val="yellow"/>
              </w:rPr>
              <w:t xml:space="preserve"> + </w:t>
            </w:r>
            <w:r w:rsidRPr="00BA1ED7">
              <w:rPr>
                <w:rFonts w:asciiTheme="minorHAnsi" w:hAnsiTheme="minorHAnsi"/>
                <w:i/>
                <w:iCs/>
                <w:sz w:val="16"/>
                <w:szCs w:val="16"/>
                <w:highlight w:val="yellow"/>
              </w:rPr>
              <w:t>q</w:t>
            </w:r>
            <w:r w:rsidRPr="00BA1ED7">
              <w:rPr>
                <w:rFonts w:asciiTheme="minorHAnsi" w:hAnsiTheme="minorHAnsi"/>
                <w:sz w:val="16"/>
                <w:szCs w:val="16"/>
                <w:highlight w:val="yellow"/>
              </w:rPr>
              <w:t xml:space="preserve"> as the number located a distance |</w:t>
            </w:r>
            <w:r w:rsidRPr="00BA1ED7">
              <w:rPr>
                <w:rFonts w:asciiTheme="minorHAnsi" w:hAnsiTheme="minorHAnsi"/>
                <w:i/>
                <w:iCs/>
                <w:sz w:val="16"/>
                <w:szCs w:val="16"/>
                <w:highlight w:val="yellow"/>
              </w:rPr>
              <w:t>q</w:t>
            </w:r>
            <w:r w:rsidRPr="00BA1ED7">
              <w:rPr>
                <w:rFonts w:asciiTheme="minorHAnsi" w:hAnsiTheme="minorHAnsi"/>
                <w:sz w:val="16"/>
                <w:szCs w:val="16"/>
                <w:highlight w:val="yellow"/>
              </w:rPr>
              <w:t xml:space="preserve">| from </w:t>
            </w:r>
            <w:r w:rsidRPr="00BA1ED7">
              <w:rPr>
                <w:rFonts w:asciiTheme="minorHAnsi" w:hAnsiTheme="minorHAnsi"/>
                <w:i/>
                <w:iCs/>
                <w:sz w:val="16"/>
                <w:szCs w:val="16"/>
                <w:highlight w:val="yellow"/>
              </w:rPr>
              <w:t>p</w:t>
            </w:r>
            <w:r w:rsidRPr="00BA1ED7">
              <w:rPr>
                <w:rFonts w:asciiTheme="minorHAnsi" w:hAnsiTheme="minorHAnsi"/>
                <w:sz w:val="16"/>
                <w:szCs w:val="16"/>
                <w:highlight w:val="yellow"/>
              </w:rPr>
              <w:t xml:space="preserve">, in the positive or negative direction depending on whether </w:t>
            </w:r>
            <w:r w:rsidRPr="00BA1ED7">
              <w:rPr>
                <w:rFonts w:asciiTheme="minorHAnsi" w:hAnsiTheme="minorHAnsi"/>
                <w:i/>
                <w:iCs/>
                <w:sz w:val="16"/>
                <w:szCs w:val="16"/>
                <w:highlight w:val="yellow"/>
              </w:rPr>
              <w:t>q</w:t>
            </w:r>
            <w:r w:rsidRPr="00BA1ED7">
              <w:rPr>
                <w:rFonts w:asciiTheme="minorHAnsi" w:hAnsiTheme="minorHAnsi"/>
                <w:sz w:val="16"/>
                <w:szCs w:val="16"/>
                <w:highlight w:val="yellow"/>
              </w:rPr>
              <w:t xml:space="preserve"> is positive or negative. Show that a number and its opposite have a sum of 0 (are additive inverses). Interpret sums of rational numbers by describing real-world contexts</w:t>
            </w:r>
            <w:r w:rsidRPr="001351FF">
              <w:rPr>
                <w:rFonts w:asciiTheme="minorHAnsi" w:hAnsiTheme="minorHAnsi"/>
                <w:sz w:val="16"/>
                <w:szCs w:val="16"/>
              </w:rPr>
              <w:t xml:space="preserve">. </w:t>
            </w:r>
          </w:p>
          <w:p w:rsidR="002C062B" w:rsidRPr="001351FF" w:rsidRDefault="002C062B" w:rsidP="00551AC7">
            <w:pPr>
              <w:numPr>
                <w:ilvl w:val="0"/>
                <w:numId w:val="35"/>
              </w:numPr>
              <w:rPr>
                <w:rFonts w:asciiTheme="minorHAnsi" w:hAnsiTheme="minorHAnsi"/>
                <w:sz w:val="16"/>
                <w:szCs w:val="16"/>
              </w:rPr>
            </w:pPr>
            <w:r w:rsidRPr="00BA1ED7">
              <w:rPr>
                <w:rFonts w:asciiTheme="minorHAnsi" w:hAnsiTheme="minorHAnsi"/>
                <w:sz w:val="16"/>
                <w:szCs w:val="16"/>
                <w:highlight w:val="yellow"/>
              </w:rPr>
              <w:t xml:space="preserve">Understand subtraction of rational numbers as adding the additive inverse, </w:t>
            </w:r>
            <w:r w:rsidRPr="00BA1ED7">
              <w:rPr>
                <w:rFonts w:asciiTheme="minorHAnsi" w:hAnsiTheme="minorHAnsi"/>
                <w:i/>
                <w:iCs/>
                <w:sz w:val="16"/>
                <w:szCs w:val="16"/>
                <w:highlight w:val="yellow"/>
              </w:rPr>
              <w:t>p</w:t>
            </w:r>
            <w:r w:rsidRPr="00BA1ED7">
              <w:rPr>
                <w:rFonts w:asciiTheme="minorHAnsi" w:hAnsiTheme="minorHAnsi"/>
                <w:sz w:val="16"/>
                <w:szCs w:val="16"/>
                <w:highlight w:val="yellow"/>
              </w:rPr>
              <w:t xml:space="preserve"> – </w:t>
            </w:r>
            <w:r w:rsidRPr="00BA1ED7">
              <w:rPr>
                <w:rFonts w:asciiTheme="minorHAnsi" w:hAnsiTheme="minorHAnsi"/>
                <w:i/>
                <w:iCs/>
                <w:sz w:val="16"/>
                <w:szCs w:val="16"/>
                <w:highlight w:val="yellow"/>
              </w:rPr>
              <w:t>q</w:t>
            </w:r>
            <w:r w:rsidRPr="00BA1ED7">
              <w:rPr>
                <w:rFonts w:asciiTheme="minorHAnsi" w:hAnsiTheme="minorHAnsi"/>
                <w:sz w:val="16"/>
                <w:szCs w:val="16"/>
                <w:highlight w:val="yellow"/>
              </w:rPr>
              <w:t xml:space="preserve"> = </w:t>
            </w:r>
            <w:r w:rsidRPr="00BA1ED7">
              <w:rPr>
                <w:rFonts w:asciiTheme="minorHAnsi" w:hAnsiTheme="minorHAnsi"/>
                <w:i/>
                <w:iCs/>
                <w:sz w:val="16"/>
                <w:szCs w:val="16"/>
                <w:highlight w:val="yellow"/>
              </w:rPr>
              <w:t>p</w:t>
            </w:r>
            <w:r w:rsidRPr="00BA1ED7">
              <w:rPr>
                <w:rFonts w:asciiTheme="minorHAnsi" w:hAnsiTheme="minorHAnsi"/>
                <w:sz w:val="16"/>
                <w:szCs w:val="16"/>
                <w:highlight w:val="yellow"/>
              </w:rPr>
              <w:t xml:space="preserve"> + (–</w:t>
            </w:r>
            <w:r w:rsidRPr="00BA1ED7">
              <w:rPr>
                <w:rFonts w:asciiTheme="minorHAnsi" w:hAnsiTheme="minorHAnsi"/>
                <w:i/>
                <w:iCs/>
                <w:sz w:val="16"/>
                <w:szCs w:val="16"/>
                <w:highlight w:val="yellow"/>
              </w:rPr>
              <w:t>q</w:t>
            </w:r>
            <w:r w:rsidRPr="00BA1ED7">
              <w:rPr>
                <w:rFonts w:asciiTheme="minorHAnsi" w:hAnsiTheme="minorHAnsi"/>
                <w:sz w:val="16"/>
                <w:szCs w:val="16"/>
                <w:highlight w:val="yellow"/>
              </w:rPr>
              <w:t>). Show that the distance between two rational numbers on the number line is the absolute value of their difference, and apply this principle in real-world contexts</w:t>
            </w:r>
            <w:r w:rsidRPr="001351FF">
              <w:rPr>
                <w:rFonts w:asciiTheme="minorHAnsi" w:hAnsiTheme="minorHAnsi"/>
                <w:sz w:val="16"/>
                <w:szCs w:val="16"/>
              </w:rPr>
              <w:t xml:space="preserve">. </w:t>
            </w:r>
          </w:p>
          <w:p w:rsidR="002C062B" w:rsidRPr="001351FF" w:rsidRDefault="002C062B" w:rsidP="005C5F7C">
            <w:pPr>
              <w:rPr>
                <w:rFonts w:asciiTheme="minorHAnsi" w:hAnsiTheme="minorHAnsi"/>
                <w:sz w:val="16"/>
                <w:szCs w:val="16"/>
              </w:rPr>
            </w:pPr>
            <w:r w:rsidRPr="001351FF">
              <w:rPr>
                <w:rFonts w:asciiTheme="minorHAnsi" w:hAnsiTheme="minorHAnsi"/>
                <w:b/>
                <w:sz w:val="16"/>
                <w:szCs w:val="16"/>
              </w:rPr>
              <w:t>2.</w:t>
            </w:r>
            <w:r w:rsidRPr="001351FF">
              <w:rPr>
                <w:rFonts w:asciiTheme="minorHAnsi" w:hAnsiTheme="minorHAnsi"/>
                <w:sz w:val="16"/>
                <w:szCs w:val="16"/>
              </w:rPr>
              <w:t xml:space="preserve"> </w:t>
            </w:r>
            <w:r w:rsidRPr="00BA1ED7">
              <w:rPr>
                <w:rFonts w:asciiTheme="minorHAnsi" w:hAnsiTheme="minorHAnsi"/>
                <w:sz w:val="16"/>
                <w:szCs w:val="16"/>
                <w:highlight w:val="yellow"/>
              </w:rPr>
              <w:t>Apply and extend previous understandings of multiplication and division and of fractions to multiply and divide rational numbers</w:t>
            </w:r>
            <w:r w:rsidRPr="001351FF">
              <w:rPr>
                <w:rFonts w:asciiTheme="minorHAnsi" w:hAnsiTheme="minorHAnsi"/>
                <w:sz w:val="16"/>
                <w:szCs w:val="16"/>
              </w:rPr>
              <w:t>.</w:t>
            </w:r>
          </w:p>
          <w:p w:rsidR="002C062B" w:rsidRDefault="002C062B" w:rsidP="005C5F7C">
            <w:pPr>
              <w:ind w:left="360" w:hanging="360"/>
              <w:rPr>
                <w:rFonts w:asciiTheme="minorHAnsi" w:hAnsiTheme="minorHAnsi"/>
                <w:sz w:val="18"/>
                <w:szCs w:val="18"/>
              </w:rPr>
            </w:pPr>
            <w:r w:rsidRPr="001351FF">
              <w:rPr>
                <w:rFonts w:asciiTheme="minorHAnsi" w:hAnsiTheme="minorHAnsi"/>
                <w:sz w:val="16"/>
                <w:szCs w:val="16"/>
              </w:rPr>
              <w:t xml:space="preserve">b.   </w:t>
            </w:r>
            <w:r w:rsidRPr="005A32D8">
              <w:rPr>
                <w:rFonts w:asciiTheme="minorHAnsi" w:hAnsiTheme="minorHAnsi"/>
                <w:sz w:val="16"/>
                <w:szCs w:val="16"/>
                <w:highlight w:val="yellow"/>
              </w:rPr>
              <w:t xml:space="preserve">Understand that integers can be divided, provided that the divisor is not zero, and every quotient of integers (with non-zero divisor) is a rational number. If </w:t>
            </w:r>
            <w:r w:rsidRPr="005A32D8">
              <w:rPr>
                <w:rFonts w:asciiTheme="minorHAnsi" w:hAnsiTheme="minorHAnsi"/>
                <w:i/>
                <w:iCs/>
                <w:sz w:val="16"/>
                <w:szCs w:val="16"/>
                <w:highlight w:val="yellow"/>
              </w:rPr>
              <w:t>p</w:t>
            </w:r>
            <w:r w:rsidRPr="005A32D8">
              <w:rPr>
                <w:rFonts w:asciiTheme="minorHAnsi" w:hAnsiTheme="minorHAnsi"/>
                <w:sz w:val="16"/>
                <w:szCs w:val="16"/>
                <w:highlight w:val="yellow"/>
              </w:rPr>
              <w:t xml:space="preserve"> and </w:t>
            </w:r>
            <w:r w:rsidRPr="005A32D8">
              <w:rPr>
                <w:rFonts w:asciiTheme="minorHAnsi" w:hAnsiTheme="minorHAnsi"/>
                <w:i/>
                <w:iCs/>
                <w:sz w:val="16"/>
                <w:szCs w:val="16"/>
                <w:highlight w:val="yellow"/>
              </w:rPr>
              <w:t>q</w:t>
            </w:r>
            <w:r w:rsidRPr="005A32D8">
              <w:rPr>
                <w:rFonts w:asciiTheme="minorHAnsi" w:hAnsiTheme="minorHAnsi"/>
                <w:sz w:val="16"/>
                <w:szCs w:val="16"/>
                <w:highlight w:val="yellow"/>
              </w:rPr>
              <w:t xml:space="preserve"> are integers, then </w:t>
            </w:r>
            <w:proofErr w:type="gramStart"/>
            <w:r w:rsidRPr="005A32D8">
              <w:rPr>
                <w:rFonts w:asciiTheme="minorHAnsi" w:hAnsiTheme="minorHAnsi"/>
                <w:sz w:val="16"/>
                <w:szCs w:val="16"/>
                <w:highlight w:val="yellow"/>
              </w:rPr>
              <w:t>–(</w:t>
            </w:r>
            <w:proofErr w:type="gramEnd"/>
            <w:r w:rsidRPr="005A32D8">
              <w:rPr>
                <w:rFonts w:asciiTheme="minorHAnsi" w:hAnsiTheme="minorHAnsi"/>
                <w:i/>
                <w:iCs/>
                <w:sz w:val="16"/>
                <w:szCs w:val="16"/>
                <w:highlight w:val="yellow"/>
              </w:rPr>
              <w:t>p</w:t>
            </w:r>
            <w:r w:rsidRPr="005A32D8">
              <w:rPr>
                <w:rFonts w:asciiTheme="minorHAnsi" w:hAnsiTheme="minorHAnsi"/>
                <w:sz w:val="16"/>
                <w:szCs w:val="16"/>
                <w:highlight w:val="yellow"/>
              </w:rPr>
              <w:t>/</w:t>
            </w:r>
            <w:r w:rsidRPr="005A32D8">
              <w:rPr>
                <w:rFonts w:asciiTheme="minorHAnsi" w:hAnsiTheme="minorHAnsi"/>
                <w:i/>
                <w:iCs/>
                <w:sz w:val="16"/>
                <w:szCs w:val="16"/>
                <w:highlight w:val="yellow"/>
              </w:rPr>
              <w:t>q</w:t>
            </w:r>
            <w:r w:rsidRPr="005A32D8">
              <w:rPr>
                <w:rFonts w:asciiTheme="minorHAnsi" w:hAnsiTheme="minorHAnsi"/>
                <w:sz w:val="16"/>
                <w:szCs w:val="16"/>
                <w:highlight w:val="yellow"/>
              </w:rPr>
              <w:t>) = (–</w:t>
            </w:r>
            <w:r w:rsidRPr="005A32D8">
              <w:rPr>
                <w:rFonts w:asciiTheme="minorHAnsi" w:hAnsiTheme="minorHAnsi"/>
                <w:i/>
                <w:iCs/>
                <w:sz w:val="16"/>
                <w:szCs w:val="16"/>
                <w:highlight w:val="yellow"/>
              </w:rPr>
              <w:t>p</w:t>
            </w:r>
            <w:r w:rsidRPr="005A32D8">
              <w:rPr>
                <w:rFonts w:asciiTheme="minorHAnsi" w:hAnsiTheme="minorHAnsi"/>
                <w:sz w:val="16"/>
                <w:szCs w:val="16"/>
                <w:highlight w:val="yellow"/>
              </w:rPr>
              <w:t>)/</w:t>
            </w:r>
            <w:r w:rsidRPr="005A32D8">
              <w:rPr>
                <w:rFonts w:asciiTheme="minorHAnsi" w:hAnsiTheme="minorHAnsi"/>
                <w:i/>
                <w:iCs/>
                <w:sz w:val="16"/>
                <w:szCs w:val="16"/>
                <w:highlight w:val="yellow"/>
              </w:rPr>
              <w:t>q</w:t>
            </w:r>
            <w:r w:rsidRPr="005A32D8">
              <w:rPr>
                <w:rFonts w:asciiTheme="minorHAnsi" w:hAnsiTheme="minorHAnsi"/>
                <w:sz w:val="16"/>
                <w:szCs w:val="16"/>
                <w:highlight w:val="yellow"/>
              </w:rPr>
              <w:t xml:space="preserve"> = </w:t>
            </w:r>
            <w:r w:rsidRPr="005A32D8">
              <w:rPr>
                <w:rFonts w:asciiTheme="minorHAnsi" w:hAnsiTheme="minorHAnsi"/>
                <w:i/>
                <w:iCs/>
                <w:sz w:val="16"/>
                <w:szCs w:val="16"/>
                <w:highlight w:val="yellow"/>
              </w:rPr>
              <w:t>p</w:t>
            </w:r>
            <w:r w:rsidRPr="005A32D8">
              <w:rPr>
                <w:rFonts w:asciiTheme="minorHAnsi" w:hAnsiTheme="minorHAnsi"/>
                <w:sz w:val="16"/>
                <w:szCs w:val="16"/>
                <w:highlight w:val="yellow"/>
              </w:rPr>
              <w:t>/(–</w:t>
            </w:r>
            <w:r w:rsidRPr="005A32D8">
              <w:rPr>
                <w:rFonts w:asciiTheme="minorHAnsi" w:hAnsiTheme="minorHAnsi"/>
                <w:i/>
                <w:iCs/>
                <w:sz w:val="16"/>
                <w:szCs w:val="16"/>
                <w:highlight w:val="yellow"/>
              </w:rPr>
              <w:t>q</w:t>
            </w:r>
            <w:r w:rsidRPr="005A32D8">
              <w:rPr>
                <w:rFonts w:asciiTheme="minorHAnsi" w:hAnsiTheme="minorHAnsi"/>
                <w:sz w:val="16"/>
                <w:szCs w:val="16"/>
                <w:highlight w:val="yellow"/>
              </w:rPr>
              <w:t>).</w:t>
            </w:r>
            <w:r w:rsidRPr="001351FF">
              <w:rPr>
                <w:rFonts w:asciiTheme="minorHAnsi" w:hAnsiTheme="minorHAnsi"/>
                <w:sz w:val="16"/>
                <w:szCs w:val="16"/>
              </w:rPr>
              <w:t xml:space="preserve"> Interpret quotients of rational numbers by describing real-world contexts.</w:t>
            </w:r>
          </w:p>
        </w:tc>
        <w:tc>
          <w:tcPr>
            <w:tcW w:w="5418" w:type="dxa"/>
            <w:tcBorders>
              <w:top w:val="single" w:sz="4" w:space="0" w:color="auto"/>
              <w:left w:val="single" w:sz="4" w:space="0" w:color="auto"/>
              <w:bottom w:val="single" w:sz="4" w:space="0" w:color="auto"/>
              <w:right w:val="single" w:sz="4" w:space="0" w:color="auto"/>
            </w:tcBorders>
            <w:hideMark/>
          </w:tcPr>
          <w:p w:rsidR="002C062B" w:rsidRDefault="00966245" w:rsidP="005C5F7C">
            <w:pPr>
              <w:rPr>
                <w:rFonts w:asciiTheme="minorHAnsi" w:hAnsiTheme="minorHAnsi"/>
                <w:sz w:val="18"/>
                <w:szCs w:val="18"/>
              </w:rPr>
            </w:pPr>
            <w:r w:rsidRPr="00702516">
              <w:rPr>
                <w:rFonts w:asciiTheme="minorHAnsi" w:hAnsiTheme="minorHAnsi"/>
                <w:i/>
                <w:sz w:val="16"/>
                <w:szCs w:val="16"/>
              </w:rPr>
              <w:t xml:space="preserve">No specific Common Core Standards have been linked to this Progress Indicator at this grade level; </w:t>
            </w:r>
            <w:r>
              <w:rPr>
                <w:rFonts w:asciiTheme="minorHAnsi" w:hAnsiTheme="minorHAnsi"/>
                <w:i/>
                <w:sz w:val="16"/>
                <w:szCs w:val="16"/>
              </w:rPr>
              <w:t xml:space="preserve">however, </w:t>
            </w:r>
            <w:r w:rsidRPr="00702516">
              <w:rPr>
                <w:rFonts w:asciiTheme="minorHAnsi" w:hAnsiTheme="minorHAnsi"/>
                <w:i/>
                <w:sz w:val="16"/>
                <w:szCs w:val="16"/>
              </w:rPr>
              <w:t>these skills/concept</w:t>
            </w:r>
            <w:r>
              <w:rPr>
                <w:rFonts w:asciiTheme="minorHAnsi" w:hAnsiTheme="minorHAnsi"/>
                <w:i/>
                <w:sz w:val="16"/>
                <w:szCs w:val="16"/>
              </w:rPr>
              <w:t xml:space="preserve">s represent </w:t>
            </w:r>
            <w:r w:rsidRPr="00702516">
              <w:rPr>
                <w:rFonts w:asciiTheme="minorHAnsi" w:hAnsiTheme="minorHAnsi"/>
                <w:i/>
                <w:sz w:val="16"/>
                <w:szCs w:val="16"/>
              </w:rPr>
              <w:t>the “hypothesized” learning continuum.</w:t>
            </w:r>
          </w:p>
        </w:tc>
      </w:tr>
      <w:tr w:rsidR="002C062B" w:rsidTr="00B47401">
        <w:tc>
          <w:tcPr>
            <w:tcW w:w="271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C062B" w:rsidRDefault="002C062B" w:rsidP="005C5F7C">
            <w:pPr>
              <w:autoSpaceDE w:val="0"/>
              <w:autoSpaceDN w:val="0"/>
              <w:adjustRightInd w:val="0"/>
              <w:rPr>
                <w:rFonts w:asciiTheme="minorHAnsi" w:hAnsiTheme="minorHAnsi" w:cs="Arial Narrow"/>
                <w:color w:val="000000"/>
                <w:sz w:val="18"/>
                <w:szCs w:val="18"/>
              </w:rPr>
            </w:pPr>
            <w:r>
              <w:rPr>
                <w:rFonts w:asciiTheme="minorHAnsi" w:hAnsiTheme="minorHAnsi" w:cs="Arial Narrow"/>
                <w:b/>
                <w:bCs/>
                <w:color w:val="000000"/>
                <w:sz w:val="18"/>
                <w:szCs w:val="18"/>
              </w:rPr>
              <w:t xml:space="preserve">M.NO.1h </w:t>
            </w:r>
            <w:r>
              <w:rPr>
                <w:rFonts w:asciiTheme="minorHAnsi" w:hAnsiTheme="minorHAnsi" w:cs="Arial Narrow"/>
                <w:color w:val="000000"/>
                <w:sz w:val="18"/>
                <w:szCs w:val="18"/>
              </w:rPr>
              <w:t>recognizing and modeling fractions, decimals, and percents as different representations of rational</w:t>
            </w:r>
          </w:p>
          <w:p w:rsidR="002C062B" w:rsidRDefault="002C062B" w:rsidP="005C5F7C">
            <w:pPr>
              <w:autoSpaceDE w:val="0"/>
              <w:autoSpaceDN w:val="0"/>
              <w:adjustRightInd w:val="0"/>
              <w:rPr>
                <w:rFonts w:asciiTheme="minorHAnsi" w:hAnsiTheme="minorHAnsi" w:cs="Arial Narrow"/>
                <w:color w:val="000000"/>
                <w:sz w:val="18"/>
                <w:szCs w:val="18"/>
              </w:rPr>
            </w:pPr>
            <w:r>
              <w:rPr>
                <w:rFonts w:asciiTheme="minorHAnsi" w:hAnsiTheme="minorHAnsi" w:cs="Arial Narrow"/>
                <w:color w:val="000000"/>
                <w:sz w:val="18"/>
                <w:szCs w:val="18"/>
              </w:rPr>
              <w:t>numbers</w:t>
            </w:r>
          </w:p>
          <w:p w:rsidR="002C062B" w:rsidRDefault="002C062B" w:rsidP="005C5F7C">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7.NS-2d</w:t>
            </w:r>
          </w:p>
          <w:p w:rsidR="002C062B" w:rsidRDefault="002C062B" w:rsidP="005C5F7C">
            <w:pPr>
              <w:rPr>
                <w:rFonts w:asciiTheme="minorHAnsi" w:hAnsiTheme="minorHAnsi"/>
                <w:sz w:val="18"/>
                <w:szCs w:val="18"/>
              </w:rPr>
            </w:pPr>
            <w:r>
              <w:rPr>
                <w:rFonts w:asciiTheme="minorHAnsi" w:hAnsiTheme="minorHAnsi" w:cs="Arial Narrow"/>
                <w:b/>
                <w:bCs/>
                <w:color w:val="1F497C"/>
                <w:sz w:val="18"/>
                <w:szCs w:val="18"/>
              </w:rPr>
              <w:t>8.NS-1</w:t>
            </w:r>
          </w:p>
        </w:tc>
        <w:tc>
          <w:tcPr>
            <w:tcW w:w="5040" w:type="dxa"/>
            <w:tcBorders>
              <w:top w:val="single" w:sz="4" w:space="0" w:color="auto"/>
              <w:left w:val="single" w:sz="4" w:space="0" w:color="auto"/>
              <w:bottom w:val="single" w:sz="4" w:space="0" w:color="auto"/>
              <w:right w:val="single" w:sz="4" w:space="0" w:color="auto"/>
            </w:tcBorders>
          </w:tcPr>
          <w:p w:rsidR="002C062B" w:rsidRDefault="002C062B" w:rsidP="005C5F7C">
            <w:pPr>
              <w:rPr>
                <w:rFonts w:asciiTheme="minorHAnsi" w:hAnsiTheme="minorHAnsi" w:cs="Arial Narrow"/>
                <w:b/>
                <w:bCs/>
                <w:color w:val="1F497C"/>
                <w:sz w:val="18"/>
                <w:szCs w:val="18"/>
              </w:rPr>
            </w:pPr>
            <w:r>
              <w:rPr>
                <w:rFonts w:asciiTheme="minorHAnsi" w:hAnsiTheme="minorHAnsi" w:cs="Arial Narrow"/>
                <w:b/>
                <w:bCs/>
                <w:color w:val="1F497C"/>
                <w:sz w:val="18"/>
                <w:szCs w:val="18"/>
              </w:rPr>
              <w:t>7.NS-2d</w:t>
            </w:r>
          </w:p>
          <w:p w:rsidR="002C062B" w:rsidRPr="00E51EB7" w:rsidRDefault="002C062B" w:rsidP="005C5F7C">
            <w:pPr>
              <w:rPr>
                <w:rFonts w:asciiTheme="minorHAnsi" w:hAnsiTheme="minorHAnsi"/>
                <w:sz w:val="16"/>
                <w:szCs w:val="16"/>
              </w:rPr>
            </w:pPr>
            <w:r w:rsidRPr="00E51EB7">
              <w:rPr>
                <w:rFonts w:asciiTheme="minorHAnsi" w:hAnsiTheme="minorHAnsi"/>
                <w:b/>
                <w:sz w:val="16"/>
                <w:szCs w:val="16"/>
              </w:rPr>
              <w:t>2.</w:t>
            </w:r>
            <w:r w:rsidRPr="00E51EB7">
              <w:rPr>
                <w:rFonts w:asciiTheme="minorHAnsi" w:hAnsiTheme="minorHAnsi"/>
                <w:sz w:val="16"/>
                <w:szCs w:val="16"/>
              </w:rPr>
              <w:t xml:space="preserve"> </w:t>
            </w:r>
            <w:r w:rsidRPr="00AA59DA">
              <w:rPr>
                <w:rFonts w:asciiTheme="minorHAnsi" w:hAnsiTheme="minorHAnsi"/>
                <w:sz w:val="16"/>
                <w:szCs w:val="16"/>
                <w:highlight w:val="yellow"/>
              </w:rPr>
              <w:t>Apply and extend previous understandings of multiplication and division and of fractions to multiply and divide rational numbers.</w:t>
            </w:r>
          </w:p>
          <w:p w:rsidR="002C062B" w:rsidRDefault="002C062B" w:rsidP="005C5F7C">
            <w:pPr>
              <w:ind w:left="360" w:hanging="360"/>
              <w:rPr>
                <w:rFonts w:asciiTheme="minorHAnsi" w:hAnsiTheme="minorHAnsi"/>
                <w:sz w:val="18"/>
                <w:szCs w:val="18"/>
              </w:rPr>
            </w:pPr>
            <w:r w:rsidRPr="00E51EB7">
              <w:rPr>
                <w:rFonts w:asciiTheme="minorHAnsi" w:hAnsiTheme="minorHAnsi"/>
                <w:sz w:val="16"/>
                <w:szCs w:val="16"/>
              </w:rPr>
              <w:t xml:space="preserve">d.   </w:t>
            </w:r>
            <w:r w:rsidRPr="00AA59DA">
              <w:rPr>
                <w:rFonts w:asciiTheme="minorHAnsi" w:hAnsiTheme="minorHAnsi"/>
                <w:sz w:val="16"/>
                <w:szCs w:val="16"/>
                <w:highlight w:val="yellow"/>
              </w:rPr>
              <w:t>Convert a rational number to a decimal using long division; know that the decimal form of a rational number terminates in 0s or eventually repeats.</w:t>
            </w:r>
          </w:p>
        </w:tc>
        <w:tc>
          <w:tcPr>
            <w:tcW w:w="5418" w:type="dxa"/>
            <w:tcBorders>
              <w:top w:val="single" w:sz="4" w:space="0" w:color="auto"/>
              <w:left w:val="single" w:sz="4" w:space="0" w:color="auto"/>
              <w:bottom w:val="single" w:sz="4" w:space="0" w:color="auto"/>
              <w:right w:val="single" w:sz="4" w:space="0" w:color="auto"/>
            </w:tcBorders>
            <w:hideMark/>
          </w:tcPr>
          <w:p w:rsidR="002C062B" w:rsidRDefault="002C062B" w:rsidP="005C5F7C">
            <w:pPr>
              <w:rPr>
                <w:rFonts w:asciiTheme="minorHAnsi" w:hAnsiTheme="minorHAnsi" w:cs="Arial Narrow"/>
                <w:b/>
                <w:bCs/>
                <w:color w:val="1F497C"/>
                <w:sz w:val="18"/>
                <w:szCs w:val="18"/>
              </w:rPr>
            </w:pPr>
            <w:r>
              <w:rPr>
                <w:rFonts w:asciiTheme="minorHAnsi" w:hAnsiTheme="minorHAnsi" w:cs="Arial Narrow"/>
                <w:b/>
                <w:bCs/>
                <w:color w:val="1F497C"/>
                <w:sz w:val="18"/>
                <w:szCs w:val="18"/>
              </w:rPr>
              <w:t>8.NS-1</w:t>
            </w:r>
          </w:p>
          <w:p w:rsidR="002C062B" w:rsidRPr="00E51EB7" w:rsidRDefault="002C062B" w:rsidP="005C5F7C">
            <w:pPr>
              <w:rPr>
                <w:rFonts w:asciiTheme="minorHAnsi" w:hAnsiTheme="minorHAnsi"/>
                <w:sz w:val="16"/>
                <w:szCs w:val="16"/>
              </w:rPr>
            </w:pPr>
            <w:r w:rsidRPr="00E51EB7">
              <w:rPr>
                <w:rFonts w:asciiTheme="minorHAnsi" w:hAnsiTheme="minorHAnsi"/>
                <w:b/>
                <w:sz w:val="16"/>
                <w:szCs w:val="16"/>
              </w:rPr>
              <w:t>1.</w:t>
            </w:r>
            <w:r w:rsidRPr="00E51EB7">
              <w:rPr>
                <w:rFonts w:asciiTheme="minorHAnsi" w:hAnsiTheme="minorHAnsi"/>
                <w:sz w:val="16"/>
                <w:szCs w:val="16"/>
              </w:rPr>
              <w:t xml:space="preserve"> Know that numbers that are not rational are called irrational. </w:t>
            </w:r>
            <w:r w:rsidRPr="00AA59DA">
              <w:rPr>
                <w:rFonts w:asciiTheme="minorHAnsi" w:hAnsiTheme="minorHAnsi"/>
                <w:sz w:val="16"/>
                <w:szCs w:val="16"/>
                <w:highlight w:val="yellow"/>
              </w:rPr>
              <w:t>Understand informally that every number has a decimal expansion; for rational numbers show that the decimal expansion repeats eventually, and convert a decimal expansion which repeats eventually into a rational number</w:t>
            </w:r>
            <w:r w:rsidRPr="00E51EB7">
              <w:rPr>
                <w:rFonts w:asciiTheme="minorHAnsi" w:hAnsiTheme="minorHAnsi"/>
                <w:sz w:val="16"/>
                <w:szCs w:val="16"/>
              </w:rPr>
              <w:t>.</w:t>
            </w:r>
          </w:p>
        </w:tc>
      </w:tr>
      <w:tr w:rsidR="002C062B" w:rsidTr="00B47401">
        <w:tc>
          <w:tcPr>
            <w:tcW w:w="271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C062B" w:rsidRDefault="002C062B" w:rsidP="005C5F7C">
            <w:pPr>
              <w:autoSpaceDE w:val="0"/>
              <w:autoSpaceDN w:val="0"/>
              <w:adjustRightInd w:val="0"/>
              <w:rPr>
                <w:rFonts w:asciiTheme="minorHAnsi" w:hAnsiTheme="minorHAnsi" w:cs="Arial Narrow"/>
                <w:color w:val="000000"/>
                <w:sz w:val="18"/>
                <w:szCs w:val="18"/>
              </w:rPr>
            </w:pPr>
            <w:r>
              <w:rPr>
                <w:rFonts w:asciiTheme="minorHAnsi" w:hAnsiTheme="minorHAnsi" w:cs="Arial Narrow"/>
                <w:b/>
                <w:bCs/>
                <w:color w:val="000000"/>
                <w:sz w:val="18"/>
                <w:szCs w:val="18"/>
              </w:rPr>
              <w:t xml:space="preserve">M.NO.1i </w:t>
            </w:r>
            <w:r>
              <w:rPr>
                <w:rFonts w:asciiTheme="minorHAnsi" w:hAnsiTheme="minorHAnsi" w:cs="Arial Narrow"/>
                <w:color w:val="000000"/>
                <w:sz w:val="18"/>
                <w:szCs w:val="18"/>
              </w:rPr>
              <w:t>using exponents and scientific notation to express very large or very small quantities</w:t>
            </w:r>
          </w:p>
          <w:p w:rsidR="002C062B" w:rsidRDefault="00D7484F" w:rsidP="005C5F7C">
            <w:pPr>
              <w:rPr>
                <w:rFonts w:asciiTheme="minorHAnsi" w:hAnsiTheme="minorHAnsi"/>
                <w:sz w:val="18"/>
                <w:szCs w:val="18"/>
              </w:rPr>
            </w:pPr>
            <w:r>
              <w:rPr>
                <w:rFonts w:asciiTheme="minorHAnsi" w:hAnsiTheme="minorHAnsi" w:cs="Arial Narrow"/>
                <w:b/>
                <w:bCs/>
                <w:color w:val="1F497C"/>
                <w:sz w:val="18"/>
                <w:szCs w:val="18"/>
              </w:rPr>
              <w:t>8.EE-1,</w:t>
            </w:r>
            <w:r w:rsidR="002C062B">
              <w:rPr>
                <w:rFonts w:asciiTheme="minorHAnsi" w:hAnsiTheme="minorHAnsi" w:cs="Arial Narrow"/>
                <w:b/>
                <w:bCs/>
                <w:color w:val="1F497C"/>
                <w:sz w:val="18"/>
                <w:szCs w:val="18"/>
              </w:rPr>
              <w:t xml:space="preserve"> 3, 4</w:t>
            </w:r>
          </w:p>
        </w:tc>
        <w:tc>
          <w:tcPr>
            <w:tcW w:w="5040" w:type="dxa"/>
            <w:tcBorders>
              <w:top w:val="single" w:sz="4" w:space="0" w:color="auto"/>
              <w:left w:val="single" w:sz="4" w:space="0" w:color="auto"/>
              <w:bottom w:val="single" w:sz="4" w:space="0" w:color="auto"/>
              <w:right w:val="single" w:sz="4" w:space="0" w:color="auto"/>
            </w:tcBorders>
            <w:hideMark/>
          </w:tcPr>
          <w:p w:rsidR="002C062B" w:rsidRDefault="002C062B" w:rsidP="005C5F7C">
            <w:pPr>
              <w:rPr>
                <w:rFonts w:asciiTheme="minorHAnsi" w:hAnsiTheme="minorHAnsi"/>
                <w:sz w:val="18"/>
                <w:szCs w:val="18"/>
              </w:rPr>
            </w:pPr>
            <w:r w:rsidRPr="008C21B1">
              <w:rPr>
                <w:rFonts w:asciiTheme="minorHAnsi" w:hAnsiTheme="minorHAnsi"/>
                <w:i/>
                <w:sz w:val="16"/>
                <w:szCs w:val="16"/>
              </w:rPr>
              <w:t>No specific Common Core Standards have been linked to this Progress Indicator at this grade level</w:t>
            </w:r>
            <w:r>
              <w:rPr>
                <w:rFonts w:asciiTheme="minorHAnsi" w:hAnsiTheme="minorHAnsi"/>
                <w:i/>
                <w:sz w:val="16"/>
                <w:szCs w:val="16"/>
              </w:rPr>
              <w:t>.</w:t>
            </w:r>
          </w:p>
        </w:tc>
        <w:tc>
          <w:tcPr>
            <w:tcW w:w="5418" w:type="dxa"/>
            <w:tcBorders>
              <w:top w:val="single" w:sz="4" w:space="0" w:color="auto"/>
              <w:left w:val="single" w:sz="4" w:space="0" w:color="auto"/>
              <w:bottom w:val="single" w:sz="4" w:space="0" w:color="auto"/>
              <w:right w:val="single" w:sz="4" w:space="0" w:color="auto"/>
            </w:tcBorders>
          </w:tcPr>
          <w:p w:rsidR="002C062B" w:rsidRDefault="00D7484F" w:rsidP="005C5F7C">
            <w:pPr>
              <w:rPr>
                <w:rFonts w:asciiTheme="minorHAnsi" w:hAnsiTheme="minorHAnsi" w:cs="Arial Narrow"/>
                <w:b/>
                <w:bCs/>
                <w:color w:val="1F497C"/>
                <w:sz w:val="18"/>
                <w:szCs w:val="18"/>
              </w:rPr>
            </w:pPr>
            <w:r>
              <w:rPr>
                <w:rFonts w:asciiTheme="minorHAnsi" w:hAnsiTheme="minorHAnsi" w:cs="Arial Narrow"/>
                <w:b/>
                <w:bCs/>
                <w:color w:val="1F497C"/>
                <w:sz w:val="18"/>
                <w:szCs w:val="18"/>
              </w:rPr>
              <w:t>8.EE-1,</w:t>
            </w:r>
            <w:r w:rsidR="002C062B">
              <w:rPr>
                <w:rFonts w:asciiTheme="minorHAnsi" w:hAnsiTheme="minorHAnsi" w:cs="Arial Narrow"/>
                <w:b/>
                <w:bCs/>
                <w:color w:val="1F497C"/>
                <w:sz w:val="18"/>
                <w:szCs w:val="18"/>
              </w:rPr>
              <w:t xml:space="preserve"> 3, 4</w:t>
            </w:r>
          </w:p>
          <w:p w:rsidR="002C062B" w:rsidRPr="00E51EB7" w:rsidRDefault="002C062B" w:rsidP="005C5F7C">
            <w:pPr>
              <w:rPr>
                <w:rFonts w:asciiTheme="minorHAnsi" w:hAnsiTheme="minorHAnsi" w:cs="Arial Narrow"/>
                <w:b/>
                <w:bCs/>
                <w:color w:val="1F497C"/>
                <w:sz w:val="16"/>
                <w:szCs w:val="16"/>
              </w:rPr>
            </w:pPr>
            <w:r w:rsidRPr="00E51EB7">
              <w:rPr>
                <w:rFonts w:asciiTheme="minorHAnsi" w:hAnsiTheme="minorHAnsi"/>
                <w:b/>
                <w:sz w:val="16"/>
                <w:szCs w:val="16"/>
              </w:rPr>
              <w:t>1.</w:t>
            </w:r>
            <w:r w:rsidRPr="00E51EB7">
              <w:rPr>
                <w:rFonts w:asciiTheme="minorHAnsi" w:hAnsiTheme="minorHAnsi"/>
                <w:sz w:val="16"/>
                <w:szCs w:val="16"/>
              </w:rPr>
              <w:t xml:space="preserve"> </w:t>
            </w:r>
            <w:r w:rsidRPr="005A32D8">
              <w:rPr>
                <w:rFonts w:asciiTheme="minorHAnsi" w:hAnsiTheme="minorHAnsi"/>
                <w:sz w:val="16"/>
                <w:szCs w:val="16"/>
                <w:highlight w:val="yellow"/>
              </w:rPr>
              <w:t>Know and apply the properties of integer exponents</w:t>
            </w:r>
            <w:r w:rsidRPr="00E51EB7">
              <w:rPr>
                <w:rFonts w:asciiTheme="minorHAnsi" w:hAnsiTheme="minorHAnsi"/>
                <w:sz w:val="16"/>
                <w:szCs w:val="16"/>
              </w:rPr>
              <w:t xml:space="preserve"> to generate equivalent numerical expressions. For example, 3</w:t>
            </w:r>
            <w:r w:rsidRPr="00E51EB7">
              <w:rPr>
                <w:rFonts w:asciiTheme="minorHAnsi" w:hAnsiTheme="minorHAnsi"/>
                <w:sz w:val="16"/>
                <w:szCs w:val="16"/>
                <w:vertAlign w:val="superscript"/>
              </w:rPr>
              <w:t>2</w:t>
            </w:r>
            <w:r w:rsidRPr="00E51EB7">
              <w:rPr>
                <w:rFonts w:asciiTheme="minorHAnsi" w:hAnsiTheme="minorHAnsi"/>
                <w:sz w:val="16"/>
                <w:szCs w:val="16"/>
              </w:rPr>
              <w:t> × 3</w:t>
            </w:r>
            <w:r w:rsidRPr="00E51EB7">
              <w:rPr>
                <w:rFonts w:asciiTheme="minorHAnsi" w:hAnsiTheme="minorHAnsi"/>
                <w:sz w:val="16"/>
                <w:szCs w:val="16"/>
                <w:vertAlign w:val="superscript"/>
              </w:rPr>
              <w:t>–5</w:t>
            </w:r>
            <w:r w:rsidRPr="00E51EB7">
              <w:rPr>
                <w:rFonts w:asciiTheme="minorHAnsi" w:hAnsiTheme="minorHAnsi"/>
                <w:sz w:val="16"/>
                <w:szCs w:val="16"/>
              </w:rPr>
              <w:t xml:space="preserve"> = 3</w:t>
            </w:r>
            <w:r w:rsidRPr="00E51EB7">
              <w:rPr>
                <w:rFonts w:asciiTheme="minorHAnsi" w:hAnsiTheme="minorHAnsi"/>
                <w:sz w:val="16"/>
                <w:szCs w:val="16"/>
                <w:vertAlign w:val="superscript"/>
              </w:rPr>
              <w:t>–3</w:t>
            </w:r>
            <w:r w:rsidRPr="00E51EB7">
              <w:rPr>
                <w:rFonts w:asciiTheme="minorHAnsi" w:hAnsiTheme="minorHAnsi"/>
                <w:sz w:val="16"/>
                <w:szCs w:val="16"/>
              </w:rPr>
              <w:t xml:space="preserve"> = 1/3</w:t>
            </w:r>
            <w:r w:rsidRPr="00E51EB7">
              <w:rPr>
                <w:rFonts w:asciiTheme="minorHAnsi" w:hAnsiTheme="minorHAnsi"/>
                <w:sz w:val="16"/>
                <w:szCs w:val="16"/>
                <w:vertAlign w:val="superscript"/>
              </w:rPr>
              <w:t>3</w:t>
            </w:r>
            <w:r w:rsidRPr="00E51EB7">
              <w:rPr>
                <w:rFonts w:asciiTheme="minorHAnsi" w:hAnsiTheme="minorHAnsi"/>
                <w:sz w:val="16"/>
                <w:szCs w:val="16"/>
              </w:rPr>
              <w:t xml:space="preserve"> = 1/27.</w:t>
            </w:r>
          </w:p>
          <w:p w:rsidR="002C062B" w:rsidRPr="00E51EB7" w:rsidRDefault="002C062B" w:rsidP="005C5F7C">
            <w:pPr>
              <w:rPr>
                <w:rFonts w:asciiTheme="minorHAnsi" w:hAnsiTheme="minorHAnsi" w:cs="Arial Narrow"/>
                <w:b/>
                <w:bCs/>
                <w:color w:val="1F497C"/>
                <w:sz w:val="16"/>
                <w:szCs w:val="16"/>
              </w:rPr>
            </w:pPr>
            <w:r w:rsidRPr="00E51EB7">
              <w:rPr>
                <w:rFonts w:asciiTheme="minorHAnsi" w:hAnsiTheme="minorHAnsi"/>
                <w:b/>
                <w:sz w:val="16"/>
                <w:szCs w:val="16"/>
              </w:rPr>
              <w:t>3.</w:t>
            </w:r>
            <w:r w:rsidRPr="00E51EB7">
              <w:rPr>
                <w:rFonts w:asciiTheme="minorHAnsi" w:hAnsiTheme="minorHAnsi"/>
                <w:sz w:val="16"/>
                <w:szCs w:val="16"/>
              </w:rPr>
              <w:t xml:space="preserve"> </w:t>
            </w:r>
            <w:r w:rsidRPr="005A32D8">
              <w:rPr>
                <w:rFonts w:asciiTheme="minorHAnsi" w:hAnsiTheme="minorHAnsi"/>
                <w:sz w:val="16"/>
                <w:szCs w:val="16"/>
                <w:highlight w:val="yellow"/>
              </w:rPr>
              <w:t>Use numbers expressed in the form of a single digit times a whole</w:t>
            </w:r>
            <w:r w:rsidRPr="00E51EB7">
              <w:rPr>
                <w:rFonts w:asciiTheme="minorHAnsi" w:hAnsiTheme="minorHAnsi"/>
                <w:sz w:val="16"/>
                <w:szCs w:val="16"/>
              </w:rPr>
              <w:t>-</w:t>
            </w:r>
            <w:r w:rsidRPr="005A32D8">
              <w:rPr>
                <w:rFonts w:asciiTheme="minorHAnsi" w:hAnsiTheme="minorHAnsi"/>
                <w:sz w:val="16"/>
                <w:szCs w:val="16"/>
                <w:highlight w:val="yellow"/>
              </w:rPr>
              <w:t>number power of 10 to estimate very large or very small quantities, and to express how many times as much one is than the other</w:t>
            </w:r>
            <w:r w:rsidRPr="00E51EB7">
              <w:rPr>
                <w:rFonts w:asciiTheme="minorHAnsi" w:hAnsiTheme="minorHAnsi"/>
                <w:sz w:val="16"/>
                <w:szCs w:val="16"/>
              </w:rPr>
              <w:t xml:space="preserve">. </w:t>
            </w:r>
            <w:r w:rsidRPr="00E51EB7">
              <w:rPr>
                <w:rStyle w:val="Emphasis"/>
                <w:rFonts w:asciiTheme="minorHAnsi" w:hAnsiTheme="minorHAnsi"/>
                <w:sz w:val="16"/>
                <w:szCs w:val="16"/>
              </w:rPr>
              <w:t xml:space="preserve">For example, estimate the </w:t>
            </w:r>
            <w:r w:rsidRPr="00E51EB7">
              <w:rPr>
                <w:rStyle w:val="Emphasis"/>
                <w:rFonts w:asciiTheme="minorHAnsi" w:hAnsiTheme="minorHAnsi"/>
                <w:sz w:val="16"/>
                <w:szCs w:val="16"/>
              </w:rPr>
              <w:lastRenderedPageBreak/>
              <w:t>population of the United States as 3 times 10</w:t>
            </w:r>
            <w:r w:rsidRPr="00E51EB7">
              <w:rPr>
                <w:rStyle w:val="Emphasis"/>
                <w:rFonts w:asciiTheme="minorHAnsi" w:hAnsiTheme="minorHAnsi"/>
                <w:sz w:val="16"/>
                <w:szCs w:val="16"/>
                <w:vertAlign w:val="superscript"/>
              </w:rPr>
              <w:t>8</w:t>
            </w:r>
            <w:r w:rsidRPr="00E51EB7">
              <w:rPr>
                <w:rStyle w:val="Emphasis"/>
                <w:rFonts w:asciiTheme="minorHAnsi" w:hAnsiTheme="minorHAnsi"/>
                <w:sz w:val="16"/>
                <w:szCs w:val="16"/>
              </w:rPr>
              <w:t xml:space="preserve"> and the population of the world as 7 times 10</w:t>
            </w:r>
            <w:r w:rsidRPr="00E51EB7">
              <w:rPr>
                <w:rStyle w:val="Emphasis"/>
                <w:rFonts w:asciiTheme="minorHAnsi" w:hAnsiTheme="minorHAnsi"/>
                <w:sz w:val="16"/>
                <w:szCs w:val="16"/>
                <w:vertAlign w:val="superscript"/>
              </w:rPr>
              <w:t>9</w:t>
            </w:r>
            <w:r w:rsidRPr="00E51EB7">
              <w:rPr>
                <w:rStyle w:val="Emphasis"/>
                <w:rFonts w:asciiTheme="minorHAnsi" w:hAnsiTheme="minorHAnsi"/>
                <w:sz w:val="16"/>
                <w:szCs w:val="16"/>
              </w:rPr>
              <w:t>, and determine that the world population is more than 20 times larger.</w:t>
            </w:r>
          </w:p>
          <w:p w:rsidR="002C062B" w:rsidRDefault="002C062B" w:rsidP="005C5F7C">
            <w:pPr>
              <w:rPr>
                <w:rFonts w:asciiTheme="minorHAnsi" w:hAnsiTheme="minorHAnsi"/>
                <w:sz w:val="18"/>
                <w:szCs w:val="18"/>
              </w:rPr>
            </w:pPr>
            <w:r w:rsidRPr="00E51EB7">
              <w:rPr>
                <w:rFonts w:asciiTheme="minorHAnsi" w:hAnsiTheme="minorHAnsi"/>
                <w:b/>
                <w:sz w:val="16"/>
                <w:szCs w:val="16"/>
              </w:rPr>
              <w:t>4.</w:t>
            </w:r>
            <w:r w:rsidRPr="00E51EB7">
              <w:rPr>
                <w:rFonts w:asciiTheme="minorHAnsi" w:hAnsiTheme="minorHAnsi"/>
                <w:sz w:val="16"/>
                <w:szCs w:val="16"/>
              </w:rPr>
              <w:t xml:space="preserve"> </w:t>
            </w:r>
            <w:r w:rsidRPr="005A32D8">
              <w:rPr>
                <w:rFonts w:asciiTheme="minorHAnsi" w:hAnsiTheme="minorHAnsi"/>
                <w:sz w:val="16"/>
                <w:szCs w:val="16"/>
                <w:highlight w:val="yellow"/>
              </w:rPr>
              <w:t>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w:t>
            </w:r>
            <w:r w:rsidRPr="00E51EB7">
              <w:rPr>
                <w:rFonts w:asciiTheme="minorHAnsi" w:hAnsiTheme="minorHAnsi"/>
                <w:sz w:val="16"/>
                <w:szCs w:val="16"/>
              </w:rPr>
              <w:t>). Interpret scientific notation that has been generated by technology.</w:t>
            </w:r>
          </w:p>
        </w:tc>
      </w:tr>
      <w:tr w:rsidR="002C062B" w:rsidTr="00B47401">
        <w:tc>
          <w:tcPr>
            <w:tcW w:w="271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C062B" w:rsidRDefault="002C062B" w:rsidP="005C5F7C">
            <w:pPr>
              <w:autoSpaceDE w:val="0"/>
              <w:autoSpaceDN w:val="0"/>
              <w:adjustRightInd w:val="0"/>
              <w:rPr>
                <w:rFonts w:asciiTheme="minorHAnsi" w:hAnsiTheme="minorHAnsi" w:cs="Arial Narrow"/>
                <w:color w:val="000000"/>
                <w:sz w:val="18"/>
                <w:szCs w:val="18"/>
              </w:rPr>
            </w:pPr>
            <w:r>
              <w:rPr>
                <w:rFonts w:asciiTheme="minorHAnsi" w:hAnsiTheme="minorHAnsi" w:cs="Arial Narrow"/>
                <w:b/>
                <w:bCs/>
                <w:color w:val="000000"/>
                <w:sz w:val="18"/>
                <w:szCs w:val="18"/>
              </w:rPr>
              <w:lastRenderedPageBreak/>
              <w:t xml:space="preserve">M.NO.1j </w:t>
            </w:r>
            <w:r>
              <w:rPr>
                <w:rFonts w:asciiTheme="minorHAnsi" w:hAnsiTheme="minorHAnsi" w:cs="Arial Narrow"/>
                <w:color w:val="000000"/>
                <w:sz w:val="18"/>
                <w:szCs w:val="18"/>
              </w:rPr>
              <w:t>making interpretations and comparisons of scientific notation produced by technology or appearing in various media</w:t>
            </w:r>
          </w:p>
          <w:p w:rsidR="002C062B" w:rsidRDefault="002C062B" w:rsidP="005C5F7C">
            <w:pPr>
              <w:rPr>
                <w:rFonts w:asciiTheme="minorHAnsi" w:hAnsiTheme="minorHAnsi"/>
                <w:sz w:val="18"/>
                <w:szCs w:val="18"/>
              </w:rPr>
            </w:pPr>
            <w:r>
              <w:rPr>
                <w:rFonts w:asciiTheme="minorHAnsi" w:hAnsiTheme="minorHAnsi" w:cs="Arial Narrow"/>
                <w:b/>
                <w:bCs/>
                <w:color w:val="1F497C"/>
                <w:sz w:val="18"/>
                <w:szCs w:val="18"/>
              </w:rPr>
              <w:t>8.EE-3, 4</w:t>
            </w:r>
          </w:p>
        </w:tc>
        <w:tc>
          <w:tcPr>
            <w:tcW w:w="5040" w:type="dxa"/>
            <w:tcBorders>
              <w:top w:val="single" w:sz="4" w:space="0" w:color="auto"/>
              <w:left w:val="single" w:sz="4" w:space="0" w:color="auto"/>
              <w:bottom w:val="single" w:sz="4" w:space="0" w:color="auto"/>
              <w:right w:val="single" w:sz="4" w:space="0" w:color="auto"/>
            </w:tcBorders>
            <w:hideMark/>
          </w:tcPr>
          <w:p w:rsidR="002C062B" w:rsidRDefault="002C062B" w:rsidP="005C5F7C">
            <w:pPr>
              <w:rPr>
                <w:rFonts w:asciiTheme="minorHAnsi" w:hAnsiTheme="minorHAnsi"/>
                <w:sz w:val="18"/>
                <w:szCs w:val="18"/>
              </w:rPr>
            </w:pPr>
            <w:r w:rsidRPr="008C21B1">
              <w:rPr>
                <w:rFonts w:asciiTheme="minorHAnsi" w:hAnsiTheme="minorHAnsi"/>
                <w:i/>
                <w:sz w:val="16"/>
                <w:szCs w:val="16"/>
              </w:rPr>
              <w:t>No specific Common Core Standards have been linked to this Progress Indicator at this grade level</w:t>
            </w:r>
            <w:r>
              <w:rPr>
                <w:rFonts w:asciiTheme="minorHAnsi" w:hAnsiTheme="minorHAnsi"/>
                <w:i/>
                <w:sz w:val="16"/>
                <w:szCs w:val="16"/>
              </w:rPr>
              <w:t>.</w:t>
            </w:r>
          </w:p>
        </w:tc>
        <w:tc>
          <w:tcPr>
            <w:tcW w:w="5418" w:type="dxa"/>
            <w:tcBorders>
              <w:top w:val="single" w:sz="4" w:space="0" w:color="auto"/>
              <w:left w:val="single" w:sz="4" w:space="0" w:color="auto"/>
              <w:bottom w:val="single" w:sz="4" w:space="0" w:color="auto"/>
              <w:right w:val="single" w:sz="4" w:space="0" w:color="auto"/>
            </w:tcBorders>
            <w:hideMark/>
          </w:tcPr>
          <w:p w:rsidR="002C062B" w:rsidRDefault="002C062B" w:rsidP="005C5F7C">
            <w:pPr>
              <w:rPr>
                <w:rFonts w:asciiTheme="minorHAnsi" w:hAnsiTheme="minorHAnsi" w:cs="Arial Narrow"/>
                <w:b/>
                <w:bCs/>
                <w:color w:val="1F497C"/>
                <w:sz w:val="18"/>
                <w:szCs w:val="18"/>
              </w:rPr>
            </w:pPr>
            <w:r>
              <w:rPr>
                <w:rFonts w:asciiTheme="minorHAnsi" w:hAnsiTheme="minorHAnsi" w:cs="Arial Narrow"/>
                <w:b/>
                <w:bCs/>
                <w:color w:val="1F497C"/>
                <w:sz w:val="18"/>
                <w:szCs w:val="18"/>
              </w:rPr>
              <w:t>8.EE- 3, 4</w:t>
            </w:r>
          </w:p>
          <w:p w:rsidR="002C062B" w:rsidRPr="00E51EB7" w:rsidRDefault="002C062B" w:rsidP="005C5F7C">
            <w:pPr>
              <w:rPr>
                <w:rFonts w:asciiTheme="minorHAnsi" w:hAnsiTheme="minorHAnsi" w:cs="Arial Narrow"/>
                <w:b/>
                <w:bCs/>
                <w:color w:val="1F497C"/>
                <w:sz w:val="16"/>
                <w:szCs w:val="16"/>
              </w:rPr>
            </w:pPr>
            <w:r w:rsidRPr="00E51EB7">
              <w:rPr>
                <w:rFonts w:asciiTheme="minorHAnsi" w:hAnsiTheme="minorHAnsi"/>
                <w:b/>
                <w:sz w:val="16"/>
                <w:szCs w:val="16"/>
              </w:rPr>
              <w:t>3.</w:t>
            </w:r>
            <w:r w:rsidRPr="00E51EB7">
              <w:rPr>
                <w:rFonts w:asciiTheme="minorHAnsi" w:hAnsiTheme="minorHAnsi"/>
                <w:sz w:val="16"/>
                <w:szCs w:val="16"/>
              </w:rPr>
              <w:t xml:space="preserve"> </w:t>
            </w:r>
            <w:r w:rsidRPr="00A13C28">
              <w:rPr>
                <w:rFonts w:asciiTheme="minorHAnsi" w:hAnsiTheme="minorHAnsi"/>
                <w:sz w:val="16"/>
                <w:szCs w:val="16"/>
                <w:highlight w:val="yellow"/>
              </w:rPr>
              <w:t>Use numbers expressed in the form of a single digit times a whole-number power of 10 to estimate very large or very small quantities, and to express how many times as much one is than the other.</w:t>
            </w:r>
            <w:r w:rsidRPr="00E51EB7">
              <w:rPr>
                <w:rFonts w:asciiTheme="minorHAnsi" w:hAnsiTheme="minorHAnsi"/>
                <w:sz w:val="16"/>
                <w:szCs w:val="16"/>
              </w:rPr>
              <w:t xml:space="preserve"> </w:t>
            </w:r>
            <w:r w:rsidRPr="00E51EB7">
              <w:rPr>
                <w:rStyle w:val="Emphasis"/>
                <w:rFonts w:asciiTheme="minorHAnsi" w:hAnsiTheme="minorHAnsi"/>
                <w:sz w:val="16"/>
                <w:szCs w:val="16"/>
              </w:rPr>
              <w:t>For example, estimate the population of the United States as 3 times 10</w:t>
            </w:r>
            <w:r w:rsidRPr="00E51EB7">
              <w:rPr>
                <w:rStyle w:val="Emphasis"/>
                <w:rFonts w:asciiTheme="minorHAnsi" w:hAnsiTheme="minorHAnsi"/>
                <w:sz w:val="16"/>
                <w:szCs w:val="16"/>
                <w:vertAlign w:val="superscript"/>
              </w:rPr>
              <w:t>8</w:t>
            </w:r>
            <w:r w:rsidRPr="00E51EB7">
              <w:rPr>
                <w:rStyle w:val="Emphasis"/>
                <w:rFonts w:asciiTheme="minorHAnsi" w:hAnsiTheme="minorHAnsi"/>
                <w:sz w:val="16"/>
                <w:szCs w:val="16"/>
              </w:rPr>
              <w:t xml:space="preserve"> and the population of the world as 7 times 10</w:t>
            </w:r>
            <w:r w:rsidRPr="00E51EB7">
              <w:rPr>
                <w:rStyle w:val="Emphasis"/>
                <w:rFonts w:asciiTheme="minorHAnsi" w:hAnsiTheme="minorHAnsi"/>
                <w:sz w:val="16"/>
                <w:szCs w:val="16"/>
                <w:vertAlign w:val="superscript"/>
              </w:rPr>
              <w:t>9</w:t>
            </w:r>
            <w:r w:rsidRPr="00E51EB7">
              <w:rPr>
                <w:rStyle w:val="Emphasis"/>
                <w:rFonts w:asciiTheme="minorHAnsi" w:hAnsiTheme="minorHAnsi"/>
                <w:sz w:val="16"/>
                <w:szCs w:val="16"/>
              </w:rPr>
              <w:t>, and determine that the world population is more than 20 times larger.</w:t>
            </w:r>
          </w:p>
          <w:p w:rsidR="002C062B" w:rsidRDefault="002C062B" w:rsidP="005C5F7C">
            <w:pPr>
              <w:rPr>
                <w:rFonts w:asciiTheme="minorHAnsi" w:hAnsiTheme="minorHAnsi" w:cs="Arial Narrow"/>
                <w:b/>
                <w:bCs/>
                <w:color w:val="1F497C"/>
                <w:sz w:val="18"/>
                <w:szCs w:val="18"/>
              </w:rPr>
            </w:pPr>
            <w:r w:rsidRPr="00E51EB7">
              <w:rPr>
                <w:rFonts w:asciiTheme="minorHAnsi" w:hAnsiTheme="minorHAnsi"/>
                <w:b/>
                <w:sz w:val="16"/>
                <w:szCs w:val="16"/>
              </w:rPr>
              <w:t>4.</w:t>
            </w:r>
            <w:r w:rsidRPr="00E51EB7">
              <w:rPr>
                <w:rFonts w:asciiTheme="minorHAnsi" w:hAnsiTheme="minorHAnsi"/>
                <w:sz w:val="16"/>
                <w:szCs w:val="16"/>
              </w:rPr>
              <w:t xml:space="preserve"> </w:t>
            </w:r>
            <w:r w:rsidRPr="00A13C28">
              <w:rPr>
                <w:rFonts w:asciiTheme="minorHAnsi" w:hAnsiTheme="minorHAnsi"/>
                <w:sz w:val="16"/>
                <w:szCs w:val="16"/>
                <w:highlight w:val="yellow"/>
              </w:rPr>
              <w:t>Perform operations with numbers expressed in scientific notation, including problems where both decimal and scientific notation are used</w:t>
            </w:r>
            <w:r w:rsidRPr="00E51EB7">
              <w:rPr>
                <w:rFonts w:asciiTheme="minorHAnsi" w:hAnsiTheme="minorHAnsi"/>
                <w:sz w:val="16"/>
                <w:szCs w:val="16"/>
              </w:rPr>
              <w:t xml:space="preserve">. </w:t>
            </w:r>
            <w:r w:rsidRPr="00A13C28">
              <w:rPr>
                <w:rFonts w:asciiTheme="minorHAnsi" w:hAnsiTheme="minorHAnsi"/>
                <w:sz w:val="16"/>
                <w:szCs w:val="16"/>
                <w:highlight w:val="yellow"/>
              </w:rPr>
              <w:t>Use scientific notation and choose units of appropriate size for measurements of very large or very small quantities (e.g., use millimeters per year for seafloor spreading). Interpret scientific notation that has been generated by technology</w:t>
            </w:r>
            <w:r w:rsidRPr="00E51EB7">
              <w:rPr>
                <w:rFonts w:asciiTheme="minorHAnsi" w:hAnsiTheme="minorHAnsi"/>
                <w:sz w:val="16"/>
                <w:szCs w:val="16"/>
              </w:rPr>
              <w:t>.</w:t>
            </w:r>
          </w:p>
        </w:tc>
      </w:tr>
      <w:tr w:rsidR="002C062B" w:rsidTr="00B47401">
        <w:tc>
          <w:tcPr>
            <w:tcW w:w="271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C062B" w:rsidRDefault="002C062B" w:rsidP="005C5F7C">
            <w:pPr>
              <w:autoSpaceDE w:val="0"/>
              <w:autoSpaceDN w:val="0"/>
              <w:adjustRightInd w:val="0"/>
              <w:rPr>
                <w:rFonts w:asciiTheme="minorHAnsi" w:hAnsiTheme="minorHAnsi" w:cs="Arial Narrow"/>
                <w:color w:val="000000"/>
                <w:sz w:val="18"/>
                <w:szCs w:val="18"/>
              </w:rPr>
            </w:pPr>
            <w:r>
              <w:rPr>
                <w:rFonts w:asciiTheme="minorHAnsi" w:hAnsiTheme="minorHAnsi" w:cs="Arial Narrow"/>
                <w:b/>
                <w:bCs/>
                <w:color w:val="000000"/>
                <w:sz w:val="18"/>
                <w:szCs w:val="18"/>
              </w:rPr>
              <w:t xml:space="preserve">M.NO.1k </w:t>
            </w:r>
            <w:r>
              <w:rPr>
                <w:rFonts w:asciiTheme="minorHAnsi" w:hAnsiTheme="minorHAnsi" w:cs="Arial Narrow"/>
                <w:color w:val="000000"/>
                <w:sz w:val="18"/>
                <w:szCs w:val="18"/>
              </w:rPr>
              <w:t>distinguishing rational numbers (terminating and repeating) from irrational numbers (non-terminating and</w:t>
            </w:r>
          </w:p>
          <w:p w:rsidR="002C062B" w:rsidRDefault="002C062B" w:rsidP="005C5F7C">
            <w:pPr>
              <w:autoSpaceDE w:val="0"/>
              <w:autoSpaceDN w:val="0"/>
              <w:adjustRightInd w:val="0"/>
              <w:rPr>
                <w:rFonts w:asciiTheme="minorHAnsi" w:hAnsiTheme="minorHAnsi" w:cs="Arial Narrow"/>
                <w:color w:val="000000"/>
                <w:sz w:val="18"/>
                <w:szCs w:val="18"/>
              </w:rPr>
            </w:pPr>
            <w:r>
              <w:rPr>
                <w:rFonts w:asciiTheme="minorHAnsi" w:hAnsiTheme="minorHAnsi" w:cs="Arial Narrow"/>
                <w:color w:val="000000"/>
                <w:sz w:val="18"/>
                <w:szCs w:val="18"/>
              </w:rPr>
              <w:t>non-repeating), and recognizing that together they form the real number system and that both can be represented on the number line</w:t>
            </w:r>
          </w:p>
          <w:p w:rsidR="002C062B" w:rsidRDefault="002C062B" w:rsidP="005C5F7C">
            <w:pPr>
              <w:rPr>
                <w:rFonts w:asciiTheme="minorHAnsi" w:hAnsiTheme="minorHAnsi"/>
                <w:sz w:val="18"/>
                <w:szCs w:val="18"/>
              </w:rPr>
            </w:pPr>
            <w:r>
              <w:rPr>
                <w:rFonts w:asciiTheme="minorHAnsi" w:hAnsiTheme="minorHAnsi" w:cs="Arial Narrow"/>
                <w:b/>
                <w:bCs/>
                <w:color w:val="1F497C"/>
                <w:sz w:val="18"/>
                <w:szCs w:val="18"/>
              </w:rPr>
              <w:t>8.NS-1, 2</w:t>
            </w:r>
          </w:p>
        </w:tc>
        <w:tc>
          <w:tcPr>
            <w:tcW w:w="5040" w:type="dxa"/>
            <w:tcBorders>
              <w:top w:val="single" w:sz="4" w:space="0" w:color="auto"/>
              <w:left w:val="single" w:sz="4" w:space="0" w:color="auto"/>
              <w:bottom w:val="single" w:sz="4" w:space="0" w:color="auto"/>
              <w:right w:val="single" w:sz="4" w:space="0" w:color="auto"/>
            </w:tcBorders>
            <w:hideMark/>
          </w:tcPr>
          <w:p w:rsidR="002C062B" w:rsidRDefault="002C062B" w:rsidP="005C5F7C">
            <w:pPr>
              <w:rPr>
                <w:rFonts w:asciiTheme="minorHAnsi" w:hAnsiTheme="minorHAnsi"/>
                <w:sz w:val="18"/>
                <w:szCs w:val="18"/>
              </w:rPr>
            </w:pPr>
            <w:r w:rsidRPr="008C21B1">
              <w:rPr>
                <w:rFonts w:asciiTheme="minorHAnsi" w:hAnsiTheme="minorHAnsi"/>
                <w:i/>
                <w:sz w:val="16"/>
                <w:szCs w:val="16"/>
              </w:rPr>
              <w:t>No specific Common Core Standards have been linked to this Progress Indicator at this grade level</w:t>
            </w:r>
            <w:r>
              <w:rPr>
                <w:rFonts w:asciiTheme="minorHAnsi" w:hAnsiTheme="minorHAnsi"/>
                <w:i/>
                <w:sz w:val="16"/>
                <w:szCs w:val="16"/>
              </w:rPr>
              <w:t>.</w:t>
            </w:r>
          </w:p>
        </w:tc>
        <w:tc>
          <w:tcPr>
            <w:tcW w:w="5418" w:type="dxa"/>
            <w:tcBorders>
              <w:top w:val="single" w:sz="4" w:space="0" w:color="auto"/>
              <w:left w:val="single" w:sz="4" w:space="0" w:color="auto"/>
              <w:bottom w:val="single" w:sz="4" w:space="0" w:color="auto"/>
              <w:right w:val="single" w:sz="4" w:space="0" w:color="auto"/>
            </w:tcBorders>
            <w:hideMark/>
          </w:tcPr>
          <w:p w:rsidR="002C062B" w:rsidRDefault="002C062B" w:rsidP="005C5F7C">
            <w:pPr>
              <w:rPr>
                <w:rFonts w:asciiTheme="minorHAnsi" w:hAnsiTheme="minorHAnsi" w:cs="Arial Narrow"/>
                <w:b/>
                <w:bCs/>
                <w:color w:val="1F497C"/>
                <w:sz w:val="18"/>
                <w:szCs w:val="18"/>
              </w:rPr>
            </w:pPr>
            <w:r>
              <w:rPr>
                <w:rFonts w:asciiTheme="minorHAnsi" w:hAnsiTheme="minorHAnsi" w:cs="Arial Narrow"/>
                <w:b/>
                <w:bCs/>
                <w:color w:val="1F497C"/>
                <w:sz w:val="18"/>
                <w:szCs w:val="18"/>
              </w:rPr>
              <w:t>8.NS-1, 2</w:t>
            </w:r>
          </w:p>
          <w:p w:rsidR="002C062B" w:rsidRDefault="002C062B" w:rsidP="005C5F7C">
            <w:pPr>
              <w:rPr>
                <w:rFonts w:asciiTheme="minorHAnsi" w:hAnsiTheme="minorHAnsi" w:cs="Arial Narrow"/>
                <w:b/>
                <w:bCs/>
                <w:color w:val="1F497C"/>
                <w:sz w:val="18"/>
                <w:szCs w:val="18"/>
              </w:rPr>
            </w:pPr>
            <w:r w:rsidRPr="00E51EB7">
              <w:rPr>
                <w:rFonts w:asciiTheme="minorHAnsi" w:hAnsiTheme="minorHAnsi"/>
                <w:b/>
                <w:sz w:val="16"/>
                <w:szCs w:val="16"/>
              </w:rPr>
              <w:t>1.</w:t>
            </w:r>
            <w:r w:rsidRPr="00E51EB7">
              <w:rPr>
                <w:rFonts w:asciiTheme="minorHAnsi" w:hAnsiTheme="minorHAnsi"/>
                <w:sz w:val="16"/>
                <w:szCs w:val="16"/>
              </w:rPr>
              <w:t xml:space="preserve"> </w:t>
            </w:r>
            <w:r w:rsidRPr="00A13C28">
              <w:rPr>
                <w:rFonts w:asciiTheme="minorHAnsi" w:hAnsiTheme="minorHAnsi"/>
                <w:sz w:val="16"/>
                <w:szCs w:val="16"/>
                <w:highlight w:val="yellow"/>
              </w:rPr>
              <w:t>Know that numbers that are not rational are called irrational.</w:t>
            </w:r>
            <w:r w:rsidRPr="00E51EB7">
              <w:rPr>
                <w:rFonts w:asciiTheme="minorHAnsi" w:hAnsiTheme="minorHAnsi"/>
                <w:sz w:val="16"/>
                <w:szCs w:val="16"/>
              </w:rPr>
              <w:t xml:space="preserve"> </w:t>
            </w:r>
            <w:r w:rsidRPr="00A13C28">
              <w:rPr>
                <w:rFonts w:asciiTheme="minorHAnsi" w:hAnsiTheme="minorHAnsi"/>
                <w:sz w:val="16"/>
                <w:szCs w:val="16"/>
                <w:highlight w:val="yellow"/>
              </w:rPr>
              <w:t>Understand informally that every number has a decimal expansion; for rational numbers show that the decimal expansion repeats eventually, and convert a decimal expansion which repeats eventually into a rational number</w:t>
            </w:r>
            <w:r w:rsidRPr="00E51EB7">
              <w:rPr>
                <w:rFonts w:asciiTheme="minorHAnsi" w:hAnsiTheme="minorHAnsi"/>
                <w:sz w:val="16"/>
                <w:szCs w:val="16"/>
              </w:rPr>
              <w:t>.</w:t>
            </w:r>
          </w:p>
          <w:p w:rsidR="002C062B" w:rsidRPr="0008450E" w:rsidRDefault="002C062B" w:rsidP="005C5F7C">
            <w:pPr>
              <w:rPr>
                <w:rFonts w:asciiTheme="minorHAnsi" w:hAnsiTheme="minorHAnsi"/>
                <w:sz w:val="16"/>
                <w:szCs w:val="16"/>
              </w:rPr>
            </w:pPr>
            <w:r w:rsidRPr="0008450E">
              <w:rPr>
                <w:rFonts w:asciiTheme="minorHAnsi" w:hAnsiTheme="minorHAnsi"/>
                <w:b/>
                <w:sz w:val="16"/>
                <w:szCs w:val="16"/>
              </w:rPr>
              <w:t>2.</w:t>
            </w:r>
            <w:r w:rsidRPr="0008450E">
              <w:rPr>
                <w:rFonts w:asciiTheme="minorHAnsi" w:hAnsiTheme="minorHAnsi"/>
                <w:sz w:val="16"/>
                <w:szCs w:val="16"/>
              </w:rPr>
              <w:t xml:space="preserve"> </w:t>
            </w:r>
            <w:r w:rsidRPr="00A13C28">
              <w:rPr>
                <w:rFonts w:asciiTheme="minorHAnsi" w:hAnsiTheme="minorHAnsi"/>
                <w:sz w:val="16"/>
                <w:szCs w:val="16"/>
                <w:highlight w:val="yellow"/>
              </w:rPr>
              <w:t>Use rational approximations of irrational numbers to compare the size of irrational numbers, locate them approximately on a number line diagram, and estimate the value of expressions</w:t>
            </w:r>
            <w:r w:rsidRPr="0008450E">
              <w:rPr>
                <w:rFonts w:asciiTheme="minorHAnsi" w:hAnsiTheme="minorHAnsi"/>
                <w:sz w:val="16"/>
                <w:szCs w:val="16"/>
              </w:rPr>
              <w:t xml:space="preserve"> (e.g., π</w:t>
            </w:r>
            <w:r w:rsidRPr="0008450E">
              <w:rPr>
                <w:rFonts w:asciiTheme="minorHAnsi" w:hAnsiTheme="minorHAnsi"/>
                <w:sz w:val="16"/>
                <w:szCs w:val="16"/>
                <w:vertAlign w:val="superscript"/>
              </w:rPr>
              <w:t>2</w:t>
            </w:r>
            <w:r w:rsidRPr="0008450E">
              <w:rPr>
                <w:rFonts w:asciiTheme="minorHAnsi" w:hAnsiTheme="minorHAnsi"/>
                <w:sz w:val="16"/>
                <w:szCs w:val="16"/>
              </w:rPr>
              <w:t xml:space="preserve">). </w:t>
            </w:r>
            <w:r w:rsidRPr="0008450E">
              <w:rPr>
                <w:rFonts w:asciiTheme="minorHAnsi" w:hAnsiTheme="minorHAnsi"/>
                <w:i/>
                <w:iCs/>
                <w:sz w:val="16"/>
                <w:szCs w:val="16"/>
              </w:rPr>
              <w:t>For example, by truncating the decimal expansion of √2, show that √2 is between 1 and 2, then between 1.4 and 1.5, and explain how to continue on to get better approximations.</w:t>
            </w:r>
            <w:r w:rsidRPr="0008450E">
              <w:rPr>
                <w:rFonts w:asciiTheme="minorHAnsi" w:hAnsiTheme="minorHAnsi"/>
                <w:i/>
                <w:iCs/>
                <w:sz w:val="16"/>
                <w:szCs w:val="16"/>
              </w:rPr>
              <w:br w:type="page"/>
            </w:r>
          </w:p>
        </w:tc>
      </w:tr>
    </w:tbl>
    <w:p w:rsidR="00A66F56" w:rsidRDefault="00A66F56"/>
    <w:p w:rsidR="004A1932" w:rsidRDefault="004A1932"/>
    <w:p w:rsidR="004B6500" w:rsidRDefault="004B6500">
      <w:pPr>
        <w:spacing w:after="200" w:line="276" w:lineRule="auto"/>
      </w:pPr>
    </w:p>
    <w:p w:rsidR="00BC0997" w:rsidRDefault="00BC0997">
      <w:pPr>
        <w:spacing w:after="200" w:line="276" w:lineRule="auto"/>
      </w:pPr>
    </w:p>
    <w:p w:rsidR="002C062B" w:rsidRDefault="002C062B">
      <w:pPr>
        <w:spacing w:after="200" w:line="276" w:lineRule="auto"/>
      </w:pPr>
    </w:p>
    <w:p w:rsidR="002C062B" w:rsidRDefault="002C062B">
      <w:pPr>
        <w:spacing w:after="200" w:line="276" w:lineRule="auto"/>
      </w:pPr>
    </w:p>
    <w:tbl>
      <w:tblPr>
        <w:tblStyle w:val="TableGrid"/>
        <w:tblW w:w="0" w:type="auto"/>
        <w:tblLook w:val="04A0"/>
      </w:tblPr>
      <w:tblGrid>
        <w:gridCol w:w="2538"/>
        <w:gridCol w:w="5760"/>
        <w:gridCol w:w="4878"/>
      </w:tblGrid>
      <w:tr w:rsidR="002C062B" w:rsidTr="005C5F7C">
        <w:tc>
          <w:tcPr>
            <w:tcW w:w="1317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C062B" w:rsidRPr="00E654A1" w:rsidRDefault="002C062B" w:rsidP="005C5F7C">
            <w:pPr>
              <w:jc w:val="center"/>
              <w:rPr>
                <w:rFonts w:asciiTheme="minorHAnsi" w:hAnsiTheme="minorHAnsi"/>
                <w:b/>
                <w:iCs/>
                <w:sz w:val="20"/>
                <w:szCs w:val="20"/>
              </w:rPr>
            </w:pPr>
            <w:r>
              <w:rPr>
                <w:rFonts w:asciiTheme="minorHAnsi" w:hAnsiTheme="minorHAnsi"/>
                <w:b/>
                <w:iCs/>
                <w:sz w:val="20"/>
                <w:szCs w:val="20"/>
              </w:rPr>
              <w:lastRenderedPageBreak/>
              <w:t xml:space="preserve">Middle </w:t>
            </w:r>
            <w:r w:rsidRPr="00E654A1">
              <w:rPr>
                <w:rFonts w:asciiTheme="minorHAnsi" w:hAnsiTheme="minorHAnsi"/>
                <w:b/>
                <w:iCs/>
                <w:sz w:val="20"/>
                <w:szCs w:val="20"/>
              </w:rPr>
              <w:t xml:space="preserve">School </w:t>
            </w:r>
            <w:r>
              <w:rPr>
                <w:rFonts w:asciiTheme="minorHAnsi" w:hAnsiTheme="minorHAnsi"/>
                <w:b/>
                <w:iCs/>
                <w:sz w:val="20"/>
                <w:szCs w:val="20"/>
              </w:rPr>
              <w:t xml:space="preserve">(Grades 5-8) </w:t>
            </w:r>
            <w:r w:rsidRPr="00E654A1">
              <w:rPr>
                <w:rFonts w:asciiTheme="minorHAnsi" w:hAnsiTheme="minorHAnsi"/>
                <w:b/>
                <w:iCs/>
                <w:sz w:val="20"/>
                <w:szCs w:val="20"/>
              </w:rPr>
              <w:t>Learning Targets, Progress Indicators, &amp; Common Core Standards</w:t>
            </w:r>
          </w:p>
          <w:p w:rsidR="002C062B" w:rsidRDefault="002C062B" w:rsidP="005C5F7C">
            <w:pPr>
              <w:autoSpaceDE w:val="0"/>
              <w:autoSpaceDN w:val="0"/>
              <w:adjustRightInd w:val="0"/>
              <w:rPr>
                <w:rFonts w:asciiTheme="minorHAnsi" w:hAnsiTheme="minorHAnsi" w:cs="Calibri-Bold"/>
                <w:bCs/>
                <w:sz w:val="18"/>
                <w:szCs w:val="18"/>
              </w:rPr>
            </w:pPr>
            <w:r w:rsidRPr="00E6377D">
              <w:rPr>
                <w:rFonts w:asciiTheme="minorHAnsi" w:hAnsiTheme="minorHAnsi"/>
                <w:b/>
                <w:iCs/>
                <w:sz w:val="18"/>
                <w:szCs w:val="18"/>
              </w:rPr>
              <w:t>The</w:t>
            </w:r>
            <w:r w:rsidRPr="00E6377D">
              <w:rPr>
                <w:rFonts w:asciiTheme="minorHAnsi" w:hAnsiTheme="minorHAnsi" w:cs="Calibri-Bold"/>
                <w:b/>
                <w:bCs/>
                <w:sz w:val="18"/>
                <w:szCs w:val="18"/>
              </w:rPr>
              <w:t xml:space="preserve"> Nature of Numbers and Operations (NO)</w:t>
            </w:r>
            <w:r>
              <w:rPr>
                <w:rFonts w:asciiTheme="minorHAnsi" w:hAnsiTheme="minorHAnsi" w:cs="Calibri-Bold"/>
                <w:b/>
                <w:bCs/>
                <w:sz w:val="18"/>
                <w:szCs w:val="18"/>
              </w:rPr>
              <w:t xml:space="preserve">: </w:t>
            </w:r>
            <w:r w:rsidRPr="002D1644">
              <w:rPr>
                <w:rFonts w:asciiTheme="minorHAnsi" w:hAnsiTheme="minorHAnsi" w:cs="Calibri-Bold"/>
                <w:bCs/>
                <w:sz w:val="18"/>
                <w:szCs w:val="18"/>
              </w:rPr>
              <w:t xml:space="preserve">Understandings of number </w:t>
            </w:r>
            <w:r w:rsidRPr="002D1644">
              <w:rPr>
                <w:rFonts w:asciiTheme="minorHAnsi" w:hAnsiTheme="minorHAnsi" w:cs="Cambria Math"/>
                <w:bCs/>
                <w:sz w:val="18"/>
                <w:szCs w:val="18"/>
              </w:rPr>
              <w:t>‐</w:t>
            </w:r>
            <w:r w:rsidRPr="002D1644">
              <w:rPr>
                <w:rFonts w:asciiTheme="minorHAnsi" w:hAnsiTheme="minorHAnsi" w:cs="Calibri-Bold"/>
                <w:bCs/>
                <w:sz w:val="18"/>
                <w:szCs w:val="18"/>
              </w:rPr>
              <w:t xml:space="preserve"> “how many” or “how much” – and number types extend applications of arithmetic properties, operations, and number systems and guide the use of computational strategies and algorithms.</w:t>
            </w:r>
          </w:p>
          <w:p w:rsidR="002C062B" w:rsidRDefault="002C062B" w:rsidP="005C5F7C">
            <w:pPr>
              <w:rPr>
                <w:rFonts w:asciiTheme="minorHAnsi" w:hAnsiTheme="minorHAnsi"/>
              </w:rPr>
            </w:pPr>
            <w:r>
              <w:rPr>
                <w:rFonts w:asciiTheme="minorHAnsi" w:hAnsiTheme="minorHAnsi" w:cs="Arial Narrow"/>
                <w:b/>
                <w:bCs/>
                <w:i/>
                <w:iCs/>
                <w:sz w:val="18"/>
                <w:szCs w:val="18"/>
              </w:rPr>
              <w:t>M.NO-2</w:t>
            </w:r>
            <w:r w:rsidRPr="0035349B">
              <w:rPr>
                <w:rFonts w:asciiTheme="minorHAnsi" w:hAnsiTheme="minorHAnsi" w:cs="Arial Narrow"/>
                <w:b/>
                <w:bCs/>
                <w:i/>
                <w:iCs/>
                <w:sz w:val="18"/>
                <w:szCs w:val="18"/>
              </w:rPr>
              <w:t xml:space="preserve"> </w:t>
            </w:r>
            <w:r w:rsidRPr="00F7340F">
              <w:rPr>
                <w:rFonts w:asciiTheme="minorHAnsi" w:hAnsiTheme="minorHAnsi" w:cs="Arial Narrow"/>
                <w:i/>
                <w:iCs/>
                <w:sz w:val="18"/>
                <w:szCs w:val="18"/>
              </w:rPr>
              <w:t>Expand use of computational strategies and algorithms to rational numbers: Perform operations fluently with rational numbers, including fractions, decimals, and percents; Identify equivalence of indicated division and fractional parts.</w:t>
            </w:r>
          </w:p>
        </w:tc>
      </w:tr>
      <w:tr w:rsidR="002C062B" w:rsidTr="005C5F7C">
        <w:tc>
          <w:tcPr>
            <w:tcW w:w="2538" w:type="dxa"/>
            <w:tcBorders>
              <w:top w:val="single" w:sz="4" w:space="0" w:color="auto"/>
              <w:left w:val="single" w:sz="4" w:space="0" w:color="auto"/>
              <w:bottom w:val="single" w:sz="4" w:space="0" w:color="auto"/>
              <w:right w:val="single" w:sz="4" w:space="0" w:color="auto"/>
            </w:tcBorders>
            <w:hideMark/>
          </w:tcPr>
          <w:p w:rsidR="002C062B" w:rsidRPr="008E43BA" w:rsidRDefault="002C062B" w:rsidP="005C5F7C">
            <w:pPr>
              <w:pStyle w:val="Header"/>
              <w:tabs>
                <w:tab w:val="clear" w:pos="4320"/>
                <w:tab w:val="clear" w:pos="8640"/>
              </w:tabs>
              <w:jc w:val="center"/>
              <w:rPr>
                <w:rFonts w:asciiTheme="minorHAnsi" w:hAnsiTheme="minorHAnsi"/>
                <w:b/>
                <w:bCs/>
                <w:sz w:val="16"/>
                <w:szCs w:val="16"/>
              </w:rPr>
            </w:pPr>
            <w:r w:rsidRPr="008E43BA">
              <w:rPr>
                <w:rFonts w:asciiTheme="minorHAnsi" w:hAnsiTheme="minorHAnsi"/>
                <w:b/>
                <w:bCs/>
                <w:sz w:val="16"/>
                <w:szCs w:val="16"/>
              </w:rPr>
              <w:t xml:space="preserve">Progress Indicators </w:t>
            </w:r>
          </w:p>
          <w:p w:rsidR="002C062B" w:rsidRPr="00A363AC" w:rsidRDefault="002C062B" w:rsidP="005C5F7C">
            <w:pPr>
              <w:pStyle w:val="Header"/>
              <w:tabs>
                <w:tab w:val="clear" w:pos="4320"/>
                <w:tab w:val="clear" w:pos="8640"/>
              </w:tabs>
              <w:jc w:val="center"/>
              <w:rPr>
                <w:rFonts w:asciiTheme="minorHAnsi" w:hAnsiTheme="minorHAnsi"/>
                <w:b/>
                <w:bCs/>
                <w:sz w:val="18"/>
                <w:szCs w:val="18"/>
              </w:rPr>
            </w:pPr>
            <w:r w:rsidRPr="008E43BA">
              <w:rPr>
                <w:rFonts w:asciiTheme="minorHAnsi" w:hAnsiTheme="minorHAnsi"/>
                <w:b/>
                <w:bCs/>
                <w:sz w:val="16"/>
                <w:szCs w:val="16"/>
              </w:rPr>
              <w:t xml:space="preserve">for Grades </w:t>
            </w:r>
            <w:r>
              <w:rPr>
                <w:rFonts w:asciiTheme="minorHAnsi" w:hAnsiTheme="minorHAnsi"/>
                <w:b/>
                <w:bCs/>
                <w:sz w:val="16"/>
                <w:szCs w:val="16"/>
              </w:rPr>
              <w:t>7-8</w:t>
            </w:r>
          </w:p>
        </w:tc>
        <w:tc>
          <w:tcPr>
            <w:tcW w:w="5760" w:type="dxa"/>
            <w:tcBorders>
              <w:top w:val="single" w:sz="4" w:space="0" w:color="auto"/>
              <w:left w:val="single" w:sz="4" w:space="0" w:color="auto"/>
              <w:bottom w:val="single" w:sz="4" w:space="0" w:color="auto"/>
              <w:right w:val="single" w:sz="4" w:space="0" w:color="auto"/>
            </w:tcBorders>
            <w:hideMark/>
          </w:tcPr>
          <w:p w:rsidR="002C062B" w:rsidRPr="00E05065" w:rsidRDefault="002C062B" w:rsidP="005C5F7C">
            <w:pPr>
              <w:pStyle w:val="Header"/>
              <w:tabs>
                <w:tab w:val="left" w:pos="720"/>
              </w:tabs>
              <w:jc w:val="center"/>
              <w:rPr>
                <w:rFonts w:asciiTheme="minorHAnsi" w:hAnsiTheme="minorHAnsi"/>
                <w:b/>
                <w:bCs/>
                <w:sz w:val="18"/>
                <w:szCs w:val="18"/>
              </w:rPr>
            </w:pPr>
            <w:r>
              <w:rPr>
                <w:rFonts w:asciiTheme="minorHAnsi" w:hAnsiTheme="minorHAnsi"/>
                <w:b/>
                <w:bCs/>
                <w:sz w:val="18"/>
                <w:szCs w:val="18"/>
              </w:rPr>
              <w:t>Grade 7</w:t>
            </w:r>
          </w:p>
          <w:p w:rsidR="002C062B" w:rsidRPr="00E05065" w:rsidRDefault="002C062B" w:rsidP="005C5F7C">
            <w:pPr>
              <w:pStyle w:val="Header"/>
              <w:tabs>
                <w:tab w:val="left" w:pos="720"/>
              </w:tabs>
              <w:jc w:val="center"/>
              <w:rPr>
                <w:rFonts w:asciiTheme="minorHAnsi" w:hAnsiTheme="minorHAnsi"/>
                <w:b/>
                <w:bCs/>
                <w:sz w:val="18"/>
                <w:szCs w:val="18"/>
              </w:rPr>
            </w:pPr>
            <w:r w:rsidRPr="00E05065">
              <w:rPr>
                <w:rFonts w:asciiTheme="minorHAnsi" w:hAnsiTheme="minorHAnsi"/>
                <w:b/>
                <w:bCs/>
                <w:sz w:val="18"/>
                <w:szCs w:val="18"/>
              </w:rPr>
              <w:t>CCSS standards</w:t>
            </w:r>
          </w:p>
        </w:tc>
        <w:tc>
          <w:tcPr>
            <w:tcW w:w="4878" w:type="dxa"/>
            <w:tcBorders>
              <w:top w:val="single" w:sz="4" w:space="0" w:color="auto"/>
              <w:left w:val="single" w:sz="4" w:space="0" w:color="auto"/>
              <w:bottom w:val="single" w:sz="4" w:space="0" w:color="auto"/>
              <w:right w:val="single" w:sz="4" w:space="0" w:color="auto"/>
            </w:tcBorders>
            <w:hideMark/>
          </w:tcPr>
          <w:p w:rsidR="002C062B" w:rsidRPr="002D1644" w:rsidRDefault="002C062B" w:rsidP="005C5F7C">
            <w:pPr>
              <w:pStyle w:val="Header"/>
              <w:tabs>
                <w:tab w:val="clear" w:pos="4320"/>
                <w:tab w:val="clear" w:pos="8640"/>
              </w:tabs>
              <w:jc w:val="center"/>
              <w:rPr>
                <w:rFonts w:asciiTheme="minorHAnsi" w:hAnsiTheme="minorHAnsi"/>
                <w:b/>
                <w:bCs/>
                <w:sz w:val="18"/>
                <w:szCs w:val="18"/>
              </w:rPr>
            </w:pPr>
            <w:r w:rsidRPr="002D1644">
              <w:rPr>
                <w:rFonts w:asciiTheme="minorHAnsi" w:hAnsiTheme="minorHAnsi"/>
                <w:b/>
                <w:bCs/>
                <w:sz w:val="18"/>
                <w:szCs w:val="18"/>
              </w:rPr>
              <w:t>Gr</w:t>
            </w:r>
            <w:r>
              <w:rPr>
                <w:rFonts w:asciiTheme="minorHAnsi" w:hAnsiTheme="minorHAnsi"/>
                <w:b/>
                <w:bCs/>
                <w:sz w:val="18"/>
                <w:szCs w:val="18"/>
              </w:rPr>
              <w:t>ade 8</w:t>
            </w:r>
          </w:p>
          <w:p w:rsidR="002C062B" w:rsidRPr="002D1644" w:rsidRDefault="002C062B" w:rsidP="005C5F7C">
            <w:pPr>
              <w:pStyle w:val="Header"/>
              <w:tabs>
                <w:tab w:val="clear" w:pos="4320"/>
                <w:tab w:val="clear" w:pos="8640"/>
              </w:tabs>
              <w:jc w:val="center"/>
              <w:rPr>
                <w:rFonts w:asciiTheme="minorHAnsi" w:hAnsiTheme="minorHAnsi"/>
                <w:b/>
                <w:bCs/>
                <w:sz w:val="18"/>
                <w:szCs w:val="18"/>
              </w:rPr>
            </w:pPr>
            <w:r w:rsidRPr="002D1644">
              <w:rPr>
                <w:rFonts w:asciiTheme="minorHAnsi" w:hAnsiTheme="minorHAnsi"/>
                <w:b/>
                <w:bCs/>
                <w:sz w:val="18"/>
                <w:szCs w:val="18"/>
              </w:rPr>
              <w:t>CCSS standards</w:t>
            </w:r>
          </w:p>
        </w:tc>
      </w:tr>
      <w:tr w:rsidR="00B8603D" w:rsidTr="005C5F7C">
        <w:tc>
          <w:tcPr>
            <w:tcW w:w="253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8603D" w:rsidRPr="00B8603D" w:rsidRDefault="00B8603D" w:rsidP="005C5F7C">
            <w:pPr>
              <w:autoSpaceDE w:val="0"/>
              <w:autoSpaceDN w:val="0"/>
              <w:adjustRightInd w:val="0"/>
              <w:rPr>
                <w:rFonts w:asciiTheme="minorHAnsi" w:hAnsiTheme="minorHAnsi" w:cs="Arial Narrow"/>
                <w:color w:val="000000"/>
                <w:sz w:val="18"/>
                <w:szCs w:val="18"/>
              </w:rPr>
            </w:pPr>
            <w:r w:rsidRPr="00B8603D">
              <w:rPr>
                <w:rFonts w:asciiTheme="minorHAnsi" w:hAnsiTheme="minorHAnsi" w:cs="Arial Narrow"/>
                <w:b/>
                <w:bCs/>
                <w:color w:val="000000"/>
                <w:sz w:val="18"/>
                <w:szCs w:val="18"/>
              </w:rPr>
              <w:t xml:space="preserve">M.NO.2f </w:t>
            </w:r>
            <w:r w:rsidRPr="00B8603D">
              <w:rPr>
                <w:rFonts w:asciiTheme="minorHAnsi" w:hAnsiTheme="minorHAnsi" w:cs="Arial Narrow"/>
                <w:color w:val="000000"/>
                <w:sz w:val="18"/>
                <w:szCs w:val="18"/>
              </w:rPr>
              <w:t>describing</w:t>
            </w:r>
          </w:p>
          <w:p w:rsidR="00B8603D" w:rsidRPr="00B8603D" w:rsidRDefault="00B8603D" w:rsidP="005C5F7C">
            <w:pPr>
              <w:autoSpaceDE w:val="0"/>
              <w:autoSpaceDN w:val="0"/>
              <w:adjustRightInd w:val="0"/>
              <w:rPr>
                <w:rFonts w:asciiTheme="minorHAnsi" w:hAnsiTheme="minorHAnsi" w:cs="Arial Narrow"/>
                <w:color w:val="000000"/>
                <w:sz w:val="18"/>
                <w:szCs w:val="18"/>
              </w:rPr>
            </w:pPr>
            <w:r w:rsidRPr="00B8603D">
              <w:rPr>
                <w:rFonts w:asciiTheme="minorHAnsi" w:hAnsiTheme="minorHAnsi" w:cs="Arial Narrow"/>
                <w:color w:val="000000"/>
                <w:sz w:val="18"/>
                <w:szCs w:val="18"/>
              </w:rPr>
              <w:t>proportional relationships and</w:t>
            </w:r>
          </w:p>
          <w:p w:rsidR="00B8603D" w:rsidRPr="00B8603D" w:rsidRDefault="00B8603D" w:rsidP="005C5F7C">
            <w:pPr>
              <w:autoSpaceDE w:val="0"/>
              <w:autoSpaceDN w:val="0"/>
              <w:adjustRightInd w:val="0"/>
              <w:rPr>
                <w:rFonts w:asciiTheme="minorHAnsi" w:hAnsiTheme="minorHAnsi" w:cs="Arial Narrow"/>
                <w:color w:val="000000"/>
                <w:sz w:val="18"/>
                <w:szCs w:val="18"/>
              </w:rPr>
            </w:pPr>
            <w:r w:rsidRPr="00B8603D">
              <w:rPr>
                <w:rFonts w:asciiTheme="minorHAnsi" w:hAnsiTheme="minorHAnsi" w:cs="Arial Narrow"/>
                <w:color w:val="000000"/>
                <w:sz w:val="18"/>
                <w:szCs w:val="18"/>
              </w:rPr>
              <w:t>solving related problems</w:t>
            </w:r>
          </w:p>
          <w:p w:rsidR="00B8603D" w:rsidRPr="00B8603D" w:rsidRDefault="002527B2" w:rsidP="005C5F7C">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(A</w:t>
            </w:r>
            <w:r w:rsidR="00B8603D" w:rsidRPr="00B8603D">
              <w:rPr>
                <w:rFonts w:asciiTheme="minorHAnsi" w:hAnsiTheme="minorHAnsi" w:cs="Arial Narrow"/>
                <w:b/>
                <w:bCs/>
                <w:color w:val="1F497C"/>
                <w:sz w:val="18"/>
                <w:szCs w:val="18"/>
              </w:rPr>
              <w:t xml:space="preserve">lso </w:t>
            </w:r>
            <w:r>
              <w:rPr>
                <w:rFonts w:asciiTheme="minorHAnsi" w:hAnsiTheme="minorHAnsi" w:cs="Arial Narrow"/>
                <w:b/>
                <w:bCs/>
                <w:color w:val="1F497C"/>
                <w:sz w:val="18"/>
                <w:szCs w:val="18"/>
              </w:rPr>
              <w:t xml:space="preserve">addressed in </w:t>
            </w:r>
            <w:r w:rsidR="00161543">
              <w:rPr>
                <w:rFonts w:asciiTheme="minorHAnsi" w:hAnsiTheme="minorHAnsi" w:cs="Arial Narrow"/>
                <w:b/>
                <w:bCs/>
                <w:color w:val="1F497C"/>
                <w:sz w:val="18"/>
                <w:szCs w:val="18"/>
              </w:rPr>
              <w:t xml:space="preserve">grade 6, </w:t>
            </w:r>
            <w:r w:rsidR="00B8603D" w:rsidRPr="00B8603D">
              <w:rPr>
                <w:rFonts w:asciiTheme="minorHAnsi" w:hAnsiTheme="minorHAnsi" w:cs="Arial Narrow"/>
                <w:b/>
                <w:bCs/>
                <w:color w:val="1F497C"/>
                <w:sz w:val="18"/>
                <w:szCs w:val="18"/>
              </w:rPr>
              <w:t>6.RP-2, 3)</w:t>
            </w:r>
          </w:p>
          <w:p w:rsidR="00B8603D" w:rsidRPr="00B8603D" w:rsidRDefault="00B8603D" w:rsidP="005C5F7C">
            <w:pPr>
              <w:rPr>
                <w:rFonts w:asciiTheme="minorHAnsi" w:hAnsiTheme="minorHAnsi" w:cs="Arial Narrow"/>
                <w:b/>
                <w:bCs/>
                <w:color w:val="1F497C"/>
                <w:sz w:val="18"/>
                <w:szCs w:val="18"/>
              </w:rPr>
            </w:pPr>
          </w:p>
          <w:p w:rsidR="00B8603D" w:rsidRPr="00B8603D" w:rsidRDefault="00B8603D" w:rsidP="005C5F7C">
            <w:pPr>
              <w:rPr>
                <w:rFonts w:asciiTheme="minorHAnsi" w:hAnsiTheme="minorHAnsi"/>
                <w:sz w:val="18"/>
                <w:szCs w:val="18"/>
              </w:rPr>
            </w:pPr>
            <w:r w:rsidRPr="00B8603D">
              <w:rPr>
                <w:rFonts w:asciiTheme="minorHAnsi" w:hAnsiTheme="minorHAnsi" w:cs="Arial Narrow"/>
                <w:b/>
                <w:bCs/>
                <w:color w:val="1F497C"/>
                <w:sz w:val="18"/>
                <w:szCs w:val="18"/>
              </w:rPr>
              <w:t>7.RP-1, 2, 3</w:t>
            </w:r>
          </w:p>
        </w:tc>
        <w:tc>
          <w:tcPr>
            <w:tcW w:w="5760" w:type="dxa"/>
            <w:tcBorders>
              <w:top w:val="single" w:sz="4" w:space="0" w:color="auto"/>
              <w:left w:val="single" w:sz="4" w:space="0" w:color="auto"/>
              <w:bottom w:val="single" w:sz="4" w:space="0" w:color="auto"/>
              <w:right w:val="single" w:sz="4" w:space="0" w:color="auto"/>
            </w:tcBorders>
            <w:hideMark/>
          </w:tcPr>
          <w:p w:rsidR="002527B2" w:rsidRDefault="002527B2" w:rsidP="005C5F7C">
            <w:pPr>
              <w:rPr>
                <w:rFonts w:asciiTheme="minorHAnsi" w:hAnsiTheme="minorHAnsi" w:cs="Arial Narrow"/>
                <w:b/>
                <w:bCs/>
                <w:color w:val="1F497C"/>
                <w:sz w:val="18"/>
                <w:szCs w:val="18"/>
              </w:rPr>
            </w:pPr>
            <w:r>
              <w:rPr>
                <w:rFonts w:asciiTheme="minorHAnsi" w:hAnsiTheme="minorHAnsi" w:cs="Arial Narrow"/>
                <w:b/>
                <w:bCs/>
                <w:color w:val="1F497C"/>
                <w:sz w:val="18"/>
                <w:szCs w:val="18"/>
              </w:rPr>
              <w:t>(A</w:t>
            </w:r>
            <w:r w:rsidR="00B8603D">
              <w:rPr>
                <w:rFonts w:asciiTheme="minorHAnsi" w:hAnsiTheme="minorHAnsi" w:cs="Arial Narrow"/>
                <w:b/>
                <w:bCs/>
                <w:color w:val="1F497C"/>
                <w:sz w:val="18"/>
                <w:szCs w:val="18"/>
              </w:rPr>
              <w:t xml:space="preserve">lso </w:t>
            </w:r>
            <w:r>
              <w:rPr>
                <w:rFonts w:asciiTheme="minorHAnsi" w:hAnsiTheme="minorHAnsi" w:cs="Arial Narrow"/>
                <w:b/>
                <w:bCs/>
                <w:color w:val="1F497C"/>
                <w:sz w:val="18"/>
                <w:szCs w:val="18"/>
              </w:rPr>
              <w:t>addressed in Grade 6)</w:t>
            </w:r>
            <w:r w:rsidR="00FC6363">
              <w:rPr>
                <w:rFonts w:asciiTheme="minorHAnsi" w:hAnsiTheme="minorHAnsi" w:cs="Arial Narrow"/>
                <w:b/>
                <w:bCs/>
                <w:color w:val="1F497C"/>
                <w:sz w:val="18"/>
                <w:szCs w:val="18"/>
              </w:rPr>
              <w:t xml:space="preserve"> </w:t>
            </w:r>
          </w:p>
          <w:p w:rsidR="00B8603D" w:rsidRPr="00B8603D" w:rsidRDefault="00B8603D" w:rsidP="005C5F7C">
            <w:pPr>
              <w:rPr>
                <w:rFonts w:asciiTheme="minorHAnsi" w:hAnsiTheme="minorHAnsi" w:cs="Arial Narrow"/>
                <w:b/>
                <w:bCs/>
                <w:color w:val="1F497C"/>
                <w:sz w:val="18"/>
                <w:szCs w:val="18"/>
              </w:rPr>
            </w:pPr>
            <w:r w:rsidRPr="00B8603D">
              <w:rPr>
                <w:rFonts w:asciiTheme="minorHAnsi" w:hAnsiTheme="minorHAnsi" w:cs="Arial Narrow"/>
                <w:b/>
                <w:bCs/>
                <w:color w:val="1F497C"/>
                <w:sz w:val="18"/>
                <w:szCs w:val="18"/>
              </w:rPr>
              <w:t>6.RP-2</w:t>
            </w:r>
            <w:r w:rsidR="002527B2">
              <w:rPr>
                <w:rFonts w:asciiTheme="minorHAnsi" w:hAnsiTheme="minorHAnsi" w:cs="Arial Narrow"/>
                <w:b/>
                <w:bCs/>
                <w:color w:val="1F497C"/>
                <w:sz w:val="18"/>
                <w:szCs w:val="18"/>
              </w:rPr>
              <w:t>, 3</w:t>
            </w:r>
          </w:p>
          <w:p w:rsidR="00B8603D" w:rsidRPr="00B8603D" w:rsidRDefault="00B8603D" w:rsidP="005C5F7C">
            <w:pPr>
              <w:rPr>
                <w:rFonts w:asciiTheme="minorHAnsi" w:hAnsiTheme="minorHAnsi"/>
                <w:sz w:val="16"/>
                <w:szCs w:val="16"/>
                <w:vertAlign w:val="superscript"/>
              </w:rPr>
            </w:pPr>
            <w:r w:rsidRPr="00B8603D">
              <w:rPr>
                <w:rFonts w:asciiTheme="minorHAnsi" w:hAnsiTheme="minorHAnsi"/>
                <w:b/>
                <w:sz w:val="16"/>
                <w:szCs w:val="16"/>
              </w:rPr>
              <w:t>2.</w:t>
            </w:r>
            <w:r w:rsidRPr="00B8603D">
              <w:rPr>
                <w:rFonts w:asciiTheme="minorHAnsi" w:hAnsiTheme="minorHAnsi"/>
                <w:sz w:val="16"/>
                <w:szCs w:val="16"/>
              </w:rPr>
              <w:t xml:space="preserve"> </w:t>
            </w:r>
            <w:r w:rsidRPr="00FC6363">
              <w:rPr>
                <w:rFonts w:asciiTheme="minorHAnsi" w:hAnsiTheme="minorHAnsi"/>
                <w:sz w:val="16"/>
                <w:szCs w:val="16"/>
                <w:highlight w:val="yellow"/>
              </w:rPr>
              <w:t>Understand the concept of a unit rate a/b associated with a ratio a</w:t>
            </w:r>
            <w:proofErr w:type="gramStart"/>
            <w:r w:rsidRPr="00FC6363">
              <w:rPr>
                <w:rFonts w:asciiTheme="minorHAnsi" w:hAnsiTheme="minorHAnsi"/>
                <w:sz w:val="16"/>
                <w:szCs w:val="16"/>
                <w:highlight w:val="yellow"/>
              </w:rPr>
              <w:t>:b</w:t>
            </w:r>
            <w:proofErr w:type="gramEnd"/>
            <w:r w:rsidRPr="00FC6363">
              <w:rPr>
                <w:rFonts w:asciiTheme="minorHAnsi" w:hAnsiTheme="minorHAnsi"/>
                <w:sz w:val="16"/>
                <w:szCs w:val="16"/>
                <w:highlight w:val="yellow"/>
              </w:rPr>
              <w:t xml:space="preserve"> with b ≠ 0, and use rate language in the context of a ratio relationship</w:t>
            </w:r>
            <w:r w:rsidRPr="00B8603D">
              <w:rPr>
                <w:rFonts w:asciiTheme="minorHAnsi" w:hAnsiTheme="minorHAnsi"/>
                <w:sz w:val="16"/>
                <w:szCs w:val="16"/>
              </w:rPr>
              <w:t xml:space="preserve">. </w:t>
            </w:r>
            <w:r w:rsidRPr="00B8603D">
              <w:rPr>
                <w:rFonts w:asciiTheme="minorHAnsi" w:hAnsiTheme="minorHAnsi"/>
                <w:i/>
                <w:iCs/>
                <w:sz w:val="16"/>
                <w:szCs w:val="16"/>
              </w:rPr>
              <w:t>For example, “This recipe has a ratio of 3 cups of flour to 4 cups of sugar, so there is 3/4 cup of flour for each cup of sugar.” “We paid $75 for 15 hamburgers, which is a rate of $5 per hamburger.”</w:t>
            </w:r>
            <w:r w:rsidRPr="00B8603D">
              <w:rPr>
                <w:rFonts w:asciiTheme="minorHAnsi" w:hAnsiTheme="minorHAnsi"/>
                <w:sz w:val="16"/>
                <w:szCs w:val="16"/>
                <w:vertAlign w:val="superscript"/>
              </w:rPr>
              <w:t>1</w:t>
            </w:r>
          </w:p>
          <w:p w:rsidR="00B8603D" w:rsidRPr="00B8603D" w:rsidRDefault="00B8603D" w:rsidP="005C5F7C">
            <w:pPr>
              <w:rPr>
                <w:rFonts w:asciiTheme="minorHAnsi" w:hAnsiTheme="minorHAnsi"/>
                <w:sz w:val="16"/>
                <w:szCs w:val="16"/>
              </w:rPr>
            </w:pPr>
            <w:r w:rsidRPr="00B8603D">
              <w:rPr>
                <w:rFonts w:asciiTheme="minorHAnsi" w:hAnsiTheme="minorHAnsi"/>
                <w:sz w:val="16"/>
                <w:szCs w:val="16"/>
                <w:vertAlign w:val="superscript"/>
              </w:rPr>
              <w:t>1</w:t>
            </w:r>
            <w:r w:rsidRPr="00B8603D">
              <w:rPr>
                <w:rFonts w:asciiTheme="minorHAnsi" w:hAnsiTheme="minorHAnsi"/>
                <w:sz w:val="16"/>
                <w:szCs w:val="16"/>
              </w:rPr>
              <w:t xml:space="preserve"> Expectations for unit rates in this grade are limited to non-complex fractions.</w:t>
            </w:r>
          </w:p>
          <w:p w:rsidR="00B8603D" w:rsidRPr="00B8603D" w:rsidRDefault="00B8603D" w:rsidP="005C5F7C">
            <w:pPr>
              <w:rPr>
                <w:rFonts w:asciiTheme="minorHAnsi" w:hAnsiTheme="minorHAnsi"/>
                <w:sz w:val="16"/>
                <w:szCs w:val="16"/>
              </w:rPr>
            </w:pPr>
            <w:r w:rsidRPr="00B8603D">
              <w:rPr>
                <w:rFonts w:asciiTheme="minorHAnsi" w:hAnsiTheme="minorHAnsi"/>
                <w:b/>
                <w:sz w:val="16"/>
                <w:szCs w:val="16"/>
              </w:rPr>
              <w:t>3.</w:t>
            </w:r>
            <w:r w:rsidRPr="00B8603D">
              <w:rPr>
                <w:rFonts w:asciiTheme="minorHAnsi" w:hAnsiTheme="minorHAnsi"/>
                <w:sz w:val="16"/>
                <w:szCs w:val="16"/>
              </w:rPr>
              <w:t xml:space="preserve"> </w:t>
            </w:r>
            <w:r w:rsidRPr="00C45E32">
              <w:rPr>
                <w:rFonts w:asciiTheme="minorHAnsi" w:hAnsiTheme="minorHAnsi"/>
                <w:sz w:val="16"/>
                <w:szCs w:val="16"/>
                <w:highlight w:val="yellow"/>
              </w:rPr>
              <w:t>Use ratio and rate reasoning to solve real-world and mathematical problems</w:t>
            </w:r>
            <w:r w:rsidRPr="00B8603D">
              <w:rPr>
                <w:rFonts w:asciiTheme="minorHAnsi" w:hAnsiTheme="minorHAnsi"/>
                <w:sz w:val="16"/>
                <w:szCs w:val="16"/>
              </w:rPr>
              <w:t xml:space="preserve">, e.g., by reasoning about tables of equivalent ratios, tape diagrams, double number line diagrams, or equations. </w:t>
            </w:r>
          </w:p>
          <w:p w:rsidR="00B8603D" w:rsidRPr="00B8603D" w:rsidRDefault="00B8603D" w:rsidP="00551AC7">
            <w:pPr>
              <w:numPr>
                <w:ilvl w:val="0"/>
                <w:numId w:val="36"/>
              </w:numPr>
              <w:rPr>
                <w:rFonts w:asciiTheme="minorHAnsi" w:hAnsiTheme="minorHAnsi"/>
                <w:sz w:val="16"/>
                <w:szCs w:val="16"/>
              </w:rPr>
            </w:pPr>
            <w:r w:rsidRPr="00FC6363">
              <w:rPr>
                <w:rFonts w:asciiTheme="minorHAnsi" w:hAnsiTheme="minorHAnsi"/>
                <w:sz w:val="16"/>
                <w:szCs w:val="16"/>
                <w:highlight w:val="yellow"/>
              </w:rPr>
              <w:t>Make tables of equivalent ratios relating quantities with whole-number measurements,</w:t>
            </w:r>
            <w:r w:rsidRPr="00B8603D">
              <w:rPr>
                <w:rFonts w:asciiTheme="minorHAnsi" w:hAnsiTheme="minorHAnsi"/>
                <w:sz w:val="16"/>
                <w:szCs w:val="16"/>
              </w:rPr>
              <w:t xml:space="preserve"> find missing values in the tables, and plot the pairs of values on the coordinate plane. Use tables to compare ratios.</w:t>
            </w:r>
          </w:p>
          <w:p w:rsidR="00B8603D" w:rsidRPr="00B8603D" w:rsidRDefault="00B8603D" w:rsidP="00551AC7">
            <w:pPr>
              <w:numPr>
                <w:ilvl w:val="0"/>
                <w:numId w:val="36"/>
              </w:numPr>
              <w:rPr>
                <w:rFonts w:asciiTheme="minorHAnsi" w:hAnsiTheme="minorHAnsi"/>
                <w:sz w:val="16"/>
                <w:szCs w:val="16"/>
              </w:rPr>
            </w:pPr>
            <w:r w:rsidRPr="00FC6363">
              <w:rPr>
                <w:rFonts w:asciiTheme="minorHAnsi" w:hAnsiTheme="minorHAnsi"/>
                <w:sz w:val="16"/>
                <w:szCs w:val="16"/>
                <w:highlight w:val="yellow"/>
              </w:rPr>
              <w:t>Solve unit rate problems including those involving unit pricing and constant speed</w:t>
            </w:r>
            <w:r w:rsidRPr="00B8603D">
              <w:rPr>
                <w:rFonts w:asciiTheme="minorHAnsi" w:hAnsiTheme="minorHAnsi"/>
                <w:sz w:val="16"/>
                <w:szCs w:val="16"/>
              </w:rPr>
              <w:t xml:space="preserve">. </w:t>
            </w:r>
            <w:r w:rsidRPr="00B8603D">
              <w:rPr>
                <w:rFonts w:asciiTheme="minorHAnsi" w:hAnsiTheme="minorHAnsi"/>
                <w:i/>
                <w:iCs/>
                <w:sz w:val="16"/>
                <w:szCs w:val="16"/>
              </w:rPr>
              <w:t>For example, if it took 7 hours to mow 4 lawns, then at that rate, how many lawns could be mowed in 35 hours? At what rate were lawns being mowed?</w:t>
            </w:r>
          </w:p>
          <w:p w:rsidR="00B8603D" w:rsidRPr="00B8603D" w:rsidRDefault="00B8603D" w:rsidP="00551AC7">
            <w:pPr>
              <w:numPr>
                <w:ilvl w:val="0"/>
                <w:numId w:val="36"/>
              </w:numPr>
              <w:rPr>
                <w:rFonts w:asciiTheme="minorHAnsi" w:hAnsiTheme="minorHAnsi"/>
                <w:sz w:val="16"/>
                <w:szCs w:val="16"/>
              </w:rPr>
            </w:pPr>
            <w:r w:rsidRPr="00FC6363">
              <w:rPr>
                <w:rFonts w:asciiTheme="minorHAnsi" w:hAnsiTheme="minorHAnsi"/>
                <w:sz w:val="16"/>
                <w:szCs w:val="16"/>
                <w:highlight w:val="yellow"/>
              </w:rPr>
              <w:t>Find a percent of a quantity as a rate per 100 (e.g., 30% of a quantity means 30/100 times the quantity); solve problems involving finding the whole, given a part and the percent</w:t>
            </w:r>
            <w:r w:rsidRPr="00B8603D">
              <w:rPr>
                <w:rFonts w:asciiTheme="minorHAnsi" w:hAnsiTheme="minorHAnsi"/>
                <w:sz w:val="16"/>
                <w:szCs w:val="16"/>
              </w:rPr>
              <w:t>.</w:t>
            </w:r>
          </w:p>
          <w:p w:rsidR="00B8603D" w:rsidRPr="00B8603D" w:rsidRDefault="00B8603D" w:rsidP="00551AC7">
            <w:pPr>
              <w:numPr>
                <w:ilvl w:val="0"/>
                <w:numId w:val="36"/>
              </w:numPr>
              <w:rPr>
                <w:rFonts w:asciiTheme="minorHAnsi" w:hAnsiTheme="minorHAnsi"/>
                <w:sz w:val="16"/>
                <w:szCs w:val="16"/>
              </w:rPr>
            </w:pPr>
            <w:r w:rsidRPr="00310644">
              <w:rPr>
                <w:rFonts w:asciiTheme="minorHAnsi" w:hAnsiTheme="minorHAnsi"/>
                <w:sz w:val="16"/>
                <w:szCs w:val="16"/>
                <w:highlight w:val="yellow"/>
              </w:rPr>
              <w:t>Use</w:t>
            </w:r>
            <w:r w:rsidRPr="00B8603D">
              <w:rPr>
                <w:rFonts w:asciiTheme="minorHAnsi" w:hAnsiTheme="minorHAnsi"/>
                <w:sz w:val="16"/>
                <w:szCs w:val="16"/>
              </w:rPr>
              <w:t xml:space="preserve"> </w:t>
            </w:r>
            <w:r w:rsidRPr="00310644">
              <w:rPr>
                <w:rFonts w:asciiTheme="minorHAnsi" w:hAnsiTheme="minorHAnsi"/>
                <w:sz w:val="16"/>
                <w:szCs w:val="16"/>
                <w:highlight w:val="yellow"/>
              </w:rPr>
              <w:t>ratio reasoning to convert measurement units; manipulate and transform units appropriately when multiplying or dividing quantities</w:t>
            </w:r>
            <w:r w:rsidRPr="00B8603D">
              <w:rPr>
                <w:rFonts w:asciiTheme="minorHAnsi" w:hAnsiTheme="minorHAnsi"/>
                <w:sz w:val="16"/>
                <w:szCs w:val="16"/>
              </w:rPr>
              <w:t>.</w:t>
            </w:r>
          </w:p>
          <w:p w:rsidR="00B8603D" w:rsidRPr="00B8603D" w:rsidRDefault="00B8603D" w:rsidP="005C5F7C">
            <w:pPr>
              <w:rPr>
                <w:rFonts w:asciiTheme="minorHAnsi" w:hAnsiTheme="minorHAnsi" w:cs="Arial Narrow"/>
                <w:b/>
                <w:bCs/>
                <w:color w:val="1F497C"/>
                <w:sz w:val="18"/>
                <w:szCs w:val="18"/>
              </w:rPr>
            </w:pPr>
            <w:r w:rsidRPr="00B8603D">
              <w:rPr>
                <w:rFonts w:asciiTheme="minorHAnsi" w:hAnsiTheme="minorHAnsi" w:cs="Arial Narrow"/>
                <w:b/>
                <w:bCs/>
                <w:color w:val="1F497C"/>
                <w:sz w:val="18"/>
                <w:szCs w:val="18"/>
              </w:rPr>
              <w:t>7.RP-1</w:t>
            </w:r>
            <w:r w:rsidR="00161543">
              <w:rPr>
                <w:rFonts w:asciiTheme="minorHAnsi" w:hAnsiTheme="minorHAnsi" w:cs="Arial Narrow"/>
                <w:b/>
                <w:bCs/>
                <w:color w:val="1F497C"/>
                <w:sz w:val="18"/>
                <w:szCs w:val="18"/>
              </w:rPr>
              <w:t>, 2, 3</w:t>
            </w:r>
          </w:p>
          <w:p w:rsidR="00B8603D" w:rsidRPr="00161543" w:rsidRDefault="00B8603D" w:rsidP="005C5F7C">
            <w:pPr>
              <w:rPr>
                <w:rFonts w:asciiTheme="minorHAnsi" w:hAnsiTheme="minorHAnsi" w:cs="Arial Narrow"/>
                <w:b/>
                <w:bCs/>
                <w:color w:val="1F497C"/>
                <w:sz w:val="16"/>
                <w:szCs w:val="16"/>
              </w:rPr>
            </w:pPr>
            <w:r w:rsidRPr="00161543">
              <w:rPr>
                <w:rFonts w:asciiTheme="minorHAnsi" w:hAnsiTheme="minorHAnsi"/>
                <w:b/>
                <w:sz w:val="16"/>
                <w:szCs w:val="16"/>
              </w:rPr>
              <w:t>1.</w:t>
            </w:r>
            <w:r w:rsidRPr="00161543">
              <w:rPr>
                <w:rFonts w:asciiTheme="minorHAnsi" w:hAnsiTheme="minorHAnsi"/>
                <w:sz w:val="16"/>
                <w:szCs w:val="16"/>
              </w:rPr>
              <w:t xml:space="preserve"> </w:t>
            </w:r>
            <w:r w:rsidRPr="00D6399D">
              <w:rPr>
                <w:rFonts w:asciiTheme="minorHAnsi" w:hAnsiTheme="minorHAnsi"/>
                <w:sz w:val="16"/>
                <w:szCs w:val="16"/>
                <w:highlight w:val="yellow"/>
              </w:rPr>
              <w:t xml:space="preserve">Compute unit rates associated with ratios of fractions, including ratios of lengths, areas and other quantities measured in like or different units. </w:t>
            </w:r>
            <w:r w:rsidRPr="00D6399D">
              <w:rPr>
                <w:rFonts w:asciiTheme="minorHAnsi" w:hAnsiTheme="minorHAnsi"/>
                <w:i/>
                <w:iCs/>
                <w:sz w:val="16"/>
                <w:szCs w:val="16"/>
                <w:highlight w:val="yellow"/>
              </w:rPr>
              <w:t xml:space="preserve">For example, if a person walks 1/2 mile in each 1/4 hour, compute the unit rate as the complex fraction </w:t>
            </w:r>
            <w:r w:rsidRPr="00D6399D">
              <w:rPr>
                <w:rFonts w:asciiTheme="minorHAnsi" w:hAnsiTheme="minorHAnsi"/>
                <w:i/>
                <w:iCs/>
                <w:sz w:val="16"/>
                <w:szCs w:val="16"/>
                <w:highlight w:val="yellow"/>
                <w:vertAlign w:val="superscript"/>
              </w:rPr>
              <w:t>1/2</w:t>
            </w:r>
            <w:r w:rsidRPr="00D6399D">
              <w:rPr>
                <w:rFonts w:asciiTheme="minorHAnsi" w:hAnsiTheme="minorHAnsi"/>
                <w:i/>
                <w:iCs/>
                <w:sz w:val="16"/>
                <w:szCs w:val="16"/>
                <w:highlight w:val="yellow"/>
              </w:rPr>
              <w:t>/</w:t>
            </w:r>
            <w:r w:rsidRPr="00D6399D">
              <w:rPr>
                <w:rFonts w:asciiTheme="minorHAnsi" w:hAnsiTheme="minorHAnsi"/>
                <w:i/>
                <w:iCs/>
                <w:sz w:val="16"/>
                <w:szCs w:val="16"/>
                <w:highlight w:val="yellow"/>
                <w:vertAlign w:val="subscript"/>
              </w:rPr>
              <w:t>1/4</w:t>
            </w:r>
            <w:r w:rsidRPr="00D6399D">
              <w:rPr>
                <w:rFonts w:asciiTheme="minorHAnsi" w:hAnsiTheme="minorHAnsi"/>
                <w:i/>
                <w:iCs/>
                <w:sz w:val="16"/>
                <w:szCs w:val="16"/>
                <w:highlight w:val="yellow"/>
              </w:rPr>
              <w:t xml:space="preserve"> miles per hour, equivalently 2 miles per hour</w:t>
            </w:r>
            <w:r w:rsidRPr="00161543">
              <w:rPr>
                <w:rFonts w:asciiTheme="minorHAnsi" w:hAnsiTheme="minorHAnsi"/>
                <w:i/>
                <w:iCs/>
                <w:sz w:val="16"/>
                <w:szCs w:val="16"/>
              </w:rPr>
              <w:t>.</w:t>
            </w:r>
          </w:p>
          <w:p w:rsidR="00B8603D" w:rsidRPr="00161543" w:rsidRDefault="00B8603D" w:rsidP="005C5F7C">
            <w:pPr>
              <w:rPr>
                <w:rFonts w:asciiTheme="minorHAnsi" w:hAnsiTheme="minorHAnsi"/>
                <w:sz w:val="16"/>
                <w:szCs w:val="16"/>
              </w:rPr>
            </w:pPr>
            <w:r w:rsidRPr="00161543">
              <w:rPr>
                <w:rFonts w:asciiTheme="minorHAnsi" w:hAnsiTheme="minorHAnsi"/>
                <w:sz w:val="16"/>
                <w:szCs w:val="16"/>
              </w:rPr>
              <w:t xml:space="preserve">2. </w:t>
            </w:r>
            <w:r w:rsidRPr="00D6399D">
              <w:rPr>
                <w:rFonts w:asciiTheme="minorHAnsi" w:hAnsiTheme="minorHAnsi"/>
                <w:sz w:val="16"/>
                <w:szCs w:val="16"/>
                <w:highlight w:val="yellow"/>
              </w:rPr>
              <w:t>Recognize and represent proportional relationships between quantities.</w:t>
            </w:r>
            <w:r w:rsidRPr="00161543">
              <w:rPr>
                <w:rFonts w:asciiTheme="minorHAnsi" w:hAnsiTheme="minorHAnsi"/>
                <w:sz w:val="16"/>
                <w:szCs w:val="16"/>
              </w:rPr>
              <w:t xml:space="preserve"> </w:t>
            </w:r>
          </w:p>
          <w:p w:rsidR="00B8603D" w:rsidRPr="00161543" w:rsidRDefault="00B8603D" w:rsidP="00551AC7">
            <w:pPr>
              <w:numPr>
                <w:ilvl w:val="0"/>
                <w:numId w:val="37"/>
              </w:numPr>
              <w:rPr>
                <w:rFonts w:asciiTheme="minorHAnsi" w:hAnsiTheme="minorHAnsi"/>
                <w:sz w:val="16"/>
                <w:szCs w:val="16"/>
              </w:rPr>
            </w:pPr>
            <w:r w:rsidRPr="00D6399D">
              <w:rPr>
                <w:rFonts w:asciiTheme="minorHAnsi" w:hAnsiTheme="minorHAnsi"/>
                <w:sz w:val="16"/>
                <w:szCs w:val="16"/>
                <w:highlight w:val="yellow"/>
              </w:rPr>
              <w:t>Decide whether two quantities are in a proportional relationship, e.g., by testing for equivalent ratios in a table or graphing on a coordinate plane and observing whether the graph is a straight line through the origin</w:t>
            </w:r>
            <w:r w:rsidRPr="00161543">
              <w:rPr>
                <w:rFonts w:asciiTheme="minorHAnsi" w:hAnsiTheme="minorHAnsi"/>
                <w:sz w:val="16"/>
                <w:szCs w:val="16"/>
              </w:rPr>
              <w:t>.</w:t>
            </w:r>
          </w:p>
          <w:p w:rsidR="00B8603D" w:rsidRPr="00161543" w:rsidRDefault="00B8603D" w:rsidP="00551AC7">
            <w:pPr>
              <w:numPr>
                <w:ilvl w:val="0"/>
                <w:numId w:val="37"/>
              </w:numPr>
              <w:rPr>
                <w:rFonts w:asciiTheme="minorHAnsi" w:hAnsiTheme="minorHAnsi"/>
                <w:sz w:val="16"/>
                <w:szCs w:val="16"/>
              </w:rPr>
            </w:pPr>
            <w:r w:rsidRPr="00D6399D">
              <w:rPr>
                <w:rFonts w:asciiTheme="minorHAnsi" w:hAnsiTheme="minorHAnsi"/>
                <w:sz w:val="16"/>
                <w:szCs w:val="16"/>
                <w:highlight w:val="yellow"/>
              </w:rPr>
              <w:t>Identify the constant of proportionality (unit rate) in tables, graphs, equations, diagrams, and verbal descriptions of proportional relationships</w:t>
            </w:r>
            <w:r w:rsidRPr="00161543">
              <w:rPr>
                <w:rFonts w:asciiTheme="minorHAnsi" w:hAnsiTheme="minorHAnsi"/>
                <w:sz w:val="16"/>
                <w:szCs w:val="16"/>
              </w:rPr>
              <w:t>.</w:t>
            </w:r>
          </w:p>
          <w:p w:rsidR="00B8603D" w:rsidRPr="00161543" w:rsidRDefault="00B8603D" w:rsidP="00551AC7">
            <w:pPr>
              <w:numPr>
                <w:ilvl w:val="0"/>
                <w:numId w:val="37"/>
              </w:numPr>
              <w:rPr>
                <w:rFonts w:asciiTheme="minorHAnsi" w:hAnsiTheme="minorHAnsi"/>
                <w:sz w:val="16"/>
                <w:szCs w:val="16"/>
              </w:rPr>
            </w:pPr>
            <w:r w:rsidRPr="00D6399D">
              <w:rPr>
                <w:rFonts w:asciiTheme="minorHAnsi" w:hAnsiTheme="minorHAnsi"/>
                <w:sz w:val="16"/>
                <w:szCs w:val="16"/>
                <w:highlight w:val="yellow"/>
              </w:rPr>
              <w:t xml:space="preserve">Represent proportional relationships by equations. </w:t>
            </w:r>
            <w:r w:rsidRPr="00D6399D">
              <w:rPr>
                <w:rFonts w:asciiTheme="minorHAnsi" w:hAnsiTheme="minorHAnsi"/>
                <w:i/>
                <w:iCs/>
                <w:sz w:val="16"/>
                <w:szCs w:val="16"/>
                <w:highlight w:val="yellow"/>
              </w:rPr>
              <w:t>For example, if total cost t is</w:t>
            </w:r>
            <w:r w:rsidRPr="00161543">
              <w:rPr>
                <w:rFonts w:asciiTheme="minorHAnsi" w:hAnsiTheme="minorHAnsi"/>
                <w:i/>
                <w:iCs/>
                <w:sz w:val="16"/>
                <w:szCs w:val="16"/>
              </w:rPr>
              <w:t xml:space="preserve"> </w:t>
            </w:r>
            <w:r w:rsidRPr="00D6399D">
              <w:rPr>
                <w:rFonts w:asciiTheme="minorHAnsi" w:hAnsiTheme="minorHAnsi"/>
                <w:i/>
                <w:iCs/>
                <w:sz w:val="16"/>
                <w:szCs w:val="16"/>
                <w:highlight w:val="yellow"/>
              </w:rPr>
              <w:t xml:space="preserve">proportional to the number n of items purchased at a constant price p, the </w:t>
            </w:r>
            <w:r w:rsidRPr="00D6399D">
              <w:rPr>
                <w:rFonts w:asciiTheme="minorHAnsi" w:hAnsiTheme="minorHAnsi"/>
                <w:i/>
                <w:iCs/>
                <w:sz w:val="16"/>
                <w:szCs w:val="16"/>
                <w:highlight w:val="yellow"/>
              </w:rPr>
              <w:lastRenderedPageBreak/>
              <w:t xml:space="preserve">relationship between the total cost and the number of items can be expressed as t = </w:t>
            </w:r>
            <w:proofErr w:type="spellStart"/>
            <w:r w:rsidRPr="00D6399D">
              <w:rPr>
                <w:rFonts w:asciiTheme="minorHAnsi" w:hAnsiTheme="minorHAnsi"/>
                <w:i/>
                <w:iCs/>
                <w:sz w:val="16"/>
                <w:szCs w:val="16"/>
                <w:highlight w:val="yellow"/>
              </w:rPr>
              <w:t>pn</w:t>
            </w:r>
            <w:proofErr w:type="spellEnd"/>
            <w:r w:rsidRPr="00161543">
              <w:rPr>
                <w:rFonts w:asciiTheme="minorHAnsi" w:hAnsiTheme="minorHAnsi"/>
                <w:i/>
                <w:iCs/>
                <w:sz w:val="16"/>
                <w:szCs w:val="16"/>
              </w:rPr>
              <w:t>.</w:t>
            </w:r>
          </w:p>
          <w:p w:rsidR="00B8603D" w:rsidRPr="00161543" w:rsidRDefault="00B8603D" w:rsidP="00551AC7">
            <w:pPr>
              <w:numPr>
                <w:ilvl w:val="0"/>
                <w:numId w:val="37"/>
              </w:numPr>
              <w:rPr>
                <w:rFonts w:asciiTheme="minorHAnsi" w:hAnsiTheme="minorHAnsi"/>
                <w:sz w:val="16"/>
                <w:szCs w:val="16"/>
              </w:rPr>
            </w:pPr>
            <w:r w:rsidRPr="00D6399D">
              <w:rPr>
                <w:rFonts w:asciiTheme="minorHAnsi" w:hAnsiTheme="minorHAnsi"/>
                <w:sz w:val="16"/>
                <w:szCs w:val="16"/>
                <w:highlight w:val="yellow"/>
              </w:rPr>
              <w:t>Explain what a point (</w:t>
            </w:r>
            <w:r w:rsidRPr="00D6399D">
              <w:rPr>
                <w:rFonts w:asciiTheme="minorHAnsi" w:hAnsiTheme="minorHAnsi"/>
                <w:i/>
                <w:iCs/>
                <w:sz w:val="16"/>
                <w:szCs w:val="16"/>
                <w:highlight w:val="yellow"/>
              </w:rPr>
              <w:t>x</w:t>
            </w:r>
            <w:r w:rsidRPr="00D6399D">
              <w:rPr>
                <w:rFonts w:asciiTheme="minorHAnsi" w:hAnsiTheme="minorHAnsi"/>
                <w:sz w:val="16"/>
                <w:szCs w:val="16"/>
                <w:highlight w:val="yellow"/>
              </w:rPr>
              <w:t xml:space="preserve">, </w:t>
            </w:r>
            <w:r w:rsidRPr="00D6399D">
              <w:rPr>
                <w:rFonts w:asciiTheme="minorHAnsi" w:hAnsiTheme="minorHAnsi"/>
                <w:i/>
                <w:iCs/>
                <w:sz w:val="16"/>
                <w:szCs w:val="16"/>
                <w:highlight w:val="yellow"/>
              </w:rPr>
              <w:t>y</w:t>
            </w:r>
            <w:r w:rsidRPr="00D6399D">
              <w:rPr>
                <w:rFonts w:asciiTheme="minorHAnsi" w:hAnsiTheme="minorHAnsi"/>
                <w:sz w:val="16"/>
                <w:szCs w:val="16"/>
                <w:highlight w:val="yellow"/>
              </w:rPr>
              <w:t xml:space="preserve">) on the graph of a proportional relationship means in terms of the situation, with special attention to the points (0, 0) and (1, </w:t>
            </w:r>
            <w:r w:rsidRPr="00D6399D">
              <w:rPr>
                <w:rFonts w:asciiTheme="minorHAnsi" w:hAnsiTheme="minorHAnsi"/>
                <w:i/>
                <w:iCs/>
                <w:sz w:val="16"/>
                <w:szCs w:val="16"/>
                <w:highlight w:val="yellow"/>
              </w:rPr>
              <w:t>r</w:t>
            </w:r>
            <w:r w:rsidRPr="00D6399D">
              <w:rPr>
                <w:rFonts w:asciiTheme="minorHAnsi" w:hAnsiTheme="minorHAnsi"/>
                <w:sz w:val="16"/>
                <w:szCs w:val="16"/>
                <w:highlight w:val="yellow"/>
              </w:rPr>
              <w:t>) where r is the unit rate</w:t>
            </w:r>
            <w:r w:rsidRPr="00161543">
              <w:rPr>
                <w:rFonts w:asciiTheme="minorHAnsi" w:hAnsiTheme="minorHAnsi"/>
                <w:sz w:val="16"/>
                <w:szCs w:val="16"/>
              </w:rPr>
              <w:t>.</w:t>
            </w:r>
          </w:p>
          <w:p w:rsidR="00B8603D" w:rsidRPr="00161543" w:rsidRDefault="00B8603D" w:rsidP="005C5F7C">
            <w:pPr>
              <w:rPr>
                <w:rFonts w:asciiTheme="minorHAnsi" w:hAnsiTheme="minorHAnsi"/>
                <w:sz w:val="16"/>
                <w:szCs w:val="16"/>
              </w:rPr>
            </w:pPr>
            <w:r w:rsidRPr="00161543">
              <w:rPr>
                <w:rFonts w:asciiTheme="minorHAnsi" w:hAnsiTheme="minorHAnsi"/>
                <w:b/>
                <w:sz w:val="16"/>
                <w:szCs w:val="16"/>
              </w:rPr>
              <w:t>3.</w:t>
            </w:r>
            <w:r w:rsidRPr="00161543">
              <w:rPr>
                <w:rFonts w:asciiTheme="minorHAnsi" w:hAnsiTheme="minorHAnsi"/>
                <w:sz w:val="16"/>
                <w:szCs w:val="16"/>
              </w:rPr>
              <w:t xml:space="preserve"> </w:t>
            </w:r>
            <w:r w:rsidRPr="00D6399D">
              <w:rPr>
                <w:rFonts w:asciiTheme="minorHAnsi" w:hAnsiTheme="minorHAnsi"/>
                <w:sz w:val="16"/>
                <w:szCs w:val="16"/>
                <w:highlight w:val="yellow"/>
              </w:rPr>
              <w:t>Use proportional relationships to solve multistep ratio and percent problems</w:t>
            </w:r>
            <w:r w:rsidRPr="00161543">
              <w:rPr>
                <w:rFonts w:asciiTheme="minorHAnsi" w:hAnsiTheme="minorHAnsi"/>
                <w:sz w:val="16"/>
                <w:szCs w:val="16"/>
              </w:rPr>
              <w:t xml:space="preserve">. </w:t>
            </w:r>
            <w:r w:rsidRPr="00D6399D">
              <w:rPr>
                <w:rFonts w:asciiTheme="minorHAnsi" w:hAnsiTheme="minorHAnsi"/>
                <w:sz w:val="16"/>
                <w:szCs w:val="16"/>
                <w:highlight w:val="yellow"/>
              </w:rPr>
              <w:t>Examples: simple interest, tax, markups and markdowns, gratuities and commissions, fees, percent increase and decrease, percent error</w:t>
            </w:r>
            <w:r w:rsidRPr="00161543">
              <w:rPr>
                <w:rFonts w:asciiTheme="minorHAnsi" w:hAnsiTheme="minorHAnsi"/>
                <w:sz w:val="16"/>
                <w:szCs w:val="16"/>
              </w:rPr>
              <w:t>.</w:t>
            </w:r>
          </w:p>
        </w:tc>
        <w:tc>
          <w:tcPr>
            <w:tcW w:w="4878" w:type="dxa"/>
            <w:tcBorders>
              <w:top w:val="single" w:sz="4" w:space="0" w:color="auto"/>
              <w:left w:val="single" w:sz="4" w:space="0" w:color="auto"/>
              <w:bottom w:val="single" w:sz="4" w:space="0" w:color="auto"/>
              <w:right w:val="single" w:sz="4" w:space="0" w:color="auto"/>
            </w:tcBorders>
            <w:hideMark/>
          </w:tcPr>
          <w:p w:rsidR="00B8603D" w:rsidRPr="00B8603D" w:rsidRDefault="00966245" w:rsidP="005C5F7C">
            <w:pPr>
              <w:rPr>
                <w:rFonts w:asciiTheme="minorHAnsi" w:hAnsiTheme="minorHAnsi"/>
                <w:sz w:val="18"/>
                <w:szCs w:val="18"/>
              </w:rPr>
            </w:pPr>
            <w:r w:rsidRPr="00702516">
              <w:rPr>
                <w:rFonts w:asciiTheme="minorHAnsi" w:hAnsiTheme="minorHAnsi"/>
                <w:i/>
                <w:sz w:val="16"/>
                <w:szCs w:val="16"/>
              </w:rPr>
              <w:lastRenderedPageBreak/>
              <w:t xml:space="preserve">No specific Common Core Standards have been linked to this Progress Indicator at this grade level; </w:t>
            </w:r>
            <w:r>
              <w:rPr>
                <w:rFonts w:asciiTheme="minorHAnsi" w:hAnsiTheme="minorHAnsi"/>
                <w:i/>
                <w:sz w:val="16"/>
                <w:szCs w:val="16"/>
              </w:rPr>
              <w:t xml:space="preserve">however, </w:t>
            </w:r>
            <w:r w:rsidRPr="00702516">
              <w:rPr>
                <w:rFonts w:asciiTheme="minorHAnsi" w:hAnsiTheme="minorHAnsi"/>
                <w:i/>
                <w:sz w:val="16"/>
                <w:szCs w:val="16"/>
              </w:rPr>
              <w:t>these skills/concept</w:t>
            </w:r>
            <w:r>
              <w:rPr>
                <w:rFonts w:asciiTheme="minorHAnsi" w:hAnsiTheme="minorHAnsi"/>
                <w:i/>
                <w:sz w:val="16"/>
                <w:szCs w:val="16"/>
              </w:rPr>
              <w:t xml:space="preserve">s represent </w:t>
            </w:r>
            <w:r w:rsidRPr="00702516">
              <w:rPr>
                <w:rFonts w:asciiTheme="minorHAnsi" w:hAnsiTheme="minorHAnsi"/>
                <w:i/>
                <w:sz w:val="16"/>
                <w:szCs w:val="16"/>
              </w:rPr>
              <w:t>the “hypothesized” learning continuum.</w:t>
            </w:r>
          </w:p>
        </w:tc>
      </w:tr>
      <w:tr w:rsidR="00161543" w:rsidTr="005C5F7C">
        <w:tc>
          <w:tcPr>
            <w:tcW w:w="253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161543" w:rsidRPr="00A7245D" w:rsidRDefault="00161543" w:rsidP="005C5F7C">
            <w:pPr>
              <w:autoSpaceDE w:val="0"/>
              <w:autoSpaceDN w:val="0"/>
              <w:adjustRightInd w:val="0"/>
              <w:rPr>
                <w:rFonts w:asciiTheme="minorHAnsi" w:hAnsiTheme="minorHAnsi" w:cs="Arial Narrow"/>
                <w:sz w:val="18"/>
                <w:szCs w:val="18"/>
              </w:rPr>
            </w:pPr>
            <w:r w:rsidRPr="00A7245D">
              <w:rPr>
                <w:rFonts w:asciiTheme="minorHAnsi" w:hAnsiTheme="minorHAnsi" w:cs="Arial Narrow"/>
                <w:b/>
                <w:bCs/>
                <w:sz w:val="18"/>
                <w:szCs w:val="18"/>
              </w:rPr>
              <w:lastRenderedPageBreak/>
              <w:t xml:space="preserve">M.NO.2g </w:t>
            </w:r>
            <w:r w:rsidRPr="00A7245D">
              <w:rPr>
                <w:rFonts w:asciiTheme="minorHAnsi" w:hAnsiTheme="minorHAnsi" w:cs="Arial Narrow"/>
                <w:sz w:val="18"/>
                <w:szCs w:val="18"/>
              </w:rPr>
              <w:t>using operations</w:t>
            </w:r>
          </w:p>
          <w:p w:rsidR="00161543" w:rsidRPr="00A7245D" w:rsidRDefault="00161543" w:rsidP="005C5F7C">
            <w:pPr>
              <w:rPr>
                <w:rFonts w:asciiTheme="minorHAnsi" w:hAnsiTheme="minorHAnsi"/>
                <w:sz w:val="18"/>
                <w:szCs w:val="18"/>
              </w:rPr>
            </w:pPr>
            <w:r w:rsidRPr="00A7245D">
              <w:rPr>
                <w:rFonts w:asciiTheme="minorHAnsi" w:hAnsiTheme="minorHAnsi" w:cs="Arial Narrow"/>
                <w:sz w:val="18"/>
                <w:szCs w:val="18"/>
              </w:rPr>
              <w:t>with complex fractions</w:t>
            </w:r>
          </w:p>
        </w:tc>
        <w:tc>
          <w:tcPr>
            <w:tcW w:w="5760" w:type="dxa"/>
            <w:tcBorders>
              <w:top w:val="single" w:sz="4" w:space="0" w:color="auto"/>
              <w:left w:val="single" w:sz="4" w:space="0" w:color="auto"/>
              <w:bottom w:val="single" w:sz="4" w:space="0" w:color="auto"/>
              <w:right w:val="single" w:sz="4" w:space="0" w:color="auto"/>
            </w:tcBorders>
          </w:tcPr>
          <w:p w:rsidR="00161543" w:rsidRPr="00A7245D" w:rsidRDefault="00966245" w:rsidP="005C5F7C">
            <w:pPr>
              <w:rPr>
                <w:rFonts w:asciiTheme="minorHAnsi" w:hAnsiTheme="minorHAnsi"/>
                <w:sz w:val="18"/>
                <w:szCs w:val="18"/>
              </w:rPr>
            </w:pPr>
            <w:r w:rsidRPr="00702516">
              <w:rPr>
                <w:rFonts w:asciiTheme="minorHAnsi" w:hAnsiTheme="minorHAnsi"/>
                <w:i/>
                <w:sz w:val="16"/>
                <w:szCs w:val="16"/>
              </w:rPr>
              <w:t xml:space="preserve">No specific Common Core Standards have been linked to this Progress Indicator at this grade level; </w:t>
            </w:r>
            <w:r>
              <w:rPr>
                <w:rFonts w:asciiTheme="minorHAnsi" w:hAnsiTheme="minorHAnsi"/>
                <w:i/>
                <w:sz w:val="16"/>
                <w:szCs w:val="16"/>
              </w:rPr>
              <w:t xml:space="preserve">however, </w:t>
            </w:r>
            <w:r w:rsidRPr="00702516">
              <w:rPr>
                <w:rFonts w:asciiTheme="minorHAnsi" w:hAnsiTheme="minorHAnsi"/>
                <w:i/>
                <w:sz w:val="16"/>
                <w:szCs w:val="16"/>
              </w:rPr>
              <w:t>these skills/concept</w:t>
            </w:r>
            <w:r>
              <w:rPr>
                <w:rFonts w:asciiTheme="minorHAnsi" w:hAnsiTheme="minorHAnsi"/>
                <w:i/>
                <w:sz w:val="16"/>
                <w:szCs w:val="16"/>
              </w:rPr>
              <w:t xml:space="preserve">s represent </w:t>
            </w:r>
            <w:r w:rsidRPr="00702516">
              <w:rPr>
                <w:rFonts w:asciiTheme="minorHAnsi" w:hAnsiTheme="minorHAnsi"/>
                <w:i/>
                <w:sz w:val="16"/>
                <w:szCs w:val="16"/>
              </w:rPr>
              <w:t>the “hypothesized” learning continuum.</w:t>
            </w:r>
          </w:p>
        </w:tc>
        <w:tc>
          <w:tcPr>
            <w:tcW w:w="4878" w:type="dxa"/>
            <w:tcBorders>
              <w:top w:val="single" w:sz="4" w:space="0" w:color="auto"/>
              <w:left w:val="single" w:sz="4" w:space="0" w:color="auto"/>
              <w:bottom w:val="single" w:sz="4" w:space="0" w:color="auto"/>
              <w:right w:val="single" w:sz="4" w:space="0" w:color="auto"/>
            </w:tcBorders>
            <w:hideMark/>
          </w:tcPr>
          <w:p w:rsidR="00161543" w:rsidRPr="00A7245D" w:rsidRDefault="00966245" w:rsidP="005C5F7C">
            <w:pPr>
              <w:rPr>
                <w:rFonts w:asciiTheme="minorHAnsi" w:hAnsiTheme="minorHAnsi"/>
                <w:sz w:val="18"/>
                <w:szCs w:val="18"/>
              </w:rPr>
            </w:pPr>
            <w:r w:rsidRPr="00702516">
              <w:rPr>
                <w:rFonts w:asciiTheme="minorHAnsi" w:hAnsiTheme="minorHAnsi"/>
                <w:i/>
                <w:sz w:val="16"/>
                <w:szCs w:val="16"/>
              </w:rPr>
              <w:t xml:space="preserve">No specific Common Core Standards have been linked to this Progress Indicator at this grade level; </w:t>
            </w:r>
            <w:r>
              <w:rPr>
                <w:rFonts w:asciiTheme="minorHAnsi" w:hAnsiTheme="minorHAnsi"/>
                <w:i/>
                <w:sz w:val="16"/>
                <w:szCs w:val="16"/>
              </w:rPr>
              <w:t xml:space="preserve">however, </w:t>
            </w:r>
            <w:r w:rsidRPr="00702516">
              <w:rPr>
                <w:rFonts w:asciiTheme="minorHAnsi" w:hAnsiTheme="minorHAnsi"/>
                <w:i/>
                <w:sz w:val="16"/>
                <w:szCs w:val="16"/>
              </w:rPr>
              <w:t>these skills/concept</w:t>
            </w:r>
            <w:r>
              <w:rPr>
                <w:rFonts w:asciiTheme="minorHAnsi" w:hAnsiTheme="minorHAnsi"/>
                <w:i/>
                <w:sz w:val="16"/>
                <w:szCs w:val="16"/>
              </w:rPr>
              <w:t xml:space="preserve">s represent </w:t>
            </w:r>
            <w:r w:rsidRPr="00702516">
              <w:rPr>
                <w:rFonts w:asciiTheme="minorHAnsi" w:hAnsiTheme="minorHAnsi"/>
                <w:i/>
                <w:sz w:val="16"/>
                <w:szCs w:val="16"/>
              </w:rPr>
              <w:t>the “hypothesized” learning continuum.</w:t>
            </w:r>
          </w:p>
        </w:tc>
      </w:tr>
      <w:tr w:rsidR="00161543" w:rsidTr="005C5F7C">
        <w:tc>
          <w:tcPr>
            <w:tcW w:w="253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161543" w:rsidRPr="00A7245D" w:rsidRDefault="00161543" w:rsidP="005C5F7C">
            <w:pPr>
              <w:autoSpaceDE w:val="0"/>
              <w:autoSpaceDN w:val="0"/>
              <w:adjustRightInd w:val="0"/>
              <w:rPr>
                <w:rFonts w:asciiTheme="minorHAnsi" w:hAnsiTheme="minorHAnsi" w:cs="Arial Narrow"/>
                <w:color w:val="000000"/>
                <w:sz w:val="18"/>
                <w:szCs w:val="18"/>
              </w:rPr>
            </w:pPr>
            <w:r w:rsidRPr="00A7245D">
              <w:rPr>
                <w:rFonts w:asciiTheme="minorHAnsi" w:hAnsiTheme="minorHAnsi" w:cs="Arial Narrow"/>
                <w:b/>
                <w:bCs/>
                <w:color w:val="000000"/>
                <w:sz w:val="18"/>
                <w:szCs w:val="18"/>
              </w:rPr>
              <w:t xml:space="preserve">M.NO.2h </w:t>
            </w:r>
            <w:r w:rsidRPr="00A7245D">
              <w:rPr>
                <w:rFonts w:asciiTheme="minorHAnsi" w:hAnsiTheme="minorHAnsi" w:cs="Arial Narrow"/>
                <w:color w:val="000000"/>
                <w:sz w:val="18"/>
                <w:szCs w:val="18"/>
              </w:rPr>
              <w:t>using operations</w:t>
            </w:r>
          </w:p>
          <w:p w:rsidR="00161543" w:rsidRPr="00A7245D" w:rsidRDefault="00161543" w:rsidP="005C5F7C">
            <w:pPr>
              <w:autoSpaceDE w:val="0"/>
              <w:autoSpaceDN w:val="0"/>
              <w:adjustRightInd w:val="0"/>
              <w:rPr>
                <w:rFonts w:asciiTheme="minorHAnsi" w:hAnsiTheme="minorHAnsi" w:cs="Arial Narrow"/>
                <w:color w:val="000000"/>
                <w:sz w:val="18"/>
                <w:szCs w:val="18"/>
              </w:rPr>
            </w:pPr>
            <w:r w:rsidRPr="00A7245D">
              <w:rPr>
                <w:rFonts w:asciiTheme="minorHAnsi" w:hAnsiTheme="minorHAnsi" w:cs="Arial Narrow"/>
                <w:color w:val="000000"/>
                <w:sz w:val="18"/>
                <w:szCs w:val="18"/>
              </w:rPr>
              <w:t>involving percents and</w:t>
            </w:r>
          </w:p>
          <w:p w:rsidR="00161543" w:rsidRPr="00A7245D" w:rsidRDefault="00161543" w:rsidP="005C5F7C">
            <w:pPr>
              <w:autoSpaceDE w:val="0"/>
              <w:autoSpaceDN w:val="0"/>
              <w:adjustRightInd w:val="0"/>
              <w:rPr>
                <w:rFonts w:asciiTheme="minorHAnsi" w:hAnsiTheme="minorHAnsi" w:cs="Arial Narrow"/>
                <w:color w:val="000000"/>
                <w:sz w:val="18"/>
                <w:szCs w:val="18"/>
              </w:rPr>
            </w:pPr>
            <w:r w:rsidRPr="00A7245D">
              <w:rPr>
                <w:rFonts w:asciiTheme="minorHAnsi" w:hAnsiTheme="minorHAnsi" w:cs="Arial Narrow"/>
                <w:color w:val="000000"/>
                <w:sz w:val="18"/>
                <w:szCs w:val="18"/>
              </w:rPr>
              <w:t>percent increase/decrease</w:t>
            </w:r>
          </w:p>
          <w:p w:rsidR="00161543" w:rsidRPr="00A7245D" w:rsidRDefault="00161543" w:rsidP="005C5F7C">
            <w:pPr>
              <w:rPr>
                <w:rFonts w:asciiTheme="minorHAnsi" w:hAnsiTheme="minorHAnsi"/>
                <w:sz w:val="18"/>
                <w:szCs w:val="18"/>
              </w:rPr>
            </w:pPr>
            <w:r w:rsidRPr="00A7245D">
              <w:rPr>
                <w:rFonts w:asciiTheme="minorHAnsi" w:hAnsiTheme="minorHAnsi" w:cs="Arial Narrow"/>
                <w:b/>
                <w:bCs/>
                <w:color w:val="1F497C"/>
                <w:sz w:val="18"/>
                <w:szCs w:val="18"/>
              </w:rPr>
              <w:t>7.RP-3</w:t>
            </w:r>
          </w:p>
        </w:tc>
        <w:tc>
          <w:tcPr>
            <w:tcW w:w="5760" w:type="dxa"/>
            <w:tcBorders>
              <w:top w:val="single" w:sz="4" w:space="0" w:color="auto"/>
              <w:left w:val="single" w:sz="4" w:space="0" w:color="auto"/>
              <w:bottom w:val="single" w:sz="4" w:space="0" w:color="auto"/>
              <w:right w:val="single" w:sz="4" w:space="0" w:color="auto"/>
            </w:tcBorders>
            <w:hideMark/>
          </w:tcPr>
          <w:p w:rsidR="00161543" w:rsidRPr="00A7245D" w:rsidRDefault="00161543" w:rsidP="005C5F7C">
            <w:pPr>
              <w:rPr>
                <w:rFonts w:asciiTheme="minorHAnsi" w:hAnsiTheme="minorHAnsi" w:cs="Arial Narrow"/>
                <w:b/>
                <w:bCs/>
                <w:color w:val="1F497C"/>
                <w:sz w:val="18"/>
                <w:szCs w:val="18"/>
              </w:rPr>
            </w:pPr>
            <w:r w:rsidRPr="00A7245D">
              <w:rPr>
                <w:rFonts w:asciiTheme="minorHAnsi" w:hAnsiTheme="minorHAnsi" w:cs="Arial Narrow"/>
                <w:b/>
                <w:bCs/>
                <w:color w:val="1F497C"/>
                <w:sz w:val="18"/>
                <w:szCs w:val="18"/>
              </w:rPr>
              <w:t>7.RP-3</w:t>
            </w:r>
          </w:p>
          <w:p w:rsidR="00161543" w:rsidRPr="00A7245D" w:rsidRDefault="00161543" w:rsidP="005C5F7C">
            <w:pPr>
              <w:rPr>
                <w:rFonts w:asciiTheme="minorHAnsi" w:hAnsiTheme="minorHAnsi"/>
                <w:sz w:val="18"/>
                <w:szCs w:val="18"/>
              </w:rPr>
            </w:pPr>
            <w:r w:rsidRPr="00161543">
              <w:rPr>
                <w:rFonts w:asciiTheme="minorHAnsi" w:hAnsiTheme="minorHAnsi"/>
                <w:b/>
                <w:sz w:val="16"/>
                <w:szCs w:val="16"/>
              </w:rPr>
              <w:t>3.</w:t>
            </w:r>
            <w:r w:rsidRPr="00161543">
              <w:rPr>
                <w:rFonts w:asciiTheme="minorHAnsi" w:hAnsiTheme="minorHAnsi"/>
                <w:sz w:val="16"/>
                <w:szCs w:val="16"/>
              </w:rPr>
              <w:t xml:space="preserve"> </w:t>
            </w:r>
            <w:r w:rsidRPr="00D6399D">
              <w:rPr>
                <w:rFonts w:asciiTheme="minorHAnsi" w:hAnsiTheme="minorHAnsi"/>
                <w:sz w:val="16"/>
                <w:szCs w:val="16"/>
                <w:highlight w:val="yellow"/>
              </w:rPr>
              <w:t xml:space="preserve">Use proportional relationships to solve multistep </w:t>
            </w:r>
            <w:r w:rsidRPr="00D6399D">
              <w:rPr>
                <w:rFonts w:asciiTheme="minorHAnsi" w:hAnsiTheme="minorHAnsi"/>
                <w:sz w:val="16"/>
                <w:szCs w:val="16"/>
              </w:rPr>
              <w:t xml:space="preserve">ratio and </w:t>
            </w:r>
            <w:r w:rsidRPr="00D6399D">
              <w:rPr>
                <w:rFonts w:asciiTheme="minorHAnsi" w:hAnsiTheme="minorHAnsi"/>
                <w:sz w:val="16"/>
                <w:szCs w:val="16"/>
                <w:highlight w:val="yellow"/>
              </w:rPr>
              <w:t>percent problems. Examples: simple interest, tax, markups and markdowns, gratuities and commissions, fees, percent increase and decrease, percent error</w:t>
            </w:r>
            <w:r w:rsidRPr="00161543">
              <w:rPr>
                <w:rFonts w:asciiTheme="minorHAnsi" w:hAnsiTheme="minorHAnsi"/>
                <w:sz w:val="16"/>
                <w:szCs w:val="16"/>
              </w:rPr>
              <w:t>.</w:t>
            </w:r>
          </w:p>
        </w:tc>
        <w:tc>
          <w:tcPr>
            <w:tcW w:w="4878" w:type="dxa"/>
            <w:tcBorders>
              <w:top w:val="single" w:sz="4" w:space="0" w:color="auto"/>
              <w:left w:val="single" w:sz="4" w:space="0" w:color="auto"/>
              <w:bottom w:val="single" w:sz="4" w:space="0" w:color="auto"/>
              <w:right w:val="single" w:sz="4" w:space="0" w:color="auto"/>
            </w:tcBorders>
          </w:tcPr>
          <w:p w:rsidR="00161543" w:rsidRPr="00A7245D" w:rsidRDefault="00966245" w:rsidP="005C5F7C">
            <w:pPr>
              <w:rPr>
                <w:rFonts w:asciiTheme="minorHAnsi" w:hAnsiTheme="minorHAnsi"/>
                <w:sz w:val="18"/>
                <w:szCs w:val="18"/>
              </w:rPr>
            </w:pPr>
            <w:r w:rsidRPr="00702516">
              <w:rPr>
                <w:rFonts w:asciiTheme="minorHAnsi" w:hAnsiTheme="minorHAnsi"/>
                <w:i/>
                <w:sz w:val="16"/>
                <w:szCs w:val="16"/>
              </w:rPr>
              <w:t xml:space="preserve">No specific Common Core Standards have been linked to this Progress Indicator at this grade level; </w:t>
            </w:r>
            <w:r>
              <w:rPr>
                <w:rFonts w:asciiTheme="minorHAnsi" w:hAnsiTheme="minorHAnsi"/>
                <w:i/>
                <w:sz w:val="16"/>
                <w:szCs w:val="16"/>
              </w:rPr>
              <w:t xml:space="preserve">however, </w:t>
            </w:r>
            <w:r w:rsidRPr="00702516">
              <w:rPr>
                <w:rFonts w:asciiTheme="minorHAnsi" w:hAnsiTheme="minorHAnsi"/>
                <w:i/>
                <w:sz w:val="16"/>
                <w:szCs w:val="16"/>
              </w:rPr>
              <w:t>these skills/concept</w:t>
            </w:r>
            <w:r>
              <w:rPr>
                <w:rFonts w:asciiTheme="minorHAnsi" w:hAnsiTheme="minorHAnsi"/>
                <w:i/>
                <w:sz w:val="16"/>
                <w:szCs w:val="16"/>
              </w:rPr>
              <w:t xml:space="preserve">s represent </w:t>
            </w:r>
            <w:r w:rsidRPr="00702516">
              <w:rPr>
                <w:rFonts w:asciiTheme="minorHAnsi" w:hAnsiTheme="minorHAnsi"/>
                <w:i/>
                <w:sz w:val="16"/>
                <w:szCs w:val="16"/>
              </w:rPr>
              <w:t>the “hypothesized” learning continuum.</w:t>
            </w:r>
          </w:p>
        </w:tc>
      </w:tr>
      <w:tr w:rsidR="00161543" w:rsidTr="005C5F7C">
        <w:tc>
          <w:tcPr>
            <w:tcW w:w="253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161543" w:rsidRPr="00A7245D" w:rsidRDefault="00161543" w:rsidP="005C5F7C">
            <w:pPr>
              <w:autoSpaceDE w:val="0"/>
              <w:autoSpaceDN w:val="0"/>
              <w:adjustRightInd w:val="0"/>
              <w:rPr>
                <w:rFonts w:asciiTheme="minorHAnsi" w:hAnsiTheme="minorHAnsi" w:cs="Arial Narrow"/>
                <w:color w:val="000000"/>
                <w:sz w:val="18"/>
                <w:szCs w:val="18"/>
              </w:rPr>
            </w:pPr>
            <w:r w:rsidRPr="00A7245D">
              <w:rPr>
                <w:rFonts w:asciiTheme="minorHAnsi" w:hAnsiTheme="minorHAnsi" w:cs="Arial Narrow"/>
                <w:b/>
                <w:bCs/>
                <w:color w:val="000000"/>
                <w:sz w:val="18"/>
                <w:szCs w:val="18"/>
              </w:rPr>
              <w:t xml:space="preserve">M.NO.2i </w:t>
            </w:r>
            <w:r w:rsidRPr="00A7245D">
              <w:rPr>
                <w:rFonts w:asciiTheme="minorHAnsi" w:hAnsiTheme="minorHAnsi" w:cs="Arial Narrow"/>
                <w:color w:val="000000"/>
                <w:sz w:val="18"/>
                <w:szCs w:val="18"/>
              </w:rPr>
              <w:t>using operations</w:t>
            </w:r>
          </w:p>
          <w:p w:rsidR="00161543" w:rsidRPr="00A7245D" w:rsidRDefault="00161543" w:rsidP="005C5F7C">
            <w:pPr>
              <w:autoSpaceDE w:val="0"/>
              <w:autoSpaceDN w:val="0"/>
              <w:adjustRightInd w:val="0"/>
              <w:rPr>
                <w:rFonts w:asciiTheme="minorHAnsi" w:hAnsiTheme="minorHAnsi" w:cs="Arial Narrow"/>
                <w:color w:val="000000"/>
                <w:sz w:val="18"/>
                <w:szCs w:val="18"/>
              </w:rPr>
            </w:pPr>
            <w:r w:rsidRPr="00A7245D">
              <w:rPr>
                <w:rFonts w:asciiTheme="minorHAnsi" w:hAnsiTheme="minorHAnsi" w:cs="Arial Narrow"/>
                <w:color w:val="000000"/>
                <w:sz w:val="18"/>
                <w:szCs w:val="18"/>
              </w:rPr>
              <w:t>with rational numbers;</w:t>
            </w:r>
          </w:p>
          <w:p w:rsidR="00161543" w:rsidRPr="00A7245D" w:rsidRDefault="00161543" w:rsidP="005C5F7C">
            <w:pPr>
              <w:autoSpaceDE w:val="0"/>
              <w:autoSpaceDN w:val="0"/>
              <w:adjustRightInd w:val="0"/>
              <w:rPr>
                <w:rFonts w:asciiTheme="minorHAnsi" w:hAnsiTheme="minorHAnsi" w:cs="Arial Narrow"/>
                <w:color w:val="000000"/>
                <w:sz w:val="18"/>
                <w:szCs w:val="18"/>
              </w:rPr>
            </w:pPr>
            <w:r w:rsidRPr="00A7245D">
              <w:rPr>
                <w:rFonts w:asciiTheme="minorHAnsi" w:hAnsiTheme="minorHAnsi" w:cs="Arial Narrow"/>
                <w:color w:val="000000"/>
                <w:sz w:val="18"/>
                <w:szCs w:val="18"/>
              </w:rPr>
              <w:t>representing rational</w:t>
            </w:r>
          </w:p>
          <w:p w:rsidR="00161543" w:rsidRPr="00A7245D" w:rsidRDefault="00161543" w:rsidP="005C5F7C">
            <w:pPr>
              <w:autoSpaceDE w:val="0"/>
              <w:autoSpaceDN w:val="0"/>
              <w:adjustRightInd w:val="0"/>
              <w:rPr>
                <w:rFonts w:asciiTheme="minorHAnsi" w:hAnsiTheme="minorHAnsi" w:cs="Arial Narrow"/>
                <w:color w:val="000000"/>
                <w:sz w:val="18"/>
                <w:szCs w:val="18"/>
              </w:rPr>
            </w:pPr>
            <w:r w:rsidRPr="00A7245D">
              <w:rPr>
                <w:rFonts w:asciiTheme="minorHAnsi" w:hAnsiTheme="minorHAnsi" w:cs="Arial Narrow"/>
                <w:color w:val="000000"/>
                <w:sz w:val="18"/>
                <w:szCs w:val="18"/>
              </w:rPr>
              <w:t>numbers and approximations</w:t>
            </w:r>
          </w:p>
          <w:p w:rsidR="00161543" w:rsidRPr="00A7245D" w:rsidRDefault="00161543" w:rsidP="005C5F7C">
            <w:pPr>
              <w:autoSpaceDE w:val="0"/>
              <w:autoSpaceDN w:val="0"/>
              <w:adjustRightInd w:val="0"/>
              <w:rPr>
                <w:rFonts w:asciiTheme="minorHAnsi" w:hAnsiTheme="minorHAnsi" w:cs="Arial Narrow"/>
                <w:color w:val="000000"/>
                <w:sz w:val="18"/>
                <w:szCs w:val="18"/>
              </w:rPr>
            </w:pPr>
            <w:r w:rsidRPr="00A7245D">
              <w:rPr>
                <w:rFonts w:asciiTheme="minorHAnsi" w:hAnsiTheme="minorHAnsi" w:cs="Arial Narrow"/>
                <w:color w:val="000000"/>
                <w:sz w:val="18"/>
                <w:szCs w:val="18"/>
              </w:rPr>
              <w:t>of irrational numbers on a</w:t>
            </w:r>
          </w:p>
          <w:p w:rsidR="00161543" w:rsidRPr="00A7245D" w:rsidRDefault="00161543" w:rsidP="005C5F7C">
            <w:pPr>
              <w:autoSpaceDE w:val="0"/>
              <w:autoSpaceDN w:val="0"/>
              <w:adjustRightInd w:val="0"/>
              <w:rPr>
                <w:rFonts w:asciiTheme="minorHAnsi" w:hAnsiTheme="minorHAnsi" w:cs="Arial Narrow"/>
                <w:color w:val="000000"/>
                <w:sz w:val="18"/>
                <w:szCs w:val="18"/>
              </w:rPr>
            </w:pPr>
            <w:r w:rsidRPr="00A7245D">
              <w:rPr>
                <w:rFonts w:asciiTheme="minorHAnsi" w:hAnsiTheme="minorHAnsi" w:cs="Arial Narrow"/>
                <w:color w:val="000000"/>
                <w:sz w:val="18"/>
                <w:szCs w:val="18"/>
              </w:rPr>
              <w:t>number line</w:t>
            </w:r>
          </w:p>
          <w:p w:rsidR="00D6399D" w:rsidRDefault="00D6399D" w:rsidP="005C5F7C">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7.NS-1, 2</w:t>
            </w:r>
          </w:p>
          <w:p w:rsidR="00161543" w:rsidRPr="00A7245D" w:rsidRDefault="00161543" w:rsidP="005C5F7C">
            <w:pPr>
              <w:autoSpaceDE w:val="0"/>
              <w:autoSpaceDN w:val="0"/>
              <w:adjustRightInd w:val="0"/>
              <w:rPr>
                <w:rFonts w:asciiTheme="minorHAnsi" w:hAnsiTheme="minorHAnsi" w:cs="Arial Narrow"/>
                <w:b/>
                <w:bCs/>
                <w:color w:val="1F497C"/>
                <w:sz w:val="18"/>
                <w:szCs w:val="18"/>
              </w:rPr>
            </w:pPr>
            <w:r w:rsidRPr="00A7245D">
              <w:rPr>
                <w:rFonts w:asciiTheme="minorHAnsi" w:hAnsiTheme="minorHAnsi" w:cs="Arial Narrow"/>
                <w:b/>
                <w:bCs/>
                <w:color w:val="1F497C"/>
                <w:sz w:val="18"/>
                <w:szCs w:val="18"/>
              </w:rPr>
              <w:t>7.EE-3</w:t>
            </w:r>
          </w:p>
          <w:p w:rsidR="00D6399D" w:rsidRDefault="00D6399D" w:rsidP="005C5F7C">
            <w:pPr>
              <w:rPr>
                <w:rFonts w:asciiTheme="minorHAnsi" w:hAnsiTheme="minorHAnsi" w:cs="Arial Narrow"/>
                <w:b/>
                <w:bCs/>
                <w:color w:val="1F497C"/>
                <w:sz w:val="18"/>
                <w:szCs w:val="18"/>
              </w:rPr>
            </w:pPr>
          </w:p>
          <w:p w:rsidR="00161543" w:rsidRPr="00A7245D" w:rsidRDefault="00161543" w:rsidP="005C5F7C">
            <w:pPr>
              <w:rPr>
                <w:rFonts w:asciiTheme="minorHAnsi" w:hAnsiTheme="minorHAnsi"/>
                <w:sz w:val="18"/>
                <w:szCs w:val="18"/>
              </w:rPr>
            </w:pPr>
            <w:r w:rsidRPr="00A7245D">
              <w:rPr>
                <w:rFonts w:asciiTheme="minorHAnsi" w:hAnsiTheme="minorHAnsi" w:cs="Arial Narrow"/>
                <w:b/>
                <w:bCs/>
                <w:color w:val="1F497C"/>
                <w:sz w:val="18"/>
                <w:szCs w:val="18"/>
              </w:rPr>
              <w:t>8.NS-1, 2</w:t>
            </w:r>
          </w:p>
        </w:tc>
        <w:tc>
          <w:tcPr>
            <w:tcW w:w="5760" w:type="dxa"/>
            <w:tcBorders>
              <w:top w:val="single" w:sz="4" w:space="0" w:color="auto"/>
              <w:left w:val="single" w:sz="4" w:space="0" w:color="auto"/>
              <w:bottom w:val="single" w:sz="4" w:space="0" w:color="auto"/>
              <w:right w:val="single" w:sz="4" w:space="0" w:color="auto"/>
            </w:tcBorders>
            <w:hideMark/>
          </w:tcPr>
          <w:p w:rsidR="00161543" w:rsidRPr="00A7245D" w:rsidRDefault="00161543" w:rsidP="005C5F7C">
            <w:pPr>
              <w:rPr>
                <w:rFonts w:asciiTheme="minorHAnsi" w:hAnsiTheme="minorHAnsi" w:cs="Arial Narrow"/>
                <w:b/>
                <w:bCs/>
                <w:color w:val="1F497C"/>
                <w:sz w:val="18"/>
                <w:szCs w:val="18"/>
              </w:rPr>
            </w:pPr>
            <w:r w:rsidRPr="00A7245D">
              <w:rPr>
                <w:rFonts w:asciiTheme="minorHAnsi" w:hAnsiTheme="minorHAnsi" w:cs="Arial Narrow"/>
                <w:b/>
                <w:bCs/>
                <w:color w:val="1F497C"/>
                <w:sz w:val="18"/>
                <w:szCs w:val="18"/>
              </w:rPr>
              <w:t>7.NS-1</w:t>
            </w:r>
            <w:r>
              <w:rPr>
                <w:rFonts w:asciiTheme="minorHAnsi" w:hAnsiTheme="minorHAnsi" w:cs="Arial Narrow"/>
                <w:b/>
                <w:bCs/>
                <w:color w:val="1F497C"/>
                <w:sz w:val="18"/>
                <w:szCs w:val="18"/>
              </w:rPr>
              <w:t>, 2</w:t>
            </w:r>
          </w:p>
          <w:p w:rsidR="00161543" w:rsidRPr="00161543" w:rsidRDefault="00161543" w:rsidP="005C5F7C">
            <w:pPr>
              <w:rPr>
                <w:rFonts w:asciiTheme="minorHAnsi" w:hAnsiTheme="minorHAnsi"/>
                <w:sz w:val="16"/>
                <w:szCs w:val="16"/>
              </w:rPr>
            </w:pPr>
            <w:r w:rsidRPr="00161543">
              <w:rPr>
                <w:rFonts w:asciiTheme="minorHAnsi" w:hAnsiTheme="minorHAnsi"/>
                <w:b/>
                <w:sz w:val="16"/>
                <w:szCs w:val="16"/>
              </w:rPr>
              <w:t>1.</w:t>
            </w:r>
            <w:r w:rsidRPr="00161543">
              <w:rPr>
                <w:rFonts w:asciiTheme="minorHAnsi" w:hAnsiTheme="minorHAnsi"/>
                <w:sz w:val="16"/>
                <w:szCs w:val="16"/>
              </w:rPr>
              <w:t xml:space="preserve"> </w:t>
            </w:r>
            <w:r w:rsidRPr="00255613">
              <w:rPr>
                <w:rFonts w:asciiTheme="minorHAnsi" w:hAnsiTheme="minorHAnsi"/>
                <w:sz w:val="16"/>
                <w:szCs w:val="16"/>
                <w:highlight w:val="yellow"/>
              </w:rPr>
              <w:t xml:space="preserve">Apply </w:t>
            </w:r>
            <w:r w:rsidRPr="005F6D60">
              <w:rPr>
                <w:rFonts w:asciiTheme="minorHAnsi" w:hAnsiTheme="minorHAnsi"/>
                <w:sz w:val="16"/>
                <w:szCs w:val="16"/>
              </w:rPr>
              <w:t xml:space="preserve">and extend previous </w:t>
            </w:r>
            <w:r w:rsidRPr="00255613">
              <w:rPr>
                <w:rFonts w:asciiTheme="minorHAnsi" w:hAnsiTheme="minorHAnsi"/>
                <w:sz w:val="16"/>
                <w:szCs w:val="16"/>
                <w:highlight w:val="yellow"/>
              </w:rPr>
              <w:t>understandings of addition and subtraction to add and subtract rational numbers; represent addition and subtraction on a horizontal or vertical number line diagram</w:t>
            </w:r>
            <w:r w:rsidRPr="00161543">
              <w:rPr>
                <w:rFonts w:asciiTheme="minorHAnsi" w:hAnsiTheme="minorHAnsi"/>
                <w:sz w:val="16"/>
                <w:szCs w:val="16"/>
              </w:rPr>
              <w:t xml:space="preserve">. </w:t>
            </w:r>
          </w:p>
          <w:p w:rsidR="00161543" w:rsidRPr="00161543" w:rsidRDefault="00161543" w:rsidP="00551AC7">
            <w:pPr>
              <w:numPr>
                <w:ilvl w:val="0"/>
                <w:numId w:val="38"/>
              </w:numPr>
              <w:rPr>
                <w:rFonts w:asciiTheme="minorHAnsi" w:hAnsiTheme="minorHAnsi"/>
                <w:sz w:val="16"/>
                <w:szCs w:val="16"/>
              </w:rPr>
            </w:pPr>
            <w:r w:rsidRPr="00255613">
              <w:rPr>
                <w:rFonts w:asciiTheme="minorHAnsi" w:hAnsiTheme="minorHAnsi"/>
                <w:sz w:val="16"/>
                <w:szCs w:val="16"/>
                <w:highlight w:val="yellow"/>
              </w:rPr>
              <w:t xml:space="preserve">Describe situations in which opposite quantities combine to make 0. </w:t>
            </w:r>
            <w:r w:rsidRPr="00255613">
              <w:rPr>
                <w:rFonts w:asciiTheme="minorHAnsi" w:hAnsiTheme="minorHAnsi"/>
                <w:i/>
                <w:iCs/>
                <w:sz w:val="16"/>
                <w:szCs w:val="16"/>
                <w:highlight w:val="yellow"/>
              </w:rPr>
              <w:t xml:space="preserve">For example, a hydrogen atom has 0 </w:t>
            </w:r>
            <w:proofErr w:type="gramStart"/>
            <w:r w:rsidRPr="00255613">
              <w:rPr>
                <w:rFonts w:asciiTheme="minorHAnsi" w:hAnsiTheme="minorHAnsi"/>
                <w:i/>
                <w:iCs/>
                <w:sz w:val="16"/>
                <w:szCs w:val="16"/>
                <w:highlight w:val="yellow"/>
              </w:rPr>
              <w:t>charge</w:t>
            </w:r>
            <w:proofErr w:type="gramEnd"/>
            <w:r w:rsidRPr="00255613">
              <w:rPr>
                <w:rFonts w:asciiTheme="minorHAnsi" w:hAnsiTheme="minorHAnsi"/>
                <w:i/>
                <w:iCs/>
                <w:sz w:val="16"/>
                <w:szCs w:val="16"/>
                <w:highlight w:val="yellow"/>
              </w:rPr>
              <w:t xml:space="preserve"> because its two constituents are oppositely charged</w:t>
            </w:r>
            <w:r w:rsidRPr="00161543">
              <w:rPr>
                <w:rFonts w:asciiTheme="minorHAnsi" w:hAnsiTheme="minorHAnsi"/>
                <w:i/>
                <w:iCs/>
                <w:sz w:val="16"/>
                <w:szCs w:val="16"/>
              </w:rPr>
              <w:t>.</w:t>
            </w:r>
          </w:p>
          <w:p w:rsidR="00161543" w:rsidRPr="005F6D60" w:rsidRDefault="00161543" w:rsidP="00551AC7">
            <w:pPr>
              <w:numPr>
                <w:ilvl w:val="0"/>
                <w:numId w:val="38"/>
              </w:numPr>
              <w:rPr>
                <w:rFonts w:asciiTheme="minorHAnsi" w:hAnsiTheme="minorHAnsi"/>
                <w:sz w:val="16"/>
                <w:szCs w:val="16"/>
              </w:rPr>
            </w:pPr>
            <w:r w:rsidRPr="00255613">
              <w:rPr>
                <w:rFonts w:asciiTheme="minorHAnsi" w:hAnsiTheme="minorHAnsi"/>
                <w:sz w:val="16"/>
                <w:szCs w:val="16"/>
                <w:highlight w:val="yellow"/>
              </w:rPr>
              <w:t xml:space="preserve">Understand </w:t>
            </w:r>
            <w:r w:rsidRPr="00255613">
              <w:rPr>
                <w:rFonts w:asciiTheme="minorHAnsi" w:hAnsiTheme="minorHAnsi"/>
                <w:i/>
                <w:iCs/>
                <w:sz w:val="16"/>
                <w:szCs w:val="16"/>
                <w:highlight w:val="yellow"/>
              </w:rPr>
              <w:t>p</w:t>
            </w:r>
            <w:r w:rsidRPr="00255613">
              <w:rPr>
                <w:rFonts w:asciiTheme="minorHAnsi" w:hAnsiTheme="minorHAnsi"/>
                <w:sz w:val="16"/>
                <w:szCs w:val="16"/>
                <w:highlight w:val="yellow"/>
              </w:rPr>
              <w:t xml:space="preserve"> + </w:t>
            </w:r>
            <w:r w:rsidRPr="00255613">
              <w:rPr>
                <w:rFonts w:asciiTheme="minorHAnsi" w:hAnsiTheme="minorHAnsi"/>
                <w:i/>
                <w:iCs/>
                <w:sz w:val="16"/>
                <w:szCs w:val="16"/>
                <w:highlight w:val="yellow"/>
              </w:rPr>
              <w:t>q</w:t>
            </w:r>
            <w:r w:rsidRPr="00255613">
              <w:rPr>
                <w:rFonts w:asciiTheme="minorHAnsi" w:hAnsiTheme="minorHAnsi"/>
                <w:sz w:val="16"/>
                <w:szCs w:val="16"/>
                <w:highlight w:val="yellow"/>
              </w:rPr>
              <w:t xml:space="preserve"> as the number located a distance |</w:t>
            </w:r>
            <w:r w:rsidRPr="00255613">
              <w:rPr>
                <w:rFonts w:asciiTheme="minorHAnsi" w:hAnsiTheme="minorHAnsi"/>
                <w:i/>
                <w:iCs/>
                <w:sz w:val="16"/>
                <w:szCs w:val="16"/>
                <w:highlight w:val="yellow"/>
              </w:rPr>
              <w:t>q</w:t>
            </w:r>
            <w:r w:rsidRPr="00255613">
              <w:rPr>
                <w:rFonts w:asciiTheme="minorHAnsi" w:hAnsiTheme="minorHAnsi"/>
                <w:sz w:val="16"/>
                <w:szCs w:val="16"/>
                <w:highlight w:val="yellow"/>
              </w:rPr>
              <w:t xml:space="preserve">| from </w:t>
            </w:r>
            <w:r w:rsidRPr="00255613">
              <w:rPr>
                <w:rFonts w:asciiTheme="minorHAnsi" w:hAnsiTheme="minorHAnsi"/>
                <w:i/>
                <w:iCs/>
                <w:sz w:val="16"/>
                <w:szCs w:val="16"/>
                <w:highlight w:val="yellow"/>
              </w:rPr>
              <w:t>p</w:t>
            </w:r>
            <w:r w:rsidRPr="00255613">
              <w:rPr>
                <w:rFonts w:asciiTheme="minorHAnsi" w:hAnsiTheme="minorHAnsi"/>
                <w:sz w:val="16"/>
                <w:szCs w:val="16"/>
                <w:highlight w:val="yellow"/>
              </w:rPr>
              <w:t xml:space="preserve">, in the positive or negative direction depending on whether </w:t>
            </w:r>
            <w:r w:rsidRPr="00255613">
              <w:rPr>
                <w:rFonts w:asciiTheme="minorHAnsi" w:hAnsiTheme="minorHAnsi"/>
                <w:i/>
                <w:iCs/>
                <w:sz w:val="16"/>
                <w:szCs w:val="16"/>
                <w:highlight w:val="yellow"/>
              </w:rPr>
              <w:t>q</w:t>
            </w:r>
            <w:r w:rsidRPr="00255613">
              <w:rPr>
                <w:rFonts w:asciiTheme="minorHAnsi" w:hAnsiTheme="minorHAnsi"/>
                <w:sz w:val="16"/>
                <w:szCs w:val="16"/>
                <w:highlight w:val="yellow"/>
              </w:rPr>
              <w:t xml:space="preserve"> is positive or negative. Show that a number and its opposite have a sum of 0 (are additive inverses). </w:t>
            </w:r>
            <w:r w:rsidRPr="005F6D60">
              <w:rPr>
                <w:rFonts w:asciiTheme="minorHAnsi" w:hAnsiTheme="minorHAnsi"/>
                <w:sz w:val="16"/>
                <w:szCs w:val="16"/>
              </w:rPr>
              <w:t xml:space="preserve">Interpret sums of rational numbers by describing real-world contexts. </w:t>
            </w:r>
          </w:p>
          <w:p w:rsidR="00161543" w:rsidRPr="005F6D60" w:rsidRDefault="00161543" w:rsidP="00551AC7">
            <w:pPr>
              <w:numPr>
                <w:ilvl w:val="0"/>
                <w:numId w:val="38"/>
              </w:numPr>
              <w:rPr>
                <w:rFonts w:asciiTheme="minorHAnsi" w:hAnsiTheme="minorHAnsi"/>
                <w:sz w:val="16"/>
                <w:szCs w:val="16"/>
              </w:rPr>
            </w:pPr>
            <w:r w:rsidRPr="00255613">
              <w:rPr>
                <w:rFonts w:asciiTheme="minorHAnsi" w:hAnsiTheme="minorHAnsi"/>
                <w:sz w:val="16"/>
                <w:szCs w:val="16"/>
                <w:highlight w:val="yellow"/>
              </w:rPr>
              <w:t xml:space="preserve">Understand subtraction of rational numbers as adding the additive inverse, </w:t>
            </w:r>
            <w:r w:rsidRPr="00255613">
              <w:rPr>
                <w:rFonts w:asciiTheme="minorHAnsi" w:hAnsiTheme="minorHAnsi"/>
                <w:i/>
                <w:iCs/>
                <w:sz w:val="16"/>
                <w:szCs w:val="16"/>
                <w:highlight w:val="yellow"/>
              </w:rPr>
              <w:t>p</w:t>
            </w:r>
            <w:r w:rsidRPr="00255613">
              <w:rPr>
                <w:rFonts w:asciiTheme="minorHAnsi" w:hAnsiTheme="minorHAnsi"/>
                <w:sz w:val="16"/>
                <w:szCs w:val="16"/>
                <w:highlight w:val="yellow"/>
              </w:rPr>
              <w:t xml:space="preserve"> – </w:t>
            </w:r>
            <w:r w:rsidRPr="00255613">
              <w:rPr>
                <w:rFonts w:asciiTheme="minorHAnsi" w:hAnsiTheme="minorHAnsi"/>
                <w:i/>
                <w:iCs/>
                <w:sz w:val="16"/>
                <w:szCs w:val="16"/>
                <w:highlight w:val="yellow"/>
              </w:rPr>
              <w:t>q</w:t>
            </w:r>
            <w:r w:rsidRPr="00255613">
              <w:rPr>
                <w:rFonts w:asciiTheme="minorHAnsi" w:hAnsiTheme="minorHAnsi"/>
                <w:sz w:val="16"/>
                <w:szCs w:val="16"/>
                <w:highlight w:val="yellow"/>
              </w:rPr>
              <w:t xml:space="preserve"> = </w:t>
            </w:r>
            <w:r w:rsidRPr="00255613">
              <w:rPr>
                <w:rFonts w:asciiTheme="minorHAnsi" w:hAnsiTheme="minorHAnsi"/>
                <w:i/>
                <w:iCs/>
                <w:sz w:val="16"/>
                <w:szCs w:val="16"/>
                <w:highlight w:val="yellow"/>
              </w:rPr>
              <w:t>p</w:t>
            </w:r>
            <w:r w:rsidRPr="00255613">
              <w:rPr>
                <w:rFonts w:asciiTheme="minorHAnsi" w:hAnsiTheme="minorHAnsi"/>
                <w:sz w:val="16"/>
                <w:szCs w:val="16"/>
                <w:highlight w:val="yellow"/>
              </w:rPr>
              <w:t xml:space="preserve"> + (–</w:t>
            </w:r>
            <w:r w:rsidRPr="00255613">
              <w:rPr>
                <w:rFonts w:asciiTheme="minorHAnsi" w:hAnsiTheme="minorHAnsi"/>
                <w:i/>
                <w:iCs/>
                <w:sz w:val="16"/>
                <w:szCs w:val="16"/>
                <w:highlight w:val="yellow"/>
              </w:rPr>
              <w:t>q</w:t>
            </w:r>
            <w:r w:rsidRPr="00255613">
              <w:rPr>
                <w:rFonts w:asciiTheme="minorHAnsi" w:hAnsiTheme="minorHAnsi"/>
                <w:sz w:val="16"/>
                <w:szCs w:val="16"/>
                <w:highlight w:val="yellow"/>
              </w:rPr>
              <w:t xml:space="preserve">). Show that the distance between two rational numbers on the number line is the absolute value of their difference, </w:t>
            </w:r>
            <w:r w:rsidRPr="005F6D60">
              <w:rPr>
                <w:rFonts w:asciiTheme="minorHAnsi" w:hAnsiTheme="minorHAnsi"/>
                <w:sz w:val="16"/>
                <w:szCs w:val="16"/>
              </w:rPr>
              <w:t xml:space="preserve">and apply this principle in real-world contexts. </w:t>
            </w:r>
          </w:p>
          <w:p w:rsidR="00161543" w:rsidRPr="00161543" w:rsidRDefault="00161543" w:rsidP="00551AC7">
            <w:pPr>
              <w:numPr>
                <w:ilvl w:val="0"/>
                <w:numId w:val="38"/>
              </w:numPr>
              <w:rPr>
                <w:rFonts w:asciiTheme="minorHAnsi" w:hAnsiTheme="minorHAnsi"/>
                <w:sz w:val="16"/>
                <w:szCs w:val="16"/>
              </w:rPr>
            </w:pPr>
            <w:r w:rsidRPr="00255613">
              <w:rPr>
                <w:rFonts w:asciiTheme="minorHAnsi" w:hAnsiTheme="minorHAnsi"/>
                <w:sz w:val="16"/>
                <w:szCs w:val="16"/>
                <w:highlight w:val="yellow"/>
              </w:rPr>
              <w:t>Apply properties of operations as strategies to add and subtract rational numbers</w:t>
            </w:r>
            <w:r w:rsidRPr="00161543">
              <w:rPr>
                <w:rFonts w:asciiTheme="minorHAnsi" w:hAnsiTheme="minorHAnsi"/>
                <w:sz w:val="16"/>
                <w:szCs w:val="16"/>
              </w:rPr>
              <w:t>.</w:t>
            </w:r>
          </w:p>
          <w:p w:rsidR="00161543" w:rsidRPr="00161543" w:rsidRDefault="00161543" w:rsidP="005C5F7C">
            <w:pPr>
              <w:rPr>
                <w:rFonts w:asciiTheme="minorHAnsi" w:hAnsiTheme="minorHAnsi"/>
                <w:sz w:val="16"/>
                <w:szCs w:val="16"/>
              </w:rPr>
            </w:pPr>
            <w:r w:rsidRPr="00161543">
              <w:rPr>
                <w:rFonts w:asciiTheme="minorHAnsi" w:hAnsiTheme="minorHAnsi"/>
                <w:b/>
                <w:sz w:val="16"/>
                <w:szCs w:val="16"/>
              </w:rPr>
              <w:t>2.</w:t>
            </w:r>
            <w:r w:rsidRPr="00161543">
              <w:rPr>
                <w:rFonts w:asciiTheme="minorHAnsi" w:hAnsiTheme="minorHAnsi"/>
                <w:sz w:val="16"/>
                <w:szCs w:val="16"/>
              </w:rPr>
              <w:t xml:space="preserve"> </w:t>
            </w:r>
            <w:r w:rsidRPr="00255613">
              <w:rPr>
                <w:rFonts w:asciiTheme="minorHAnsi" w:hAnsiTheme="minorHAnsi"/>
                <w:sz w:val="16"/>
                <w:szCs w:val="16"/>
                <w:highlight w:val="yellow"/>
              </w:rPr>
              <w:t>Apply and extend previous understandings of multiplication and division and of fractions to multiply and divide rational numbers</w:t>
            </w:r>
            <w:r w:rsidRPr="00161543">
              <w:rPr>
                <w:rFonts w:asciiTheme="minorHAnsi" w:hAnsiTheme="minorHAnsi"/>
                <w:sz w:val="16"/>
                <w:szCs w:val="16"/>
              </w:rPr>
              <w:t xml:space="preserve">. </w:t>
            </w:r>
          </w:p>
          <w:p w:rsidR="00161543" w:rsidRPr="00A7245D" w:rsidRDefault="00161543" w:rsidP="00551AC7">
            <w:pPr>
              <w:numPr>
                <w:ilvl w:val="0"/>
                <w:numId w:val="39"/>
              </w:numPr>
              <w:rPr>
                <w:rFonts w:asciiTheme="minorHAnsi" w:hAnsiTheme="minorHAnsi"/>
                <w:sz w:val="18"/>
                <w:szCs w:val="18"/>
              </w:rPr>
            </w:pPr>
            <w:r w:rsidRPr="00255613">
              <w:rPr>
                <w:rFonts w:asciiTheme="minorHAnsi" w:hAnsiTheme="minorHAnsi"/>
                <w:sz w:val="16"/>
                <w:szCs w:val="16"/>
                <w:highlight w:val="yellow"/>
              </w:rPr>
              <w:t>Understand that multiplication is extended from fractions to rational numbers by requiring that operations continue to satisfy the</w:t>
            </w:r>
            <w:r w:rsidRPr="00255613">
              <w:rPr>
                <w:rFonts w:asciiTheme="minorHAnsi" w:hAnsiTheme="minorHAnsi"/>
                <w:sz w:val="18"/>
                <w:szCs w:val="18"/>
                <w:highlight w:val="yellow"/>
              </w:rPr>
              <w:t xml:space="preserve"> </w:t>
            </w:r>
            <w:r w:rsidRPr="00255613">
              <w:rPr>
                <w:rFonts w:asciiTheme="minorHAnsi" w:hAnsiTheme="minorHAnsi"/>
                <w:sz w:val="16"/>
                <w:szCs w:val="16"/>
                <w:highlight w:val="yellow"/>
              </w:rPr>
              <w:t>properties of operations, particularly the distributive property, leading to products such as (–1)(–1) = 1 and the rules for multiplying signed numbers</w:t>
            </w:r>
            <w:r w:rsidRPr="00161543">
              <w:rPr>
                <w:rFonts w:asciiTheme="minorHAnsi" w:hAnsiTheme="minorHAnsi"/>
                <w:sz w:val="16"/>
                <w:szCs w:val="16"/>
              </w:rPr>
              <w:t>. Interpret products of rational numbers by describing real-world contexts.</w:t>
            </w:r>
          </w:p>
          <w:p w:rsidR="00161543" w:rsidRPr="00255613" w:rsidRDefault="00161543" w:rsidP="00551AC7">
            <w:pPr>
              <w:numPr>
                <w:ilvl w:val="0"/>
                <w:numId w:val="39"/>
              </w:numPr>
              <w:rPr>
                <w:rFonts w:asciiTheme="minorHAnsi" w:hAnsiTheme="minorHAnsi"/>
                <w:sz w:val="16"/>
                <w:szCs w:val="16"/>
              </w:rPr>
            </w:pPr>
            <w:r w:rsidRPr="00EB4535">
              <w:rPr>
                <w:rFonts w:asciiTheme="minorHAnsi" w:hAnsiTheme="minorHAnsi"/>
                <w:sz w:val="16"/>
                <w:szCs w:val="16"/>
                <w:highlight w:val="yellow"/>
              </w:rPr>
              <w:t xml:space="preserve">Understand that integers can be divided, provided that the divisor is not zero, and every quotient of integers (with non-zero divisor) is a rational number. If </w:t>
            </w:r>
            <w:r w:rsidRPr="00EB4535">
              <w:rPr>
                <w:rFonts w:asciiTheme="minorHAnsi" w:hAnsiTheme="minorHAnsi"/>
                <w:i/>
                <w:iCs/>
                <w:sz w:val="16"/>
                <w:szCs w:val="16"/>
                <w:highlight w:val="yellow"/>
              </w:rPr>
              <w:t>p</w:t>
            </w:r>
            <w:r w:rsidRPr="00EB4535">
              <w:rPr>
                <w:rFonts w:asciiTheme="minorHAnsi" w:hAnsiTheme="minorHAnsi"/>
                <w:sz w:val="16"/>
                <w:szCs w:val="16"/>
                <w:highlight w:val="yellow"/>
              </w:rPr>
              <w:t xml:space="preserve"> and </w:t>
            </w:r>
            <w:r w:rsidRPr="00EB4535">
              <w:rPr>
                <w:rFonts w:asciiTheme="minorHAnsi" w:hAnsiTheme="minorHAnsi"/>
                <w:i/>
                <w:iCs/>
                <w:sz w:val="16"/>
                <w:szCs w:val="16"/>
                <w:highlight w:val="yellow"/>
              </w:rPr>
              <w:t>q</w:t>
            </w:r>
            <w:r w:rsidRPr="00EB4535">
              <w:rPr>
                <w:rFonts w:asciiTheme="minorHAnsi" w:hAnsiTheme="minorHAnsi"/>
                <w:sz w:val="16"/>
                <w:szCs w:val="16"/>
                <w:highlight w:val="yellow"/>
              </w:rPr>
              <w:t xml:space="preserve"> are integers, then </w:t>
            </w:r>
            <w:proofErr w:type="gramStart"/>
            <w:r w:rsidRPr="00EB4535">
              <w:rPr>
                <w:rFonts w:asciiTheme="minorHAnsi" w:hAnsiTheme="minorHAnsi"/>
                <w:sz w:val="16"/>
                <w:szCs w:val="16"/>
                <w:highlight w:val="yellow"/>
              </w:rPr>
              <w:t>–(</w:t>
            </w:r>
            <w:proofErr w:type="gramEnd"/>
            <w:r w:rsidRPr="00EB4535">
              <w:rPr>
                <w:rFonts w:asciiTheme="minorHAnsi" w:hAnsiTheme="minorHAnsi"/>
                <w:i/>
                <w:iCs/>
                <w:sz w:val="16"/>
                <w:szCs w:val="16"/>
                <w:highlight w:val="yellow"/>
              </w:rPr>
              <w:t>p</w:t>
            </w:r>
            <w:r w:rsidRPr="00EB4535">
              <w:rPr>
                <w:rFonts w:asciiTheme="minorHAnsi" w:hAnsiTheme="minorHAnsi"/>
                <w:sz w:val="16"/>
                <w:szCs w:val="16"/>
                <w:highlight w:val="yellow"/>
              </w:rPr>
              <w:t>/</w:t>
            </w:r>
            <w:r w:rsidRPr="00EB4535">
              <w:rPr>
                <w:rFonts w:asciiTheme="minorHAnsi" w:hAnsiTheme="minorHAnsi"/>
                <w:i/>
                <w:iCs/>
                <w:sz w:val="16"/>
                <w:szCs w:val="16"/>
                <w:highlight w:val="yellow"/>
              </w:rPr>
              <w:t>q</w:t>
            </w:r>
            <w:r w:rsidRPr="00EB4535">
              <w:rPr>
                <w:rFonts w:asciiTheme="minorHAnsi" w:hAnsiTheme="minorHAnsi"/>
                <w:sz w:val="16"/>
                <w:szCs w:val="16"/>
                <w:highlight w:val="yellow"/>
              </w:rPr>
              <w:t>) = (–</w:t>
            </w:r>
            <w:r w:rsidRPr="00EB4535">
              <w:rPr>
                <w:rFonts w:asciiTheme="minorHAnsi" w:hAnsiTheme="minorHAnsi"/>
                <w:i/>
                <w:iCs/>
                <w:sz w:val="16"/>
                <w:szCs w:val="16"/>
                <w:highlight w:val="yellow"/>
              </w:rPr>
              <w:t>p</w:t>
            </w:r>
            <w:r w:rsidRPr="00EB4535">
              <w:rPr>
                <w:rFonts w:asciiTheme="minorHAnsi" w:hAnsiTheme="minorHAnsi"/>
                <w:sz w:val="16"/>
                <w:szCs w:val="16"/>
                <w:highlight w:val="yellow"/>
              </w:rPr>
              <w:t>)/</w:t>
            </w:r>
            <w:r w:rsidRPr="00EB4535">
              <w:rPr>
                <w:rFonts w:asciiTheme="minorHAnsi" w:hAnsiTheme="minorHAnsi"/>
                <w:i/>
                <w:iCs/>
                <w:sz w:val="16"/>
                <w:szCs w:val="16"/>
                <w:highlight w:val="yellow"/>
              </w:rPr>
              <w:t>q</w:t>
            </w:r>
            <w:r w:rsidRPr="00EB4535">
              <w:rPr>
                <w:rFonts w:asciiTheme="minorHAnsi" w:hAnsiTheme="minorHAnsi"/>
                <w:sz w:val="16"/>
                <w:szCs w:val="16"/>
                <w:highlight w:val="yellow"/>
              </w:rPr>
              <w:t xml:space="preserve"> = </w:t>
            </w:r>
            <w:r w:rsidRPr="00EB4535">
              <w:rPr>
                <w:rFonts w:asciiTheme="minorHAnsi" w:hAnsiTheme="minorHAnsi"/>
                <w:i/>
                <w:iCs/>
                <w:sz w:val="16"/>
                <w:szCs w:val="16"/>
                <w:highlight w:val="yellow"/>
              </w:rPr>
              <w:t>p</w:t>
            </w:r>
            <w:r w:rsidRPr="00EB4535">
              <w:rPr>
                <w:rFonts w:asciiTheme="minorHAnsi" w:hAnsiTheme="minorHAnsi"/>
                <w:sz w:val="16"/>
                <w:szCs w:val="16"/>
                <w:highlight w:val="yellow"/>
              </w:rPr>
              <w:t>/(–</w:t>
            </w:r>
            <w:r w:rsidRPr="00EB4535">
              <w:rPr>
                <w:rFonts w:asciiTheme="minorHAnsi" w:hAnsiTheme="minorHAnsi"/>
                <w:i/>
                <w:iCs/>
                <w:sz w:val="16"/>
                <w:szCs w:val="16"/>
                <w:highlight w:val="yellow"/>
              </w:rPr>
              <w:t>q</w:t>
            </w:r>
            <w:r w:rsidRPr="00EB4535">
              <w:rPr>
                <w:rFonts w:asciiTheme="minorHAnsi" w:hAnsiTheme="minorHAnsi"/>
                <w:sz w:val="16"/>
                <w:szCs w:val="16"/>
                <w:highlight w:val="yellow"/>
              </w:rPr>
              <w:t>).</w:t>
            </w:r>
            <w:r w:rsidRPr="00255613">
              <w:rPr>
                <w:rFonts w:asciiTheme="minorHAnsi" w:hAnsiTheme="minorHAnsi"/>
                <w:sz w:val="16"/>
                <w:szCs w:val="16"/>
              </w:rPr>
              <w:t xml:space="preserve"> Interpret quotients of rational numbers by describing real-world contexts.</w:t>
            </w:r>
          </w:p>
          <w:p w:rsidR="00161543" w:rsidRPr="00255613" w:rsidRDefault="00161543" w:rsidP="00551AC7">
            <w:pPr>
              <w:numPr>
                <w:ilvl w:val="0"/>
                <w:numId w:val="39"/>
              </w:numPr>
              <w:rPr>
                <w:rFonts w:asciiTheme="minorHAnsi" w:hAnsiTheme="minorHAnsi"/>
                <w:sz w:val="16"/>
                <w:szCs w:val="16"/>
              </w:rPr>
            </w:pPr>
            <w:r w:rsidRPr="00EB4535">
              <w:rPr>
                <w:rFonts w:asciiTheme="minorHAnsi" w:hAnsiTheme="minorHAnsi"/>
                <w:sz w:val="16"/>
                <w:szCs w:val="16"/>
                <w:highlight w:val="yellow"/>
              </w:rPr>
              <w:t>Apply properties of operations as strategies to multiply and divide rational</w:t>
            </w:r>
            <w:r w:rsidRPr="00A7245D">
              <w:rPr>
                <w:rFonts w:asciiTheme="minorHAnsi" w:hAnsiTheme="minorHAnsi"/>
                <w:sz w:val="18"/>
                <w:szCs w:val="18"/>
              </w:rPr>
              <w:t xml:space="preserve"> </w:t>
            </w:r>
            <w:r w:rsidRPr="00EB4535">
              <w:rPr>
                <w:rFonts w:asciiTheme="minorHAnsi" w:hAnsiTheme="minorHAnsi"/>
                <w:sz w:val="16"/>
                <w:szCs w:val="16"/>
                <w:highlight w:val="yellow"/>
              </w:rPr>
              <w:lastRenderedPageBreak/>
              <w:t>numbers.</w:t>
            </w:r>
            <w:r w:rsidRPr="00255613">
              <w:rPr>
                <w:rFonts w:asciiTheme="minorHAnsi" w:hAnsiTheme="minorHAnsi"/>
                <w:sz w:val="16"/>
                <w:szCs w:val="16"/>
              </w:rPr>
              <w:t xml:space="preserve"> </w:t>
            </w:r>
          </w:p>
          <w:p w:rsidR="00161543" w:rsidRPr="00255613" w:rsidRDefault="00161543" w:rsidP="00551AC7">
            <w:pPr>
              <w:numPr>
                <w:ilvl w:val="0"/>
                <w:numId w:val="39"/>
              </w:numPr>
              <w:rPr>
                <w:rFonts w:asciiTheme="minorHAnsi" w:hAnsiTheme="minorHAnsi"/>
                <w:sz w:val="16"/>
                <w:szCs w:val="16"/>
              </w:rPr>
            </w:pPr>
            <w:r w:rsidRPr="00EB4535">
              <w:rPr>
                <w:rFonts w:asciiTheme="minorHAnsi" w:hAnsiTheme="minorHAnsi"/>
                <w:sz w:val="16"/>
                <w:szCs w:val="16"/>
                <w:highlight w:val="yellow"/>
              </w:rPr>
              <w:t>Convert a rational number to a decimal using long division;</w:t>
            </w:r>
            <w:r w:rsidRPr="00255613">
              <w:rPr>
                <w:rFonts w:asciiTheme="minorHAnsi" w:hAnsiTheme="minorHAnsi"/>
                <w:sz w:val="16"/>
                <w:szCs w:val="16"/>
              </w:rPr>
              <w:t xml:space="preserve"> </w:t>
            </w:r>
            <w:r w:rsidRPr="00EB4535">
              <w:rPr>
                <w:rFonts w:asciiTheme="minorHAnsi" w:hAnsiTheme="minorHAnsi"/>
                <w:sz w:val="16"/>
                <w:szCs w:val="16"/>
                <w:highlight w:val="yellow"/>
              </w:rPr>
              <w:t>know that the decimal form of a rational number terminates in 0s or eventually repeats</w:t>
            </w:r>
            <w:r w:rsidRPr="00255613">
              <w:rPr>
                <w:rFonts w:asciiTheme="minorHAnsi" w:hAnsiTheme="minorHAnsi"/>
                <w:sz w:val="16"/>
                <w:szCs w:val="16"/>
              </w:rPr>
              <w:t>.</w:t>
            </w:r>
          </w:p>
          <w:p w:rsidR="00161543" w:rsidRPr="00A7245D" w:rsidRDefault="00161543" w:rsidP="005C5F7C">
            <w:pPr>
              <w:rPr>
                <w:rFonts w:asciiTheme="minorHAnsi" w:hAnsiTheme="minorHAnsi" w:cs="Arial Narrow"/>
                <w:b/>
                <w:bCs/>
                <w:color w:val="1F497C"/>
                <w:sz w:val="18"/>
                <w:szCs w:val="18"/>
              </w:rPr>
            </w:pPr>
            <w:r w:rsidRPr="00A7245D">
              <w:rPr>
                <w:rFonts w:asciiTheme="minorHAnsi" w:hAnsiTheme="minorHAnsi" w:cs="Arial Narrow"/>
                <w:b/>
                <w:bCs/>
                <w:color w:val="1F497C"/>
                <w:sz w:val="18"/>
                <w:szCs w:val="18"/>
              </w:rPr>
              <w:t>7.EE-3</w:t>
            </w:r>
          </w:p>
          <w:p w:rsidR="00161543" w:rsidRPr="00255613" w:rsidRDefault="00161543" w:rsidP="005C5F7C">
            <w:pPr>
              <w:rPr>
                <w:rFonts w:asciiTheme="minorHAnsi" w:hAnsiTheme="minorHAnsi"/>
                <w:sz w:val="16"/>
                <w:szCs w:val="16"/>
              </w:rPr>
            </w:pPr>
            <w:r w:rsidRPr="00255613">
              <w:rPr>
                <w:rFonts w:asciiTheme="minorHAnsi" w:hAnsiTheme="minorHAnsi"/>
                <w:sz w:val="16"/>
                <w:szCs w:val="16"/>
              </w:rPr>
              <w:t xml:space="preserve">3. </w:t>
            </w:r>
            <w:r w:rsidRPr="00EB4535">
              <w:rPr>
                <w:rFonts w:asciiTheme="minorHAnsi" w:hAnsiTheme="minorHAnsi"/>
                <w:sz w:val="16"/>
                <w:szCs w:val="16"/>
                <w:highlight w:val="yellow"/>
              </w:rPr>
              <w:t>Solve</w:t>
            </w:r>
            <w:r w:rsidRPr="00255613">
              <w:rPr>
                <w:rFonts w:asciiTheme="minorHAnsi" w:hAnsiTheme="minorHAnsi"/>
                <w:sz w:val="16"/>
                <w:szCs w:val="16"/>
              </w:rPr>
              <w:t xml:space="preserve"> multi-step real-life and </w:t>
            </w:r>
            <w:r w:rsidRPr="00EB4535">
              <w:rPr>
                <w:rFonts w:asciiTheme="minorHAnsi" w:hAnsiTheme="minorHAnsi"/>
                <w:sz w:val="16"/>
                <w:szCs w:val="16"/>
                <w:highlight w:val="yellow"/>
              </w:rPr>
              <w:t>mathematical problems posed with positive and negative rational numbers in any form (whole numbers, fractions, and decimals),</w:t>
            </w:r>
            <w:r w:rsidRPr="00255613">
              <w:rPr>
                <w:rFonts w:asciiTheme="minorHAnsi" w:hAnsiTheme="minorHAnsi"/>
                <w:sz w:val="16"/>
                <w:szCs w:val="16"/>
              </w:rPr>
              <w:t xml:space="preserve"> using tools strategically. </w:t>
            </w:r>
            <w:r w:rsidRPr="00EB4535">
              <w:rPr>
                <w:rFonts w:asciiTheme="minorHAnsi" w:hAnsiTheme="minorHAnsi"/>
                <w:sz w:val="16"/>
                <w:szCs w:val="16"/>
                <w:highlight w:val="yellow"/>
              </w:rPr>
              <w:t>Apply properties of operations to calculate with numbers in any form; convert between forms as appropriate;</w:t>
            </w:r>
            <w:r w:rsidRPr="00255613">
              <w:rPr>
                <w:rFonts w:asciiTheme="minorHAnsi" w:hAnsiTheme="minorHAnsi"/>
                <w:sz w:val="16"/>
                <w:szCs w:val="16"/>
              </w:rPr>
              <w:t xml:space="preserve"> and assess the reasonableness of answers using mental computation and estimation strategies. </w:t>
            </w:r>
            <w:r w:rsidRPr="00255613">
              <w:rPr>
                <w:rFonts w:asciiTheme="minorHAnsi" w:hAnsiTheme="minorHAnsi"/>
                <w:i/>
                <w:iCs/>
                <w:sz w:val="16"/>
                <w:szCs w:val="16"/>
              </w:rPr>
              <w:t xml:space="preserve">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 </w:t>
            </w:r>
          </w:p>
        </w:tc>
        <w:tc>
          <w:tcPr>
            <w:tcW w:w="4878" w:type="dxa"/>
            <w:tcBorders>
              <w:top w:val="single" w:sz="4" w:space="0" w:color="auto"/>
              <w:left w:val="single" w:sz="4" w:space="0" w:color="auto"/>
              <w:bottom w:val="single" w:sz="4" w:space="0" w:color="auto"/>
              <w:right w:val="single" w:sz="4" w:space="0" w:color="auto"/>
            </w:tcBorders>
          </w:tcPr>
          <w:p w:rsidR="00161543" w:rsidRPr="00A7245D" w:rsidRDefault="00161543" w:rsidP="005C5F7C">
            <w:pPr>
              <w:rPr>
                <w:rFonts w:asciiTheme="minorHAnsi" w:hAnsiTheme="minorHAnsi" w:cs="Arial Narrow"/>
                <w:b/>
                <w:bCs/>
                <w:color w:val="1F497C"/>
                <w:sz w:val="18"/>
                <w:szCs w:val="18"/>
              </w:rPr>
            </w:pPr>
            <w:r w:rsidRPr="00A7245D">
              <w:rPr>
                <w:rFonts w:asciiTheme="minorHAnsi" w:hAnsiTheme="minorHAnsi" w:cs="Arial Narrow"/>
                <w:b/>
                <w:bCs/>
                <w:color w:val="1F497C"/>
                <w:sz w:val="18"/>
                <w:szCs w:val="18"/>
              </w:rPr>
              <w:lastRenderedPageBreak/>
              <w:t>8.NS-1</w:t>
            </w:r>
            <w:r>
              <w:rPr>
                <w:rFonts w:asciiTheme="minorHAnsi" w:hAnsiTheme="minorHAnsi" w:cs="Arial Narrow"/>
                <w:b/>
                <w:bCs/>
                <w:color w:val="1F497C"/>
                <w:sz w:val="18"/>
                <w:szCs w:val="18"/>
              </w:rPr>
              <w:t>, 2</w:t>
            </w:r>
          </w:p>
          <w:p w:rsidR="00161543" w:rsidRPr="00161543" w:rsidRDefault="00161543" w:rsidP="005C5F7C">
            <w:pPr>
              <w:rPr>
                <w:rFonts w:asciiTheme="minorHAnsi" w:hAnsiTheme="minorHAnsi" w:cs="Arial Narrow"/>
                <w:b/>
                <w:bCs/>
                <w:color w:val="1F497C"/>
                <w:sz w:val="16"/>
                <w:szCs w:val="16"/>
              </w:rPr>
            </w:pPr>
            <w:r w:rsidRPr="00161543">
              <w:rPr>
                <w:rFonts w:asciiTheme="minorHAnsi" w:hAnsiTheme="minorHAnsi"/>
                <w:b/>
                <w:sz w:val="16"/>
                <w:szCs w:val="16"/>
              </w:rPr>
              <w:t>1.</w:t>
            </w:r>
            <w:r w:rsidRPr="00161543">
              <w:rPr>
                <w:rFonts w:asciiTheme="minorHAnsi" w:hAnsiTheme="minorHAnsi"/>
                <w:sz w:val="16"/>
                <w:szCs w:val="16"/>
              </w:rPr>
              <w:t xml:space="preserve"> </w:t>
            </w:r>
            <w:r w:rsidRPr="00E01510">
              <w:rPr>
                <w:rFonts w:asciiTheme="minorHAnsi" w:hAnsiTheme="minorHAnsi"/>
                <w:sz w:val="16"/>
                <w:szCs w:val="16"/>
                <w:highlight w:val="yellow"/>
              </w:rPr>
              <w:t>Know that numbers that are not rational are called irrational. Understand informally that every number has a decimal expansion</w:t>
            </w:r>
            <w:r w:rsidRPr="00161543">
              <w:rPr>
                <w:rFonts w:asciiTheme="minorHAnsi" w:hAnsiTheme="minorHAnsi"/>
                <w:sz w:val="16"/>
                <w:szCs w:val="16"/>
              </w:rPr>
              <w:t>; for rational numbers show that the decimal expansion repeats eventually, and convert a decimal expansion which repeats eventually into a rational number.</w:t>
            </w:r>
          </w:p>
          <w:p w:rsidR="00161543" w:rsidRPr="00A7245D" w:rsidRDefault="00161543" w:rsidP="005C5F7C">
            <w:pPr>
              <w:rPr>
                <w:rFonts w:asciiTheme="minorHAnsi" w:hAnsiTheme="minorHAnsi"/>
                <w:sz w:val="18"/>
                <w:szCs w:val="18"/>
              </w:rPr>
            </w:pPr>
            <w:r w:rsidRPr="00161543">
              <w:rPr>
                <w:rFonts w:asciiTheme="minorHAnsi" w:hAnsiTheme="minorHAnsi"/>
                <w:b/>
                <w:sz w:val="16"/>
                <w:szCs w:val="16"/>
              </w:rPr>
              <w:t>2.</w:t>
            </w:r>
            <w:r w:rsidRPr="00161543">
              <w:rPr>
                <w:rFonts w:asciiTheme="minorHAnsi" w:hAnsiTheme="minorHAnsi"/>
                <w:sz w:val="16"/>
                <w:szCs w:val="16"/>
              </w:rPr>
              <w:t xml:space="preserve"> </w:t>
            </w:r>
            <w:r w:rsidRPr="00E01510">
              <w:rPr>
                <w:rFonts w:asciiTheme="minorHAnsi" w:hAnsiTheme="minorHAnsi"/>
                <w:sz w:val="16"/>
                <w:szCs w:val="16"/>
                <w:highlight w:val="yellow"/>
              </w:rPr>
              <w:t>Use rational approximations of irrational numbers to compare the size of irrational numbers, locate them approximately on a number line diagram,</w:t>
            </w:r>
            <w:r w:rsidRPr="00161543">
              <w:rPr>
                <w:rFonts w:asciiTheme="minorHAnsi" w:hAnsiTheme="minorHAnsi"/>
                <w:sz w:val="16"/>
                <w:szCs w:val="16"/>
              </w:rPr>
              <w:t xml:space="preserve"> </w:t>
            </w:r>
            <w:r w:rsidRPr="0053084F">
              <w:rPr>
                <w:rFonts w:asciiTheme="minorHAnsi" w:hAnsiTheme="minorHAnsi"/>
                <w:sz w:val="16"/>
                <w:szCs w:val="16"/>
              </w:rPr>
              <w:t>and estimate the value of expressions (e.g., π</w:t>
            </w:r>
            <w:r w:rsidRPr="0053084F">
              <w:rPr>
                <w:rFonts w:asciiTheme="minorHAnsi" w:hAnsiTheme="minorHAnsi"/>
                <w:sz w:val="16"/>
                <w:szCs w:val="16"/>
                <w:vertAlign w:val="superscript"/>
              </w:rPr>
              <w:t>2</w:t>
            </w:r>
            <w:r w:rsidRPr="0053084F">
              <w:rPr>
                <w:rFonts w:asciiTheme="minorHAnsi" w:hAnsiTheme="minorHAnsi"/>
                <w:sz w:val="16"/>
                <w:szCs w:val="16"/>
              </w:rPr>
              <w:t>).</w:t>
            </w:r>
            <w:r w:rsidRPr="00161543">
              <w:rPr>
                <w:rFonts w:asciiTheme="minorHAnsi" w:hAnsiTheme="minorHAnsi"/>
                <w:sz w:val="16"/>
                <w:szCs w:val="16"/>
              </w:rPr>
              <w:t xml:space="preserve"> </w:t>
            </w:r>
            <w:r w:rsidRPr="00161543">
              <w:rPr>
                <w:rFonts w:asciiTheme="minorHAnsi" w:hAnsiTheme="minorHAnsi"/>
                <w:i/>
                <w:iCs/>
                <w:sz w:val="16"/>
                <w:szCs w:val="16"/>
              </w:rPr>
              <w:t>For example, by truncating the decimal expansion of √2, show that √2 is between 1 and 2, then between 1.4 and 1.5, and explain how to continue on to get better approximations.</w:t>
            </w:r>
            <w:r w:rsidRPr="00161543">
              <w:rPr>
                <w:rFonts w:asciiTheme="minorHAnsi" w:hAnsiTheme="minorHAnsi"/>
                <w:i/>
                <w:iCs/>
                <w:sz w:val="16"/>
                <w:szCs w:val="16"/>
              </w:rPr>
              <w:br w:type="page"/>
            </w:r>
          </w:p>
        </w:tc>
      </w:tr>
    </w:tbl>
    <w:p w:rsidR="00C506A3" w:rsidRDefault="002C062B">
      <w:pPr>
        <w:spacing w:after="200" w:line="276" w:lineRule="auto"/>
      </w:pPr>
      <w:r>
        <w:lastRenderedPageBreak/>
        <w:br w:type="page"/>
      </w:r>
    </w:p>
    <w:tbl>
      <w:tblPr>
        <w:tblStyle w:val="TableGrid"/>
        <w:tblW w:w="0" w:type="auto"/>
        <w:tblLook w:val="04A0"/>
      </w:tblPr>
      <w:tblGrid>
        <w:gridCol w:w="2358"/>
        <w:gridCol w:w="5400"/>
        <w:gridCol w:w="5418"/>
      </w:tblGrid>
      <w:tr w:rsidR="00C506A3" w:rsidTr="005C5F7C">
        <w:tc>
          <w:tcPr>
            <w:tcW w:w="1317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506A3" w:rsidRPr="00E654A1" w:rsidRDefault="00C506A3" w:rsidP="005C5F7C">
            <w:pPr>
              <w:jc w:val="center"/>
              <w:rPr>
                <w:rFonts w:asciiTheme="minorHAnsi" w:hAnsiTheme="minorHAnsi"/>
                <w:b/>
                <w:iCs/>
                <w:sz w:val="20"/>
                <w:szCs w:val="20"/>
              </w:rPr>
            </w:pPr>
            <w:r>
              <w:rPr>
                <w:rFonts w:asciiTheme="minorHAnsi" w:hAnsiTheme="minorHAnsi"/>
                <w:b/>
                <w:iCs/>
                <w:sz w:val="20"/>
                <w:szCs w:val="20"/>
              </w:rPr>
              <w:lastRenderedPageBreak/>
              <w:t xml:space="preserve">Middle </w:t>
            </w:r>
            <w:r w:rsidRPr="00E654A1">
              <w:rPr>
                <w:rFonts w:asciiTheme="minorHAnsi" w:hAnsiTheme="minorHAnsi"/>
                <w:b/>
                <w:iCs/>
                <w:sz w:val="20"/>
                <w:szCs w:val="20"/>
              </w:rPr>
              <w:t xml:space="preserve">School </w:t>
            </w:r>
            <w:r>
              <w:rPr>
                <w:rFonts w:asciiTheme="minorHAnsi" w:hAnsiTheme="minorHAnsi"/>
                <w:b/>
                <w:iCs/>
                <w:sz w:val="20"/>
                <w:szCs w:val="20"/>
              </w:rPr>
              <w:t xml:space="preserve">(Grades 5-8) </w:t>
            </w:r>
            <w:r w:rsidRPr="00E654A1">
              <w:rPr>
                <w:rFonts w:asciiTheme="minorHAnsi" w:hAnsiTheme="minorHAnsi"/>
                <w:b/>
                <w:iCs/>
                <w:sz w:val="20"/>
                <w:szCs w:val="20"/>
              </w:rPr>
              <w:t>Learning Targets, Progress Indicators, &amp; Common Core Standards</w:t>
            </w:r>
          </w:p>
          <w:p w:rsidR="00C506A3" w:rsidRDefault="00C506A3" w:rsidP="005C5F7C">
            <w:pPr>
              <w:autoSpaceDE w:val="0"/>
              <w:autoSpaceDN w:val="0"/>
              <w:adjustRightInd w:val="0"/>
              <w:rPr>
                <w:rFonts w:asciiTheme="minorHAnsi" w:hAnsiTheme="minorHAnsi" w:cs="Calibri-Bold"/>
                <w:bCs/>
                <w:sz w:val="18"/>
                <w:szCs w:val="18"/>
              </w:rPr>
            </w:pPr>
            <w:r w:rsidRPr="00E6377D">
              <w:rPr>
                <w:rFonts w:asciiTheme="minorHAnsi" w:hAnsiTheme="minorHAnsi"/>
                <w:b/>
                <w:iCs/>
                <w:sz w:val="18"/>
                <w:szCs w:val="18"/>
              </w:rPr>
              <w:t>The</w:t>
            </w:r>
            <w:r w:rsidRPr="00E6377D">
              <w:rPr>
                <w:rFonts w:asciiTheme="minorHAnsi" w:hAnsiTheme="minorHAnsi" w:cs="Calibri-Bold"/>
                <w:b/>
                <w:bCs/>
                <w:sz w:val="18"/>
                <w:szCs w:val="18"/>
              </w:rPr>
              <w:t xml:space="preserve"> Nature of Numbers and Operations (NO)</w:t>
            </w:r>
            <w:r>
              <w:rPr>
                <w:rFonts w:asciiTheme="minorHAnsi" w:hAnsiTheme="minorHAnsi" w:cs="Calibri-Bold"/>
                <w:b/>
                <w:bCs/>
                <w:sz w:val="18"/>
                <w:szCs w:val="18"/>
              </w:rPr>
              <w:t xml:space="preserve">: </w:t>
            </w:r>
            <w:r w:rsidRPr="002D1644">
              <w:rPr>
                <w:rFonts w:asciiTheme="minorHAnsi" w:hAnsiTheme="minorHAnsi" w:cs="Calibri-Bold"/>
                <w:bCs/>
                <w:sz w:val="18"/>
                <w:szCs w:val="18"/>
              </w:rPr>
              <w:t xml:space="preserve">Understandings of number </w:t>
            </w:r>
            <w:r w:rsidRPr="002D1644">
              <w:rPr>
                <w:rFonts w:asciiTheme="minorHAnsi" w:hAnsiTheme="minorHAnsi" w:cs="Cambria Math"/>
                <w:bCs/>
                <w:sz w:val="18"/>
                <w:szCs w:val="18"/>
              </w:rPr>
              <w:t>‐</w:t>
            </w:r>
            <w:r w:rsidRPr="002D1644">
              <w:rPr>
                <w:rFonts w:asciiTheme="minorHAnsi" w:hAnsiTheme="minorHAnsi" w:cs="Calibri-Bold"/>
                <w:bCs/>
                <w:sz w:val="18"/>
                <w:szCs w:val="18"/>
              </w:rPr>
              <w:t xml:space="preserve"> “how many” or “how much” – and number types extend applications of arithmetic properties, operations, and number systems and guide the use of computational strategies and algorithms.</w:t>
            </w:r>
          </w:p>
          <w:p w:rsidR="00C506A3" w:rsidRPr="0048517F" w:rsidRDefault="00C506A3" w:rsidP="005C5F7C">
            <w:pPr>
              <w:autoSpaceDE w:val="0"/>
              <w:autoSpaceDN w:val="0"/>
              <w:adjustRightInd w:val="0"/>
              <w:rPr>
                <w:rFonts w:asciiTheme="minorHAnsi" w:hAnsiTheme="minorHAnsi" w:cs="Arial Narrow"/>
                <w:i/>
                <w:iCs/>
                <w:sz w:val="18"/>
                <w:szCs w:val="18"/>
              </w:rPr>
            </w:pPr>
            <w:r>
              <w:rPr>
                <w:rFonts w:asciiTheme="minorHAnsi" w:hAnsiTheme="minorHAnsi" w:cs="Arial Narrow"/>
                <w:b/>
                <w:bCs/>
                <w:i/>
                <w:iCs/>
                <w:sz w:val="18"/>
                <w:szCs w:val="18"/>
              </w:rPr>
              <w:t>M.NO-3</w:t>
            </w:r>
            <w:r w:rsidRPr="0035349B">
              <w:rPr>
                <w:rFonts w:asciiTheme="minorHAnsi" w:hAnsiTheme="minorHAnsi" w:cs="Arial Narrow"/>
                <w:b/>
                <w:bCs/>
                <w:i/>
                <w:iCs/>
                <w:sz w:val="18"/>
                <w:szCs w:val="18"/>
              </w:rPr>
              <w:t xml:space="preserve"> </w:t>
            </w:r>
            <w:r w:rsidRPr="00513561">
              <w:rPr>
                <w:rFonts w:asciiTheme="minorHAnsi" w:hAnsiTheme="minorHAnsi" w:cs="Arial Narrow"/>
                <w:i/>
                <w:iCs/>
                <w:sz w:val="18"/>
                <w:szCs w:val="18"/>
              </w:rPr>
              <w:t>Develop metacognitive skills through making conjectures and justifying mathematical solutions and arguments: Use estimation and rounding to support reasonableness of</w:t>
            </w:r>
            <w:r>
              <w:rPr>
                <w:rFonts w:asciiTheme="minorHAnsi" w:hAnsiTheme="minorHAnsi" w:cs="Arial Narrow"/>
                <w:i/>
                <w:iCs/>
                <w:sz w:val="18"/>
                <w:szCs w:val="18"/>
              </w:rPr>
              <w:t xml:space="preserve"> </w:t>
            </w:r>
            <w:r w:rsidRPr="00513561">
              <w:rPr>
                <w:rFonts w:asciiTheme="minorHAnsi" w:hAnsiTheme="minorHAnsi" w:cs="Arial Narrow"/>
                <w:i/>
                <w:iCs/>
                <w:sz w:val="18"/>
                <w:szCs w:val="18"/>
              </w:rPr>
              <w:t>arguments/justifications; Apply multiplicative and proportional reasoning; Make, test, and justify conjectures using mathematical concepts and models.</w:t>
            </w:r>
          </w:p>
        </w:tc>
      </w:tr>
      <w:tr w:rsidR="00C506A3" w:rsidTr="00C506A3">
        <w:tc>
          <w:tcPr>
            <w:tcW w:w="2358" w:type="dxa"/>
            <w:tcBorders>
              <w:top w:val="single" w:sz="4" w:space="0" w:color="auto"/>
              <w:left w:val="single" w:sz="4" w:space="0" w:color="auto"/>
              <w:bottom w:val="single" w:sz="4" w:space="0" w:color="auto"/>
              <w:right w:val="single" w:sz="4" w:space="0" w:color="auto"/>
            </w:tcBorders>
            <w:hideMark/>
          </w:tcPr>
          <w:p w:rsidR="00C506A3" w:rsidRPr="008E43BA" w:rsidRDefault="00C506A3" w:rsidP="005C5F7C">
            <w:pPr>
              <w:pStyle w:val="Header"/>
              <w:tabs>
                <w:tab w:val="clear" w:pos="4320"/>
                <w:tab w:val="clear" w:pos="8640"/>
              </w:tabs>
              <w:jc w:val="center"/>
              <w:rPr>
                <w:rFonts w:asciiTheme="minorHAnsi" w:hAnsiTheme="minorHAnsi"/>
                <w:b/>
                <w:bCs/>
                <w:sz w:val="16"/>
                <w:szCs w:val="16"/>
              </w:rPr>
            </w:pPr>
            <w:r w:rsidRPr="008E43BA">
              <w:rPr>
                <w:rFonts w:asciiTheme="minorHAnsi" w:hAnsiTheme="minorHAnsi"/>
                <w:b/>
                <w:bCs/>
                <w:sz w:val="16"/>
                <w:szCs w:val="16"/>
              </w:rPr>
              <w:t xml:space="preserve">Progress Indicators </w:t>
            </w:r>
          </w:p>
          <w:p w:rsidR="00C506A3" w:rsidRPr="00A363AC" w:rsidRDefault="00C506A3" w:rsidP="005C5F7C">
            <w:pPr>
              <w:pStyle w:val="Header"/>
              <w:tabs>
                <w:tab w:val="clear" w:pos="4320"/>
                <w:tab w:val="clear" w:pos="8640"/>
              </w:tabs>
              <w:jc w:val="center"/>
              <w:rPr>
                <w:rFonts w:asciiTheme="minorHAnsi" w:hAnsiTheme="minorHAnsi"/>
                <w:b/>
                <w:bCs/>
                <w:sz w:val="18"/>
                <w:szCs w:val="18"/>
              </w:rPr>
            </w:pPr>
            <w:r w:rsidRPr="008E43BA">
              <w:rPr>
                <w:rFonts w:asciiTheme="minorHAnsi" w:hAnsiTheme="minorHAnsi"/>
                <w:b/>
                <w:bCs/>
                <w:sz w:val="16"/>
                <w:szCs w:val="16"/>
              </w:rPr>
              <w:t xml:space="preserve">for Grades </w:t>
            </w:r>
            <w:r>
              <w:rPr>
                <w:rFonts w:asciiTheme="minorHAnsi" w:hAnsiTheme="minorHAnsi"/>
                <w:b/>
                <w:bCs/>
                <w:sz w:val="16"/>
                <w:szCs w:val="16"/>
              </w:rPr>
              <w:t>7-8</w:t>
            </w:r>
          </w:p>
        </w:tc>
        <w:tc>
          <w:tcPr>
            <w:tcW w:w="5400" w:type="dxa"/>
            <w:tcBorders>
              <w:top w:val="single" w:sz="4" w:space="0" w:color="auto"/>
              <w:left w:val="single" w:sz="4" w:space="0" w:color="auto"/>
              <w:bottom w:val="single" w:sz="4" w:space="0" w:color="auto"/>
              <w:right w:val="single" w:sz="4" w:space="0" w:color="auto"/>
            </w:tcBorders>
            <w:hideMark/>
          </w:tcPr>
          <w:p w:rsidR="00C506A3" w:rsidRPr="00E05065" w:rsidRDefault="00C506A3" w:rsidP="005C5F7C">
            <w:pPr>
              <w:pStyle w:val="Header"/>
              <w:tabs>
                <w:tab w:val="left" w:pos="720"/>
              </w:tabs>
              <w:jc w:val="center"/>
              <w:rPr>
                <w:rFonts w:asciiTheme="minorHAnsi" w:hAnsiTheme="minorHAnsi"/>
                <w:b/>
                <w:bCs/>
                <w:sz w:val="18"/>
                <w:szCs w:val="18"/>
              </w:rPr>
            </w:pPr>
            <w:r>
              <w:rPr>
                <w:rFonts w:asciiTheme="minorHAnsi" w:hAnsiTheme="minorHAnsi"/>
                <w:b/>
                <w:bCs/>
                <w:sz w:val="18"/>
                <w:szCs w:val="18"/>
              </w:rPr>
              <w:t>Grade 7</w:t>
            </w:r>
          </w:p>
          <w:p w:rsidR="00C506A3" w:rsidRPr="00E05065" w:rsidRDefault="00C506A3" w:rsidP="005C5F7C">
            <w:pPr>
              <w:pStyle w:val="Header"/>
              <w:tabs>
                <w:tab w:val="left" w:pos="720"/>
              </w:tabs>
              <w:jc w:val="center"/>
              <w:rPr>
                <w:rFonts w:asciiTheme="minorHAnsi" w:hAnsiTheme="minorHAnsi"/>
                <w:b/>
                <w:bCs/>
                <w:sz w:val="18"/>
                <w:szCs w:val="18"/>
              </w:rPr>
            </w:pPr>
            <w:r w:rsidRPr="00E05065">
              <w:rPr>
                <w:rFonts w:asciiTheme="minorHAnsi" w:hAnsiTheme="minorHAnsi"/>
                <w:b/>
                <w:bCs/>
                <w:sz w:val="18"/>
                <w:szCs w:val="18"/>
              </w:rPr>
              <w:t>CCSS standards</w:t>
            </w:r>
          </w:p>
        </w:tc>
        <w:tc>
          <w:tcPr>
            <w:tcW w:w="5418" w:type="dxa"/>
            <w:tcBorders>
              <w:top w:val="single" w:sz="4" w:space="0" w:color="auto"/>
              <w:left w:val="single" w:sz="4" w:space="0" w:color="auto"/>
              <w:bottom w:val="single" w:sz="4" w:space="0" w:color="auto"/>
              <w:right w:val="single" w:sz="4" w:space="0" w:color="auto"/>
            </w:tcBorders>
            <w:hideMark/>
          </w:tcPr>
          <w:p w:rsidR="00C506A3" w:rsidRPr="002D1644" w:rsidRDefault="00C506A3" w:rsidP="005C5F7C">
            <w:pPr>
              <w:pStyle w:val="Header"/>
              <w:tabs>
                <w:tab w:val="clear" w:pos="4320"/>
                <w:tab w:val="clear" w:pos="8640"/>
              </w:tabs>
              <w:jc w:val="center"/>
              <w:rPr>
                <w:rFonts w:asciiTheme="minorHAnsi" w:hAnsiTheme="minorHAnsi"/>
                <w:b/>
                <w:bCs/>
                <w:sz w:val="18"/>
                <w:szCs w:val="18"/>
              </w:rPr>
            </w:pPr>
            <w:r w:rsidRPr="002D1644">
              <w:rPr>
                <w:rFonts w:asciiTheme="minorHAnsi" w:hAnsiTheme="minorHAnsi"/>
                <w:b/>
                <w:bCs/>
                <w:sz w:val="18"/>
                <w:szCs w:val="18"/>
              </w:rPr>
              <w:t>Gr</w:t>
            </w:r>
            <w:r>
              <w:rPr>
                <w:rFonts w:asciiTheme="minorHAnsi" w:hAnsiTheme="minorHAnsi"/>
                <w:b/>
                <w:bCs/>
                <w:sz w:val="18"/>
                <w:szCs w:val="18"/>
              </w:rPr>
              <w:t>ade 8</w:t>
            </w:r>
          </w:p>
          <w:p w:rsidR="00C506A3" w:rsidRPr="002D1644" w:rsidRDefault="00C506A3" w:rsidP="005C5F7C">
            <w:pPr>
              <w:pStyle w:val="Header"/>
              <w:tabs>
                <w:tab w:val="clear" w:pos="4320"/>
                <w:tab w:val="clear" w:pos="8640"/>
              </w:tabs>
              <w:jc w:val="center"/>
              <w:rPr>
                <w:rFonts w:asciiTheme="minorHAnsi" w:hAnsiTheme="minorHAnsi"/>
                <w:b/>
                <w:bCs/>
                <w:sz w:val="18"/>
                <w:szCs w:val="18"/>
              </w:rPr>
            </w:pPr>
            <w:r w:rsidRPr="002D1644">
              <w:rPr>
                <w:rFonts w:asciiTheme="minorHAnsi" w:hAnsiTheme="minorHAnsi"/>
                <w:b/>
                <w:bCs/>
                <w:sz w:val="18"/>
                <w:szCs w:val="18"/>
              </w:rPr>
              <w:t>CCSS standards</w:t>
            </w:r>
          </w:p>
        </w:tc>
      </w:tr>
      <w:tr w:rsidR="00C506A3" w:rsidTr="00C506A3">
        <w:tc>
          <w:tcPr>
            <w:tcW w:w="235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506A3" w:rsidRPr="007F3F3D" w:rsidRDefault="00C506A3" w:rsidP="005C5F7C">
            <w:pPr>
              <w:autoSpaceDE w:val="0"/>
              <w:autoSpaceDN w:val="0"/>
              <w:adjustRightInd w:val="0"/>
              <w:rPr>
                <w:rFonts w:asciiTheme="minorHAnsi" w:hAnsiTheme="minorHAnsi" w:cs="Arial Narrow"/>
                <w:color w:val="000000"/>
                <w:sz w:val="18"/>
                <w:szCs w:val="18"/>
              </w:rPr>
            </w:pPr>
            <w:r w:rsidRPr="007F3F3D">
              <w:rPr>
                <w:rFonts w:asciiTheme="minorHAnsi" w:hAnsiTheme="minorHAnsi" w:cs="Arial Narrow"/>
                <w:b/>
                <w:bCs/>
                <w:color w:val="000000"/>
                <w:sz w:val="18"/>
                <w:szCs w:val="18"/>
              </w:rPr>
              <w:t xml:space="preserve">M.NO.3c </w:t>
            </w:r>
            <w:r w:rsidRPr="007F3F3D">
              <w:rPr>
                <w:rFonts w:asciiTheme="minorHAnsi" w:hAnsiTheme="minorHAnsi" w:cs="Arial Narrow"/>
                <w:color w:val="000000"/>
                <w:sz w:val="18"/>
                <w:szCs w:val="18"/>
              </w:rPr>
              <w:t>using stated assumptions, definitions, patterns, and previously</w:t>
            </w:r>
          </w:p>
          <w:p w:rsidR="00C506A3" w:rsidRPr="007F3F3D" w:rsidRDefault="00C506A3" w:rsidP="005C5F7C">
            <w:pPr>
              <w:autoSpaceDE w:val="0"/>
              <w:autoSpaceDN w:val="0"/>
              <w:adjustRightInd w:val="0"/>
              <w:rPr>
                <w:rFonts w:asciiTheme="minorHAnsi" w:hAnsiTheme="minorHAnsi" w:cs="Arial Narrow"/>
                <w:color w:val="000000"/>
                <w:sz w:val="18"/>
                <w:szCs w:val="18"/>
              </w:rPr>
            </w:pPr>
            <w:r w:rsidRPr="007F3F3D">
              <w:rPr>
                <w:rFonts w:asciiTheme="minorHAnsi" w:hAnsiTheme="minorHAnsi" w:cs="Arial Narrow"/>
                <w:color w:val="000000"/>
                <w:sz w:val="18"/>
                <w:szCs w:val="18"/>
              </w:rPr>
              <w:t>established results in constructing mathematical arguments</w:t>
            </w:r>
          </w:p>
          <w:p w:rsidR="00C506A3" w:rsidRDefault="00C506A3" w:rsidP="005C5F7C">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7.RP-2a, 2d</w:t>
            </w:r>
          </w:p>
          <w:p w:rsidR="00C506A3" w:rsidRPr="007F3F3D" w:rsidRDefault="00C506A3" w:rsidP="005C5F7C">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7.NS-1a, 2a, 3</w:t>
            </w:r>
          </w:p>
          <w:p w:rsidR="00C506A3" w:rsidRDefault="00C506A3" w:rsidP="005C5F7C">
            <w:pPr>
              <w:autoSpaceDE w:val="0"/>
              <w:autoSpaceDN w:val="0"/>
              <w:adjustRightInd w:val="0"/>
              <w:rPr>
                <w:rFonts w:asciiTheme="minorHAnsi" w:hAnsiTheme="minorHAnsi" w:cs="Arial Narrow"/>
                <w:b/>
                <w:bCs/>
                <w:color w:val="1F497C"/>
                <w:sz w:val="18"/>
                <w:szCs w:val="18"/>
              </w:rPr>
            </w:pPr>
            <w:r w:rsidRPr="007F3F3D">
              <w:rPr>
                <w:rFonts w:asciiTheme="minorHAnsi" w:hAnsiTheme="minorHAnsi" w:cs="Arial Narrow"/>
                <w:b/>
                <w:bCs/>
                <w:color w:val="1F497C"/>
                <w:sz w:val="18"/>
                <w:szCs w:val="18"/>
              </w:rPr>
              <w:t>7.EE-3</w:t>
            </w:r>
          </w:p>
          <w:p w:rsidR="00C506A3" w:rsidRPr="007F3F3D" w:rsidRDefault="00C506A3" w:rsidP="005C5F7C">
            <w:pPr>
              <w:autoSpaceDE w:val="0"/>
              <w:autoSpaceDN w:val="0"/>
              <w:adjustRightInd w:val="0"/>
              <w:rPr>
                <w:rFonts w:asciiTheme="minorHAnsi" w:hAnsiTheme="minorHAnsi" w:cs="Arial Narrow"/>
                <w:b/>
                <w:bCs/>
                <w:color w:val="1F497C"/>
                <w:sz w:val="18"/>
                <w:szCs w:val="18"/>
              </w:rPr>
            </w:pPr>
          </w:p>
          <w:p w:rsidR="00C506A3" w:rsidRDefault="00C506A3" w:rsidP="005C5F7C">
            <w:pPr>
              <w:rPr>
                <w:rFonts w:asciiTheme="minorHAnsi" w:hAnsiTheme="minorHAnsi" w:cs="Arial Narrow"/>
                <w:b/>
                <w:bCs/>
                <w:color w:val="1F497C"/>
                <w:sz w:val="18"/>
                <w:szCs w:val="18"/>
              </w:rPr>
            </w:pPr>
            <w:r>
              <w:rPr>
                <w:rFonts w:asciiTheme="minorHAnsi" w:hAnsiTheme="minorHAnsi" w:cs="Arial Narrow"/>
                <w:b/>
                <w:bCs/>
                <w:color w:val="1F497C"/>
                <w:sz w:val="18"/>
                <w:szCs w:val="18"/>
              </w:rPr>
              <w:t>8.NS-2</w:t>
            </w:r>
          </w:p>
          <w:p w:rsidR="00C506A3" w:rsidRDefault="00C506A3" w:rsidP="005C5F7C">
            <w:pPr>
              <w:rPr>
                <w:rFonts w:asciiTheme="minorHAnsi" w:hAnsiTheme="minorHAnsi" w:cs="Arial Narrow"/>
                <w:b/>
                <w:bCs/>
                <w:color w:val="1F497C"/>
                <w:sz w:val="18"/>
                <w:szCs w:val="18"/>
              </w:rPr>
            </w:pPr>
            <w:r w:rsidRPr="007F3F3D">
              <w:rPr>
                <w:rFonts w:asciiTheme="minorHAnsi" w:hAnsiTheme="minorHAnsi" w:cs="Arial Narrow"/>
                <w:b/>
                <w:bCs/>
                <w:color w:val="1F497C"/>
                <w:sz w:val="18"/>
                <w:szCs w:val="18"/>
              </w:rPr>
              <w:t>8</w:t>
            </w:r>
            <w:r>
              <w:rPr>
                <w:rFonts w:asciiTheme="minorHAnsi" w:hAnsiTheme="minorHAnsi" w:cs="Arial Narrow"/>
                <w:b/>
                <w:bCs/>
                <w:color w:val="1F497C"/>
                <w:sz w:val="18"/>
                <w:szCs w:val="18"/>
              </w:rPr>
              <w:t>.EE-6</w:t>
            </w:r>
          </w:p>
          <w:p w:rsidR="00C506A3" w:rsidRDefault="00C506A3" w:rsidP="005C5F7C">
            <w:pPr>
              <w:rPr>
                <w:rFonts w:asciiTheme="minorHAnsi" w:hAnsiTheme="minorHAnsi" w:cs="Arial Narrow"/>
                <w:b/>
                <w:bCs/>
                <w:color w:val="1F497C"/>
                <w:sz w:val="18"/>
                <w:szCs w:val="18"/>
              </w:rPr>
            </w:pPr>
            <w:r>
              <w:rPr>
                <w:rFonts w:asciiTheme="minorHAnsi" w:hAnsiTheme="minorHAnsi" w:cs="Arial Narrow"/>
                <w:b/>
                <w:bCs/>
                <w:color w:val="1F497C"/>
                <w:sz w:val="18"/>
                <w:szCs w:val="18"/>
              </w:rPr>
              <w:t>8.F-5</w:t>
            </w:r>
          </w:p>
          <w:p w:rsidR="00C506A3" w:rsidRDefault="00C506A3" w:rsidP="005C5F7C">
            <w:pPr>
              <w:rPr>
                <w:rFonts w:asciiTheme="minorHAnsi" w:hAnsiTheme="minorHAnsi" w:cs="Arial Narrow"/>
                <w:b/>
                <w:bCs/>
                <w:color w:val="1F497C"/>
                <w:sz w:val="18"/>
                <w:szCs w:val="18"/>
              </w:rPr>
            </w:pPr>
            <w:r w:rsidRPr="007F3F3D">
              <w:rPr>
                <w:rFonts w:asciiTheme="minorHAnsi" w:hAnsiTheme="minorHAnsi" w:cs="Arial Narrow"/>
                <w:b/>
                <w:bCs/>
                <w:color w:val="1F497C"/>
                <w:sz w:val="18"/>
                <w:szCs w:val="18"/>
              </w:rPr>
              <w:t>8.SP-4</w:t>
            </w:r>
          </w:p>
          <w:p w:rsidR="009A30D0" w:rsidRDefault="009A30D0" w:rsidP="005C5F7C">
            <w:pPr>
              <w:rPr>
                <w:rFonts w:asciiTheme="minorHAnsi" w:hAnsiTheme="minorHAnsi" w:cs="Arial Narrow"/>
                <w:b/>
                <w:bCs/>
                <w:color w:val="1F497C"/>
                <w:sz w:val="18"/>
                <w:szCs w:val="18"/>
              </w:rPr>
            </w:pPr>
          </w:p>
          <w:p w:rsidR="009A30D0" w:rsidRDefault="009A30D0" w:rsidP="005C5F7C">
            <w:pPr>
              <w:rPr>
                <w:rFonts w:asciiTheme="minorHAnsi" w:hAnsiTheme="minorHAnsi" w:cs="Arial Narrow"/>
                <w:b/>
                <w:bCs/>
                <w:color w:val="1F497C"/>
                <w:sz w:val="18"/>
                <w:szCs w:val="18"/>
              </w:rPr>
            </w:pPr>
          </w:p>
          <w:p w:rsidR="009A30D0" w:rsidRDefault="009A30D0" w:rsidP="009A30D0">
            <w:pPr>
              <w:rPr>
                <w:rFonts w:asciiTheme="minorHAnsi" w:hAnsiTheme="minorHAnsi" w:cs="Arial Narrow"/>
                <w:b/>
                <w:bCs/>
                <w:color w:val="1F497C"/>
                <w:sz w:val="18"/>
                <w:szCs w:val="18"/>
              </w:rPr>
            </w:pPr>
          </w:p>
          <w:p w:rsidR="009A30D0" w:rsidRPr="007F3F3D" w:rsidRDefault="009A30D0" w:rsidP="009A30D0">
            <w:pPr>
              <w:rPr>
                <w:rFonts w:asciiTheme="minorHAnsi" w:hAnsiTheme="minorHAnsi"/>
                <w:sz w:val="18"/>
                <w:szCs w:val="18"/>
              </w:rPr>
            </w:pPr>
          </w:p>
        </w:tc>
        <w:tc>
          <w:tcPr>
            <w:tcW w:w="5400" w:type="dxa"/>
            <w:tcBorders>
              <w:top w:val="single" w:sz="4" w:space="0" w:color="auto"/>
              <w:left w:val="single" w:sz="4" w:space="0" w:color="auto"/>
              <w:bottom w:val="single" w:sz="4" w:space="0" w:color="auto"/>
              <w:right w:val="single" w:sz="4" w:space="0" w:color="auto"/>
            </w:tcBorders>
            <w:hideMark/>
          </w:tcPr>
          <w:p w:rsidR="00C506A3" w:rsidRPr="007F3F3D" w:rsidRDefault="00C506A3" w:rsidP="005C5F7C">
            <w:pPr>
              <w:autoSpaceDE w:val="0"/>
              <w:autoSpaceDN w:val="0"/>
              <w:adjustRightInd w:val="0"/>
              <w:rPr>
                <w:rFonts w:asciiTheme="minorHAnsi" w:hAnsiTheme="minorHAnsi" w:cs="Arial Narrow"/>
                <w:b/>
                <w:bCs/>
                <w:color w:val="1F497C"/>
                <w:sz w:val="18"/>
                <w:szCs w:val="18"/>
              </w:rPr>
            </w:pPr>
            <w:r w:rsidRPr="007F3F3D">
              <w:rPr>
                <w:rFonts w:asciiTheme="minorHAnsi" w:hAnsiTheme="minorHAnsi" w:cs="Arial Narrow"/>
                <w:b/>
                <w:bCs/>
                <w:color w:val="1F497C"/>
                <w:sz w:val="18"/>
                <w:szCs w:val="18"/>
              </w:rPr>
              <w:t xml:space="preserve">7.RP-2a, </w:t>
            </w:r>
            <w:r>
              <w:rPr>
                <w:rFonts w:asciiTheme="minorHAnsi" w:hAnsiTheme="minorHAnsi" w:cs="Arial Narrow"/>
                <w:b/>
                <w:bCs/>
                <w:color w:val="1F497C"/>
                <w:sz w:val="18"/>
                <w:szCs w:val="18"/>
              </w:rPr>
              <w:t>2</w:t>
            </w:r>
            <w:r w:rsidRPr="007F3F3D">
              <w:rPr>
                <w:rFonts w:asciiTheme="minorHAnsi" w:hAnsiTheme="minorHAnsi" w:cs="Arial Narrow"/>
                <w:b/>
                <w:bCs/>
                <w:color w:val="1F497C"/>
                <w:sz w:val="18"/>
                <w:szCs w:val="18"/>
              </w:rPr>
              <w:t>d</w:t>
            </w:r>
          </w:p>
          <w:p w:rsidR="00C506A3" w:rsidRPr="00C506A3" w:rsidRDefault="00C506A3" w:rsidP="005C5F7C">
            <w:pPr>
              <w:rPr>
                <w:rFonts w:asciiTheme="minorHAnsi" w:hAnsiTheme="minorHAnsi"/>
                <w:sz w:val="16"/>
                <w:szCs w:val="16"/>
              </w:rPr>
            </w:pPr>
            <w:r w:rsidRPr="00C506A3">
              <w:rPr>
                <w:rFonts w:asciiTheme="minorHAnsi" w:hAnsiTheme="minorHAnsi"/>
                <w:b/>
                <w:sz w:val="16"/>
                <w:szCs w:val="16"/>
              </w:rPr>
              <w:t>2.</w:t>
            </w:r>
            <w:r w:rsidRPr="00C506A3">
              <w:rPr>
                <w:rFonts w:asciiTheme="minorHAnsi" w:hAnsiTheme="minorHAnsi"/>
                <w:sz w:val="16"/>
                <w:szCs w:val="16"/>
              </w:rPr>
              <w:t xml:space="preserve"> Recognize and represent proportional relationships between quantities. </w:t>
            </w:r>
          </w:p>
          <w:p w:rsidR="00C506A3" w:rsidRPr="00C506A3" w:rsidRDefault="00C506A3" w:rsidP="00C506A3">
            <w:pPr>
              <w:ind w:left="360" w:hanging="360"/>
              <w:rPr>
                <w:rFonts w:asciiTheme="minorHAnsi" w:hAnsiTheme="minorHAnsi"/>
                <w:sz w:val="16"/>
                <w:szCs w:val="16"/>
              </w:rPr>
            </w:pPr>
            <w:r w:rsidRPr="00C506A3">
              <w:rPr>
                <w:rFonts w:asciiTheme="minorHAnsi" w:hAnsiTheme="minorHAnsi"/>
                <w:sz w:val="16"/>
                <w:szCs w:val="16"/>
              </w:rPr>
              <w:t xml:space="preserve">a.    </w:t>
            </w:r>
            <w:r w:rsidRPr="00C506A3">
              <w:rPr>
                <w:rFonts w:asciiTheme="minorHAnsi" w:hAnsiTheme="minorHAnsi"/>
                <w:sz w:val="16"/>
                <w:szCs w:val="16"/>
                <w:highlight w:val="yellow"/>
              </w:rPr>
              <w:t>Decide whether two quantities are in a proportional relationship, e.g., by testing for equivalent ratios in a table or graphing on a coordinate plane and observing whether the graph is a straight line through the origin</w:t>
            </w:r>
            <w:r w:rsidRPr="00C506A3">
              <w:rPr>
                <w:rFonts w:asciiTheme="minorHAnsi" w:hAnsiTheme="minorHAnsi"/>
                <w:sz w:val="16"/>
                <w:szCs w:val="16"/>
              </w:rPr>
              <w:t>.</w:t>
            </w:r>
          </w:p>
          <w:p w:rsidR="00C506A3" w:rsidRPr="00C506A3" w:rsidRDefault="00C506A3" w:rsidP="00C506A3">
            <w:pPr>
              <w:autoSpaceDE w:val="0"/>
              <w:autoSpaceDN w:val="0"/>
              <w:adjustRightInd w:val="0"/>
              <w:ind w:left="360" w:hanging="360"/>
              <w:rPr>
                <w:rFonts w:asciiTheme="minorHAnsi" w:hAnsiTheme="minorHAnsi" w:cs="Arial Narrow"/>
                <w:b/>
                <w:bCs/>
                <w:color w:val="1F497C"/>
                <w:sz w:val="16"/>
                <w:szCs w:val="16"/>
              </w:rPr>
            </w:pPr>
            <w:r w:rsidRPr="00C506A3">
              <w:rPr>
                <w:rFonts w:asciiTheme="minorHAnsi" w:hAnsiTheme="minorHAnsi"/>
                <w:sz w:val="16"/>
                <w:szCs w:val="16"/>
              </w:rPr>
              <w:t xml:space="preserve">d.    </w:t>
            </w:r>
            <w:r w:rsidRPr="00C506A3">
              <w:rPr>
                <w:rFonts w:asciiTheme="minorHAnsi" w:hAnsiTheme="minorHAnsi"/>
                <w:sz w:val="16"/>
                <w:szCs w:val="16"/>
                <w:highlight w:val="yellow"/>
              </w:rPr>
              <w:t>Explain what a point (</w:t>
            </w:r>
            <w:r w:rsidRPr="00C506A3">
              <w:rPr>
                <w:rFonts w:asciiTheme="minorHAnsi" w:hAnsiTheme="minorHAnsi"/>
                <w:i/>
                <w:iCs/>
                <w:sz w:val="16"/>
                <w:szCs w:val="16"/>
                <w:highlight w:val="yellow"/>
              </w:rPr>
              <w:t>x</w:t>
            </w:r>
            <w:r w:rsidRPr="00C506A3">
              <w:rPr>
                <w:rFonts w:asciiTheme="minorHAnsi" w:hAnsiTheme="minorHAnsi"/>
                <w:sz w:val="16"/>
                <w:szCs w:val="16"/>
                <w:highlight w:val="yellow"/>
              </w:rPr>
              <w:t xml:space="preserve">, </w:t>
            </w:r>
            <w:r w:rsidRPr="00C506A3">
              <w:rPr>
                <w:rFonts w:asciiTheme="minorHAnsi" w:hAnsiTheme="minorHAnsi"/>
                <w:i/>
                <w:iCs/>
                <w:sz w:val="16"/>
                <w:szCs w:val="16"/>
                <w:highlight w:val="yellow"/>
              </w:rPr>
              <w:t>y</w:t>
            </w:r>
            <w:r w:rsidRPr="00C506A3">
              <w:rPr>
                <w:rFonts w:asciiTheme="minorHAnsi" w:hAnsiTheme="minorHAnsi"/>
                <w:sz w:val="16"/>
                <w:szCs w:val="16"/>
                <w:highlight w:val="yellow"/>
              </w:rPr>
              <w:t xml:space="preserve">) on the graph of a proportional relationship means in terms of the situation, with special attention to the points (0, 0) and (1, </w:t>
            </w:r>
            <w:r w:rsidRPr="00C506A3">
              <w:rPr>
                <w:rFonts w:asciiTheme="minorHAnsi" w:hAnsiTheme="minorHAnsi"/>
                <w:i/>
                <w:iCs/>
                <w:sz w:val="16"/>
                <w:szCs w:val="16"/>
                <w:highlight w:val="yellow"/>
              </w:rPr>
              <w:t>r</w:t>
            </w:r>
            <w:r w:rsidRPr="00C506A3">
              <w:rPr>
                <w:rFonts w:asciiTheme="minorHAnsi" w:hAnsiTheme="minorHAnsi"/>
                <w:sz w:val="16"/>
                <w:szCs w:val="16"/>
                <w:highlight w:val="yellow"/>
              </w:rPr>
              <w:t>) where r is the unit rate</w:t>
            </w:r>
            <w:r w:rsidRPr="00C506A3">
              <w:rPr>
                <w:rFonts w:asciiTheme="minorHAnsi" w:hAnsiTheme="minorHAnsi"/>
                <w:sz w:val="16"/>
                <w:szCs w:val="16"/>
              </w:rPr>
              <w:t>.</w:t>
            </w:r>
          </w:p>
          <w:p w:rsidR="00C506A3" w:rsidRPr="007F3F3D" w:rsidRDefault="00C506A3" w:rsidP="005C5F7C">
            <w:pPr>
              <w:autoSpaceDE w:val="0"/>
              <w:autoSpaceDN w:val="0"/>
              <w:adjustRightInd w:val="0"/>
              <w:rPr>
                <w:rFonts w:asciiTheme="minorHAnsi" w:hAnsiTheme="minorHAnsi" w:cs="Arial Narrow"/>
                <w:b/>
                <w:bCs/>
                <w:color w:val="1F497C"/>
                <w:sz w:val="18"/>
                <w:szCs w:val="18"/>
              </w:rPr>
            </w:pPr>
            <w:r w:rsidRPr="007F3F3D">
              <w:rPr>
                <w:rFonts w:asciiTheme="minorHAnsi" w:hAnsiTheme="minorHAnsi" w:cs="Arial Narrow"/>
                <w:b/>
                <w:bCs/>
                <w:color w:val="1F497C"/>
                <w:sz w:val="18"/>
                <w:szCs w:val="18"/>
              </w:rPr>
              <w:t>7.NS-1a</w:t>
            </w:r>
            <w:r>
              <w:rPr>
                <w:rFonts w:asciiTheme="minorHAnsi" w:hAnsiTheme="minorHAnsi" w:cs="Arial Narrow"/>
                <w:b/>
                <w:bCs/>
                <w:color w:val="1F497C"/>
                <w:sz w:val="18"/>
                <w:szCs w:val="18"/>
              </w:rPr>
              <w:t>, 2a, 3</w:t>
            </w:r>
          </w:p>
          <w:p w:rsidR="00C506A3" w:rsidRPr="00C506A3" w:rsidRDefault="00C506A3" w:rsidP="005C5F7C">
            <w:pPr>
              <w:rPr>
                <w:rFonts w:asciiTheme="minorHAnsi" w:hAnsiTheme="minorHAnsi"/>
                <w:sz w:val="16"/>
                <w:szCs w:val="16"/>
              </w:rPr>
            </w:pPr>
            <w:r w:rsidRPr="00C506A3">
              <w:rPr>
                <w:rFonts w:asciiTheme="minorHAnsi" w:hAnsiTheme="minorHAnsi"/>
                <w:b/>
                <w:sz w:val="16"/>
                <w:szCs w:val="16"/>
              </w:rPr>
              <w:t>1.</w:t>
            </w:r>
            <w:r w:rsidRPr="00C506A3">
              <w:rPr>
                <w:rFonts w:asciiTheme="minorHAnsi" w:hAnsiTheme="minorHAnsi"/>
                <w:sz w:val="16"/>
                <w:szCs w:val="16"/>
              </w:rPr>
              <w:t xml:space="preserve"> Apply and </w:t>
            </w:r>
            <w:r w:rsidRPr="00C506A3">
              <w:rPr>
                <w:rFonts w:asciiTheme="minorHAnsi" w:hAnsiTheme="minorHAnsi"/>
                <w:sz w:val="16"/>
                <w:szCs w:val="16"/>
                <w:highlight w:val="yellow"/>
              </w:rPr>
              <w:t>extend previous understandings of addition and subtraction to add and subtract rational numbers;</w:t>
            </w:r>
            <w:r w:rsidRPr="00C506A3">
              <w:rPr>
                <w:rFonts w:asciiTheme="minorHAnsi" w:hAnsiTheme="minorHAnsi"/>
                <w:sz w:val="16"/>
                <w:szCs w:val="16"/>
              </w:rPr>
              <w:t xml:space="preserve"> </w:t>
            </w:r>
            <w:r w:rsidRPr="005F6D60">
              <w:rPr>
                <w:rFonts w:asciiTheme="minorHAnsi" w:hAnsiTheme="minorHAnsi"/>
                <w:sz w:val="16"/>
                <w:szCs w:val="16"/>
                <w:highlight w:val="yellow"/>
              </w:rPr>
              <w:t>represent addition and subtraction on a horizontal or vertical number line diagram</w:t>
            </w:r>
            <w:r w:rsidRPr="00C506A3">
              <w:rPr>
                <w:rFonts w:asciiTheme="minorHAnsi" w:hAnsiTheme="minorHAnsi"/>
                <w:sz w:val="16"/>
                <w:szCs w:val="16"/>
              </w:rPr>
              <w:t xml:space="preserve">. </w:t>
            </w:r>
          </w:p>
          <w:p w:rsidR="00C506A3" w:rsidRPr="00C506A3" w:rsidRDefault="00C506A3" w:rsidP="00551AC7">
            <w:pPr>
              <w:numPr>
                <w:ilvl w:val="0"/>
                <w:numId w:val="40"/>
              </w:numPr>
              <w:rPr>
                <w:rFonts w:asciiTheme="minorHAnsi" w:hAnsiTheme="minorHAnsi"/>
                <w:sz w:val="16"/>
                <w:szCs w:val="16"/>
              </w:rPr>
            </w:pPr>
            <w:r w:rsidRPr="005F6D60">
              <w:rPr>
                <w:rFonts w:asciiTheme="minorHAnsi" w:hAnsiTheme="minorHAnsi"/>
                <w:sz w:val="16"/>
                <w:szCs w:val="16"/>
                <w:highlight w:val="yellow"/>
              </w:rPr>
              <w:t xml:space="preserve">Describe situations in which opposite quantities combine to make 0. </w:t>
            </w:r>
            <w:r w:rsidRPr="005F6D60">
              <w:rPr>
                <w:rFonts w:asciiTheme="minorHAnsi" w:hAnsiTheme="minorHAnsi"/>
                <w:i/>
                <w:iCs/>
                <w:sz w:val="16"/>
                <w:szCs w:val="16"/>
                <w:highlight w:val="yellow"/>
              </w:rPr>
              <w:t xml:space="preserve">For example, a hydrogen atom has 0 </w:t>
            </w:r>
            <w:proofErr w:type="gramStart"/>
            <w:r w:rsidRPr="005F6D60">
              <w:rPr>
                <w:rFonts w:asciiTheme="minorHAnsi" w:hAnsiTheme="minorHAnsi"/>
                <w:i/>
                <w:iCs/>
                <w:sz w:val="16"/>
                <w:szCs w:val="16"/>
                <w:highlight w:val="yellow"/>
              </w:rPr>
              <w:t>charge</w:t>
            </w:r>
            <w:proofErr w:type="gramEnd"/>
            <w:r w:rsidRPr="005F6D60">
              <w:rPr>
                <w:rFonts w:asciiTheme="minorHAnsi" w:hAnsiTheme="minorHAnsi"/>
                <w:i/>
                <w:iCs/>
                <w:sz w:val="16"/>
                <w:szCs w:val="16"/>
                <w:highlight w:val="yellow"/>
              </w:rPr>
              <w:t xml:space="preserve"> because its two constituents are oppositely charged</w:t>
            </w:r>
            <w:r w:rsidRPr="00C506A3">
              <w:rPr>
                <w:rFonts w:asciiTheme="minorHAnsi" w:hAnsiTheme="minorHAnsi"/>
                <w:i/>
                <w:iCs/>
                <w:sz w:val="16"/>
                <w:szCs w:val="16"/>
              </w:rPr>
              <w:t>.</w:t>
            </w:r>
          </w:p>
          <w:p w:rsidR="00C506A3" w:rsidRPr="00C506A3" w:rsidRDefault="00C506A3" w:rsidP="005C5F7C">
            <w:pPr>
              <w:rPr>
                <w:rFonts w:asciiTheme="minorHAnsi" w:hAnsiTheme="minorHAnsi"/>
                <w:sz w:val="16"/>
                <w:szCs w:val="16"/>
              </w:rPr>
            </w:pPr>
            <w:r w:rsidRPr="00C506A3">
              <w:rPr>
                <w:rFonts w:asciiTheme="minorHAnsi" w:hAnsiTheme="minorHAnsi"/>
                <w:b/>
                <w:sz w:val="16"/>
                <w:szCs w:val="16"/>
              </w:rPr>
              <w:t>2.</w:t>
            </w:r>
            <w:r w:rsidRPr="00C506A3">
              <w:rPr>
                <w:rFonts w:asciiTheme="minorHAnsi" w:hAnsiTheme="minorHAnsi"/>
                <w:sz w:val="16"/>
                <w:szCs w:val="16"/>
              </w:rPr>
              <w:t xml:space="preserve"> Apply and </w:t>
            </w:r>
            <w:r w:rsidRPr="005F6D60">
              <w:rPr>
                <w:rFonts w:asciiTheme="minorHAnsi" w:hAnsiTheme="minorHAnsi"/>
                <w:sz w:val="16"/>
                <w:szCs w:val="16"/>
                <w:highlight w:val="yellow"/>
              </w:rPr>
              <w:t>extend previous understandings of multiplication and division and of fractions to multiply and divide rational numbers</w:t>
            </w:r>
            <w:r w:rsidRPr="00C506A3">
              <w:rPr>
                <w:rFonts w:asciiTheme="minorHAnsi" w:hAnsiTheme="minorHAnsi"/>
                <w:sz w:val="16"/>
                <w:szCs w:val="16"/>
              </w:rPr>
              <w:t xml:space="preserve">. </w:t>
            </w:r>
          </w:p>
          <w:p w:rsidR="00C506A3" w:rsidRPr="00C506A3" w:rsidRDefault="00C506A3" w:rsidP="00551AC7">
            <w:pPr>
              <w:numPr>
                <w:ilvl w:val="0"/>
                <w:numId w:val="41"/>
              </w:numPr>
              <w:rPr>
                <w:rFonts w:asciiTheme="minorHAnsi" w:hAnsiTheme="minorHAnsi"/>
                <w:sz w:val="16"/>
                <w:szCs w:val="16"/>
              </w:rPr>
            </w:pPr>
            <w:r w:rsidRPr="00C506A3">
              <w:rPr>
                <w:rFonts w:asciiTheme="minorHAnsi" w:hAnsiTheme="minorHAnsi"/>
                <w:sz w:val="16"/>
                <w:szCs w:val="16"/>
              </w:rPr>
              <w:t xml:space="preserve">Understand that multiplication is extended from fractions to rational numbers by requiring that operations continue to satisfy the properties of operations, particularly the distributive property, leading to products such as (–1)(–1) = 1 and the rules for multiplying signed numbers. </w:t>
            </w:r>
            <w:r w:rsidRPr="005F6D60">
              <w:rPr>
                <w:rFonts w:asciiTheme="minorHAnsi" w:hAnsiTheme="minorHAnsi"/>
                <w:sz w:val="16"/>
                <w:szCs w:val="16"/>
                <w:highlight w:val="yellow"/>
              </w:rPr>
              <w:t>Interpret products of rational numbers by describing real-world contexts.</w:t>
            </w:r>
          </w:p>
          <w:p w:rsidR="00C506A3" w:rsidRPr="00C506A3" w:rsidRDefault="00C506A3" w:rsidP="005C5F7C">
            <w:pPr>
              <w:rPr>
                <w:rFonts w:asciiTheme="minorHAnsi" w:hAnsiTheme="minorHAnsi"/>
                <w:sz w:val="16"/>
                <w:szCs w:val="16"/>
                <w:vertAlign w:val="superscript"/>
              </w:rPr>
            </w:pPr>
            <w:r w:rsidRPr="00C506A3">
              <w:rPr>
                <w:rFonts w:asciiTheme="minorHAnsi" w:hAnsiTheme="minorHAnsi"/>
                <w:b/>
                <w:sz w:val="16"/>
                <w:szCs w:val="16"/>
              </w:rPr>
              <w:t>3.</w:t>
            </w:r>
            <w:r w:rsidRPr="00C506A3">
              <w:rPr>
                <w:rFonts w:asciiTheme="minorHAnsi" w:hAnsiTheme="minorHAnsi"/>
                <w:sz w:val="16"/>
                <w:szCs w:val="16"/>
              </w:rPr>
              <w:t xml:space="preserve"> </w:t>
            </w:r>
            <w:r w:rsidRPr="005F6D60">
              <w:rPr>
                <w:rFonts w:asciiTheme="minorHAnsi" w:hAnsiTheme="minorHAnsi"/>
                <w:sz w:val="16"/>
                <w:szCs w:val="16"/>
                <w:highlight w:val="yellow"/>
              </w:rPr>
              <w:t>Solve real-world and mathematical problems involving the four operations with rational numbers</w:t>
            </w:r>
            <w:r w:rsidRPr="00C506A3">
              <w:rPr>
                <w:rFonts w:asciiTheme="minorHAnsi" w:hAnsiTheme="minorHAnsi"/>
                <w:sz w:val="16"/>
                <w:szCs w:val="16"/>
              </w:rPr>
              <w:t>.</w:t>
            </w:r>
            <w:r w:rsidRPr="00C506A3">
              <w:rPr>
                <w:rFonts w:asciiTheme="minorHAnsi" w:hAnsiTheme="minorHAnsi"/>
                <w:sz w:val="16"/>
                <w:szCs w:val="16"/>
                <w:vertAlign w:val="superscript"/>
              </w:rPr>
              <w:t>1</w:t>
            </w:r>
          </w:p>
          <w:p w:rsidR="00C506A3" w:rsidRPr="00C506A3" w:rsidRDefault="00C506A3" w:rsidP="005C5F7C">
            <w:pPr>
              <w:rPr>
                <w:rFonts w:asciiTheme="minorHAnsi" w:hAnsiTheme="minorHAnsi" w:cs="Arial Narrow"/>
                <w:b/>
                <w:bCs/>
                <w:color w:val="1F497C"/>
                <w:sz w:val="16"/>
                <w:szCs w:val="16"/>
              </w:rPr>
            </w:pPr>
            <w:r w:rsidRPr="00C506A3">
              <w:rPr>
                <w:rFonts w:asciiTheme="minorHAnsi" w:hAnsiTheme="minorHAnsi"/>
                <w:sz w:val="16"/>
                <w:szCs w:val="16"/>
                <w:vertAlign w:val="superscript"/>
              </w:rPr>
              <w:t>1</w:t>
            </w:r>
            <w:r w:rsidRPr="00C506A3">
              <w:rPr>
                <w:rFonts w:asciiTheme="minorHAnsi" w:hAnsiTheme="minorHAnsi"/>
                <w:sz w:val="16"/>
                <w:szCs w:val="16"/>
              </w:rPr>
              <w:t xml:space="preserve"> Computations with rational numbers extend the rules for manipulating fractions to complex fractions.</w:t>
            </w:r>
          </w:p>
          <w:p w:rsidR="00C506A3" w:rsidRPr="007F3F3D" w:rsidRDefault="00C506A3" w:rsidP="005C5F7C">
            <w:pPr>
              <w:rPr>
                <w:rFonts w:asciiTheme="minorHAnsi" w:hAnsiTheme="minorHAnsi" w:cs="Arial Narrow"/>
                <w:b/>
                <w:bCs/>
                <w:color w:val="1F497C"/>
                <w:sz w:val="18"/>
                <w:szCs w:val="18"/>
              </w:rPr>
            </w:pPr>
            <w:r w:rsidRPr="007F3F3D">
              <w:rPr>
                <w:rFonts w:asciiTheme="minorHAnsi" w:hAnsiTheme="minorHAnsi" w:cs="Arial Narrow"/>
                <w:b/>
                <w:bCs/>
                <w:color w:val="1F497C"/>
                <w:sz w:val="18"/>
                <w:szCs w:val="18"/>
              </w:rPr>
              <w:t>7.EE-3</w:t>
            </w:r>
          </w:p>
          <w:p w:rsidR="00C506A3" w:rsidRPr="007F3F3D" w:rsidRDefault="00C506A3" w:rsidP="005C5F7C">
            <w:pPr>
              <w:rPr>
                <w:rFonts w:asciiTheme="minorHAnsi" w:hAnsiTheme="minorHAnsi"/>
                <w:sz w:val="18"/>
                <w:szCs w:val="18"/>
              </w:rPr>
            </w:pPr>
            <w:r w:rsidRPr="00C506A3">
              <w:rPr>
                <w:rFonts w:asciiTheme="minorHAnsi" w:hAnsiTheme="minorHAnsi"/>
                <w:b/>
                <w:sz w:val="16"/>
                <w:szCs w:val="16"/>
              </w:rPr>
              <w:t>3.</w:t>
            </w:r>
            <w:r w:rsidRPr="00C506A3">
              <w:rPr>
                <w:rFonts w:asciiTheme="minorHAnsi" w:hAnsiTheme="minorHAnsi"/>
                <w:sz w:val="16"/>
                <w:szCs w:val="16"/>
              </w:rPr>
              <w:t xml:space="preserve"> </w:t>
            </w:r>
            <w:r w:rsidRPr="005F6D60">
              <w:rPr>
                <w:rFonts w:asciiTheme="minorHAnsi" w:hAnsiTheme="minorHAnsi"/>
                <w:sz w:val="16"/>
                <w:szCs w:val="16"/>
                <w:highlight w:val="yellow"/>
              </w:rPr>
              <w:t>Solve multi-step real-life and mathematical problems posed with positive and negative rational numbers in any form (whole numbers, fractions, and decimals), using tools strategically</w:t>
            </w:r>
            <w:r w:rsidRPr="00C506A3">
              <w:rPr>
                <w:rFonts w:asciiTheme="minorHAnsi" w:hAnsiTheme="minorHAnsi"/>
                <w:sz w:val="16"/>
                <w:szCs w:val="16"/>
              </w:rPr>
              <w:t xml:space="preserve">. Apply properties of operations to calculate with numbers in any form; convert between forms as appropriate; and </w:t>
            </w:r>
            <w:r w:rsidRPr="005F6D60">
              <w:rPr>
                <w:rFonts w:asciiTheme="minorHAnsi" w:hAnsiTheme="minorHAnsi"/>
                <w:sz w:val="16"/>
                <w:szCs w:val="16"/>
                <w:highlight w:val="yellow"/>
              </w:rPr>
              <w:t>assess the reasonableness of answers using mental computation and estimation</w:t>
            </w:r>
            <w:r w:rsidRPr="00C506A3">
              <w:rPr>
                <w:rFonts w:asciiTheme="minorHAnsi" w:hAnsiTheme="minorHAnsi"/>
                <w:sz w:val="16"/>
                <w:szCs w:val="16"/>
              </w:rPr>
              <w:t xml:space="preserve"> </w:t>
            </w:r>
            <w:r w:rsidRPr="005F6D60">
              <w:rPr>
                <w:rFonts w:asciiTheme="minorHAnsi" w:hAnsiTheme="minorHAnsi"/>
                <w:sz w:val="16"/>
                <w:szCs w:val="16"/>
                <w:highlight w:val="yellow"/>
              </w:rPr>
              <w:t>strategies.</w:t>
            </w:r>
            <w:r w:rsidRPr="00C506A3">
              <w:rPr>
                <w:rFonts w:asciiTheme="minorHAnsi" w:hAnsiTheme="minorHAnsi"/>
                <w:sz w:val="16"/>
                <w:szCs w:val="16"/>
              </w:rPr>
              <w:t xml:space="preserve"> </w:t>
            </w:r>
            <w:r w:rsidRPr="009D0AFE">
              <w:rPr>
                <w:rFonts w:asciiTheme="minorHAnsi" w:hAnsiTheme="minorHAnsi"/>
                <w:i/>
                <w:iCs/>
                <w:sz w:val="16"/>
                <w:szCs w:val="16"/>
                <w:highlight w:val="yellow"/>
              </w:rPr>
              <w:t>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w:t>
            </w:r>
            <w:r w:rsidRPr="007F3F3D">
              <w:rPr>
                <w:rFonts w:asciiTheme="minorHAnsi" w:hAnsiTheme="minorHAnsi"/>
                <w:i/>
                <w:iCs/>
                <w:sz w:val="18"/>
                <w:szCs w:val="18"/>
              </w:rPr>
              <w:t xml:space="preserve"> </w:t>
            </w:r>
            <w:r w:rsidRPr="009D0AFE">
              <w:rPr>
                <w:rFonts w:asciiTheme="minorHAnsi" w:hAnsiTheme="minorHAnsi"/>
                <w:i/>
                <w:iCs/>
                <w:sz w:val="16"/>
                <w:szCs w:val="16"/>
                <w:highlight w:val="yellow"/>
              </w:rPr>
              <w:lastRenderedPageBreak/>
              <w:t>from each edge; this estimate can be used as a check on the exact computation.</w:t>
            </w:r>
            <w:r w:rsidRPr="007F3F3D">
              <w:rPr>
                <w:rFonts w:asciiTheme="minorHAnsi" w:hAnsiTheme="minorHAnsi"/>
                <w:i/>
                <w:iCs/>
                <w:sz w:val="18"/>
                <w:szCs w:val="18"/>
              </w:rPr>
              <w:t xml:space="preserve"> </w:t>
            </w:r>
          </w:p>
        </w:tc>
        <w:tc>
          <w:tcPr>
            <w:tcW w:w="5418" w:type="dxa"/>
            <w:tcBorders>
              <w:top w:val="single" w:sz="4" w:space="0" w:color="auto"/>
              <w:left w:val="single" w:sz="4" w:space="0" w:color="auto"/>
              <w:bottom w:val="single" w:sz="4" w:space="0" w:color="auto"/>
              <w:right w:val="single" w:sz="4" w:space="0" w:color="auto"/>
            </w:tcBorders>
            <w:hideMark/>
          </w:tcPr>
          <w:p w:rsidR="00C506A3" w:rsidRPr="007F3F3D" w:rsidRDefault="00C506A3" w:rsidP="005C5F7C">
            <w:pPr>
              <w:rPr>
                <w:rFonts w:asciiTheme="minorHAnsi" w:hAnsiTheme="minorHAnsi" w:cs="Arial Narrow"/>
                <w:b/>
                <w:bCs/>
                <w:color w:val="1F497C"/>
                <w:sz w:val="18"/>
                <w:szCs w:val="18"/>
              </w:rPr>
            </w:pPr>
            <w:r w:rsidRPr="007F3F3D">
              <w:rPr>
                <w:rFonts w:asciiTheme="minorHAnsi" w:hAnsiTheme="minorHAnsi" w:cs="Arial Narrow"/>
                <w:b/>
                <w:bCs/>
                <w:color w:val="1F497C"/>
                <w:sz w:val="18"/>
                <w:szCs w:val="18"/>
              </w:rPr>
              <w:lastRenderedPageBreak/>
              <w:t>8.NS-2</w:t>
            </w:r>
          </w:p>
          <w:p w:rsidR="00C506A3" w:rsidRPr="00C506A3" w:rsidRDefault="00C506A3" w:rsidP="005C5F7C">
            <w:pPr>
              <w:rPr>
                <w:rFonts w:asciiTheme="minorHAnsi" w:hAnsiTheme="minorHAnsi" w:cs="Arial Narrow"/>
                <w:b/>
                <w:bCs/>
                <w:color w:val="1F497C"/>
                <w:sz w:val="16"/>
                <w:szCs w:val="16"/>
              </w:rPr>
            </w:pPr>
            <w:r w:rsidRPr="00C506A3">
              <w:rPr>
                <w:rFonts w:asciiTheme="minorHAnsi" w:hAnsiTheme="minorHAnsi"/>
                <w:b/>
                <w:sz w:val="16"/>
                <w:szCs w:val="16"/>
              </w:rPr>
              <w:t>2.</w:t>
            </w:r>
            <w:r w:rsidRPr="00C506A3">
              <w:rPr>
                <w:rFonts w:asciiTheme="minorHAnsi" w:hAnsiTheme="minorHAnsi"/>
                <w:sz w:val="16"/>
                <w:szCs w:val="16"/>
              </w:rPr>
              <w:t xml:space="preserve"> </w:t>
            </w:r>
            <w:r w:rsidRPr="00891C35">
              <w:rPr>
                <w:rFonts w:asciiTheme="minorHAnsi" w:hAnsiTheme="minorHAnsi"/>
                <w:sz w:val="16"/>
                <w:szCs w:val="16"/>
                <w:highlight w:val="yellow"/>
              </w:rPr>
              <w:t>Use rational approximations of irrational numbers to compare the size of irrational numbers, locate them approximately on a number line diagram, and</w:t>
            </w:r>
            <w:r w:rsidRPr="00C506A3">
              <w:rPr>
                <w:rFonts w:asciiTheme="minorHAnsi" w:hAnsiTheme="minorHAnsi"/>
                <w:sz w:val="16"/>
                <w:szCs w:val="16"/>
              </w:rPr>
              <w:t xml:space="preserve"> </w:t>
            </w:r>
            <w:r w:rsidRPr="00891C35">
              <w:rPr>
                <w:rFonts w:asciiTheme="minorHAnsi" w:hAnsiTheme="minorHAnsi"/>
                <w:sz w:val="16"/>
                <w:szCs w:val="16"/>
                <w:highlight w:val="yellow"/>
              </w:rPr>
              <w:t>estimate the value of expressions (e.g., π</w:t>
            </w:r>
            <w:r w:rsidRPr="00891C35">
              <w:rPr>
                <w:rFonts w:asciiTheme="minorHAnsi" w:hAnsiTheme="minorHAnsi"/>
                <w:sz w:val="16"/>
                <w:szCs w:val="16"/>
                <w:highlight w:val="yellow"/>
                <w:vertAlign w:val="superscript"/>
              </w:rPr>
              <w:t>2</w:t>
            </w:r>
            <w:r w:rsidRPr="00891C35">
              <w:rPr>
                <w:rFonts w:asciiTheme="minorHAnsi" w:hAnsiTheme="minorHAnsi"/>
                <w:sz w:val="16"/>
                <w:szCs w:val="16"/>
                <w:highlight w:val="yellow"/>
              </w:rPr>
              <w:t xml:space="preserve">). </w:t>
            </w:r>
            <w:r w:rsidRPr="00891C35">
              <w:rPr>
                <w:rFonts w:asciiTheme="minorHAnsi" w:hAnsiTheme="minorHAnsi"/>
                <w:i/>
                <w:iCs/>
                <w:sz w:val="16"/>
                <w:szCs w:val="16"/>
                <w:highlight w:val="yellow"/>
              </w:rPr>
              <w:t>For example, by truncating the decimal expansion of √2, show that √2 is between 1 and 2, then between 1.4 and 1.5, and explain how to continue on to get better approximations.</w:t>
            </w:r>
            <w:r w:rsidRPr="00C506A3">
              <w:rPr>
                <w:rFonts w:asciiTheme="minorHAnsi" w:hAnsiTheme="minorHAnsi"/>
                <w:i/>
                <w:iCs/>
                <w:sz w:val="16"/>
                <w:szCs w:val="16"/>
              </w:rPr>
              <w:br w:type="page"/>
            </w:r>
          </w:p>
          <w:p w:rsidR="00C506A3" w:rsidRPr="007F3F3D" w:rsidRDefault="00C506A3" w:rsidP="005C5F7C">
            <w:pPr>
              <w:rPr>
                <w:rFonts w:asciiTheme="minorHAnsi" w:hAnsiTheme="minorHAnsi" w:cs="Arial Narrow"/>
                <w:b/>
                <w:bCs/>
                <w:color w:val="1F497C"/>
                <w:sz w:val="18"/>
                <w:szCs w:val="18"/>
              </w:rPr>
            </w:pPr>
            <w:r w:rsidRPr="007F3F3D">
              <w:rPr>
                <w:rFonts w:asciiTheme="minorHAnsi" w:hAnsiTheme="minorHAnsi" w:cs="Arial Narrow"/>
                <w:b/>
                <w:bCs/>
                <w:color w:val="1F497C"/>
                <w:sz w:val="18"/>
                <w:szCs w:val="18"/>
              </w:rPr>
              <w:t>8.EE-6</w:t>
            </w:r>
          </w:p>
          <w:p w:rsidR="00C506A3" w:rsidRPr="00C506A3" w:rsidRDefault="00C506A3" w:rsidP="005C5F7C">
            <w:pPr>
              <w:rPr>
                <w:rFonts w:asciiTheme="minorHAnsi" w:hAnsiTheme="minorHAnsi" w:cs="Arial Narrow"/>
                <w:b/>
                <w:bCs/>
                <w:color w:val="1F497C"/>
                <w:sz w:val="16"/>
                <w:szCs w:val="16"/>
              </w:rPr>
            </w:pPr>
            <w:r w:rsidRPr="00C506A3">
              <w:rPr>
                <w:rFonts w:asciiTheme="minorHAnsi" w:hAnsiTheme="minorHAnsi"/>
                <w:b/>
                <w:sz w:val="16"/>
                <w:szCs w:val="16"/>
              </w:rPr>
              <w:t>6.</w:t>
            </w:r>
            <w:r w:rsidRPr="00C506A3">
              <w:rPr>
                <w:rFonts w:asciiTheme="minorHAnsi" w:hAnsiTheme="minorHAnsi"/>
                <w:sz w:val="16"/>
                <w:szCs w:val="16"/>
              </w:rPr>
              <w:t xml:space="preserve"> </w:t>
            </w:r>
            <w:r w:rsidRPr="00891C35">
              <w:rPr>
                <w:rFonts w:asciiTheme="minorHAnsi" w:hAnsiTheme="minorHAnsi"/>
                <w:sz w:val="16"/>
                <w:szCs w:val="16"/>
                <w:highlight w:val="yellow"/>
              </w:rPr>
              <w:t xml:space="preserve">Use similar triangles to explain why the slope m is the same between any two distinct points on a non-vertical line in the coordinate plane; derive the equation y = </w:t>
            </w:r>
            <w:proofErr w:type="spellStart"/>
            <w:r w:rsidRPr="00891C35">
              <w:rPr>
                <w:rFonts w:asciiTheme="minorHAnsi" w:hAnsiTheme="minorHAnsi"/>
                <w:sz w:val="16"/>
                <w:szCs w:val="16"/>
                <w:highlight w:val="yellow"/>
              </w:rPr>
              <w:t>mx</w:t>
            </w:r>
            <w:proofErr w:type="spellEnd"/>
            <w:r w:rsidRPr="00891C35">
              <w:rPr>
                <w:rFonts w:asciiTheme="minorHAnsi" w:hAnsiTheme="minorHAnsi"/>
                <w:sz w:val="16"/>
                <w:szCs w:val="16"/>
                <w:highlight w:val="yellow"/>
              </w:rPr>
              <w:t xml:space="preserve"> for a line through the origin and the equation </w:t>
            </w:r>
            <w:r w:rsidRPr="00891C35">
              <w:rPr>
                <w:rFonts w:asciiTheme="minorHAnsi" w:hAnsiTheme="minorHAnsi"/>
                <w:i/>
                <w:iCs/>
                <w:sz w:val="16"/>
                <w:szCs w:val="16"/>
                <w:highlight w:val="yellow"/>
              </w:rPr>
              <w:t>y</w:t>
            </w:r>
            <w:r w:rsidRPr="00891C35">
              <w:rPr>
                <w:rFonts w:asciiTheme="minorHAnsi" w:hAnsiTheme="minorHAnsi"/>
                <w:sz w:val="16"/>
                <w:szCs w:val="16"/>
                <w:highlight w:val="yellow"/>
              </w:rPr>
              <w:t xml:space="preserve"> = </w:t>
            </w:r>
            <w:proofErr w:type="spellStart"/>
            <w:r w:rsidRPr="00891C35">
              <w:rPr>
                <w:rFonts w:asciiTheme="minorHAnsi" w:hAnsiTheme="minorHAnsi"/>
                <w:i/>
                <w:iCs/>
                <w:sz w:val="16"/>
                <w:szCs w:val="16"/>
                <w:highlight w:val="yellow"/>
              </w:rPr>
              <w:t>mx</w:t>
            </w:r>
            <w:proofErr w:type="spellEnd"/>
            <w:r w:rsidRPr="00891C35">
              <w:rPr>
                <w:rFonts w:asciiTheme="minorHAnsi" w:hAnsiTheme="minorHAnsi"/>
                <w:sz w:val="16"/>
                <w:szCs w:val="16"/>
                <w:highlight w:val="yellow"/>
              </w:rPr>
              <w:t xml:space="preserve"> + </w:t>
            </w:r>
            <w:r w:rsidRPr="00891C35">
              <w:rPr>
                <w:rFonts w:asciiTheme="minorHAnsi" w:hAnsiTheme="minorHAnsi"/>
                <w:i/>
                <w:iCs/>
                <w:sz w:val="16"/>
                <w:szCs w:val="16"/>
                <w:highlight w:val="yellow"/>
              </w:rPr>
              <w:t>b</w:t>
            </w:r>
            <w:r w:rsidRPr="00891C35">
              <w:rPr>
                <w:rFonts w:asciiTheme="minorHAnsi" w:hAnsiTheme="minorHAnsi"/>
                <w:sz w:val="16"/>
                <w:szCs w:val="16"/>
                <w:highlight w:val="yellow"/>
              </w:rPr>
              <w:t xml:space="preserve"> for a line intercepting the vertical axis </w:t>
            </w:r>
            <w:r w:rsidRPr="00356CC6">
              <w:rPr>
                <w:rFonts w:asciiTheme="minorHAnsi" w:hAnsiTheme="minorHAnsi"/>
                <w:sz w:val="16"/>
                <w:szCs w:val="16"/>
                <w:highlight w:val="yellow"/>
              </w:rPr>
              <w:t xml:space="preserve">at </w:t>
            </w:r>
            <w:r w:rsidRPr="00356CC6">
              <w:rPr>
                <w:rFonts w:asciiTheme="minorHAnsi" w:hAnsiTheme="minorHAnsi"/>
                <w:i/>
                <w:iCs/>
                <w:sz w:val="16"/>
                <w:szCs w:val="16"/>
                <w:highlight w:val="yellow"/>
              </w:rPr>
              <w:t>b</w:t>
            </w:r>
            <w:r w:rsidRPr="00356CC6">
              <w:rPr>
                <w:rFonts w:asciiTheme="minorHAnsi" w:hAnsiTheme="minorHAnsi"/>
                <w:sz w:val="16"/>
                <w:szCs w:val="16"/>
                <w:highlight w:val="yellow"/>
              </w:rPr>
              <w:t>.</w:t>
            </w:r>
          </w:p>
          <w:p w:rsidR="00C506A3" w:rsidRPr="007F3F3D" w:rsidRDefault="00C506A3" w:rsidP="005C5F7C">
            <w:pPr>
              <w:rPr>
                <w:rFonts w:asciiTheme="minorHAnsi" w:hAnsiTheme="minorHAnsi" w:cs="Arial Narrow"/>
                <w:b/>
                <w:bCs/>
                <w:color w:val="1F497C"/>
                <w:sz w:val="18"/>
                <w:szCs w:val="18"/>
              </w:rPr>
            </w:pPr>
            <w:r w:rsidRPr="007F3F3D">
              <w:rPr>
                <w:rFonts w:asciiTheme="minorHAnsi" w:hAnsiTheme="minorHAnsi" w:cs="Arial Narrow"/>
                <w:b/>
                <w:bCs/>
                <w:color w:val="1F497C"/>
                <w:sz w:val="18"/>
                <w:szCs w:val="18"/>
              </w:rPr>
              <w:t xml:space="preserve">8.F-5 </w:t>
            </w:r>
          </w:p>
          <w:p w:rsidR="00C506A3" w:rsidRPr="00C506A3" w:rsidRDefault="00C506A3" w:rsidP="005C5F7C">
            <w:pPr>
              <w:rPr>
                <w:rFonts w:asciiTheme="minorHAnsi" w:hAnsiTheme="minorHAnsi" w:cs="Arial Narrow"/>
                <w:b/>
                <w:bCs/>
                <w:color w:val="1F497C"/>
                <w:sz w:val="16"/>
                <w:szCs w:val="16"/>
              </w:rPr>
            </w:pPr>
            <w:r w:rsidRPr="00C506A3">
              <w:rPr>
                <w:rFonts w:asciiTheme="minorHAnsi" w:hAnsiTheme="minorHAnsi"/>
                <w:b/>
                <w:sz w:val="16"/>
                <w:szCs w:val="16"/>
              </w:rPr>
              <w:t>5.</w:t>
            </w:r>
            <w:r w:rsidRPr="00C506A3">
              <w:rPr>
                <w:rFonts w:asciiTheme="minorHAnsi" w:hAnsiTheme="minorHAnsi"/>
                <w:sz w:val="16"/>
                <w:szCs w:val="16"/>
              </w:rPr>
              <w:t xml:space="preserve"> </w:t>
            </w:r>
            <w:r w:rsidRPr="00891C35">
              <w:rPr>
                <w:rFonts w:asciiTheme="minorHAnsi" w:hAnsiTheme="minorHAnsi"/>
                <w:sz w:val="16"/>
                <w:szCs w:val="16"/>
                <w:highlight w:val="yellow"/>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r w:rsidRPr="00C506A3">
              <w:rPr>
                <w:rFonts w:asciiTheme="minorHAnsi" w:hAnsiTheme="minorHAnsi"/>
                <w:sz w:val="16"/>
                <w:szCs w:val="16"/>
              </w:rPr>
              <w:t>.</w:t>
            </w:r>
          </w:p>
          <w:p w:rsidR="00C506A3" w:rsidRPr="007F3F3D" w:rsidRDefault="00C506A3" w:rsidP="005C5F7C">
            <w:pPr>
              <w:rPr>
                <w:rFonts w:asciiTheme="minorHAnsi" w:hAnsiTheme="minorHAnsi" w:cs="Arial Narrow"/>
                <w:b/>
                <w:bCs/>
                <w:color w:val="1F497C"/>
                <w:sz w:val="18"/>
                <w:szCs w:val="18"/>
              </w:rPr>
            </w:pPr>
            <w:r w:rsidRPr="007F3F3D">
              <w:rPr>
                <w:rFonts w:asciiTheme="minorHAnsi" w:hAnsiTheme="minorHAnsi" w:cs="Arial Narrow"/>
                <w:b/>
                <w:bCs/>
                <w:color w:val="1F497C"/>
                <w:sz w:val="18"/>
                <w:szCs w:val="18"/>
              </w:rPr>
              <w:t>8.SP-4</w:t>
            </w:r>
          </w:p>
          <w:p w:rsidR="00C506A3" w:rsidRPr="00C506A3" w:rsidRDefault="00C506A3" w:rsidP="005C5F7C">
            <w:pPr>
              <w:rPr>
                <w:rFonts w:asciiTheme="minorHAnsi" w:hAnsiTheme="minorHAnsi"/>
                <w:sz w:val="16"/>
                <w:szCs w:val="16"/>
              </w:rPr>
            </w:pPr>
            <w:r w:rsidRPr="00C506A3">
              <w:rPr>
                <w:rFonts w:asciiTheme="minorHAnsi" w:hAnsiTheme="minorHAnsi"/>
                <w:b/>
                <w:sz w:val="16"/>
                <w:szCs w:val="16"/>
              </w:rPr>
              <w:t>4.</w:t>
            </w:r>
            <w:r w:rsidRPr="00C506A3">
              <w:rPr>
                <w:rFonts w:asciiTheme="minorHAnsi" w:hAnsiTheme="minorHAnsi"/>
                <w:sz w:val="16"/>
                <w:szCs w:val="16"/>
              </w:rPr>
              <w:t xml:space="preserve"> </w:t>
            </w:r>
            <w:r w:rsidRPr="00891C35">
              <w:rPr>
                <w:rFonts w:asciiTheme="minorHAnsi" w:hAnsiTheme="minorHAnsi"/>
                <w:sz w:val="16"/>
                <w:szCs w:val="16"/>
                <w:highlight w:val="yellow"/>
              </w:rPr>
              <w:t xml:space="preserve">Understand that patterns of association can also be seen in </w:t>
            </w:r>
            <w:proofErr w:type="spellStart"/>
            <w:r w:rsidRPr="00891C35">
              <w:rPr>
                <w:rFonts w:asciiTheme="minorHAnsi" w:hAnsiTheme="minorHAnsi"/>
                <w:sz w:val="16"/>
                <w:szCs w:val="16"/>
                <w:highlight w:val="yellow"/>
              </w:rPr>
              <w:t>bivariate</w:t>
            </w:r>
            <w:proofErr w:type="spellEnd"/>
            <w:r w:rsidRPr="00891C35">
              <w:rPr>
                <w:rFonts w:asciiTheme="minorHAnsi" w:hAnsiTheme="minorHAnsi"/>
                <w:sz w:val="16"/>
                <w:szCs w:val="16"/>
                <w:highlight w:val="yellow"/>
              </w:rPr>
              <w:t xml:space="preserve"> categorical data by displaying frequencies and relative frequencies in a two-way table. Construct and interpret a two-way table summarizing data on two categorical variables collected from the same subjects.</w:t>
            </w:r>
            <w:r w:rsidRPr="00C506A3">
              <w:rPr>
                <w:rFonts w:asciiTheme="minorHAnsi" w:hAnsiTheme="minorHAnsi"/>
                <w:sz w:val="16"/>
                <w:szCs w:val="16"/>
              </w:rPr>
              <w:t xml:space="preserve"> </w:t>
            </w:r>
            <w:r w:rsidRPr="00891C35">
              <w:rPr>
                <w:rFonts w:asciiTheme="minorHAnsi" w:hAnsiTheme="minorHAnsi"/>
                <w:sz w:val="16"/>
                <w:szCs w:val="16"/>
                <w:highlight w:val="yellow"/>
              </w:rPr>
              <w:t xml:space="preserve">Use relative frequencies calculated for rows or columns to describe possible association between the two variables. </w:t>
            </w:r>
            <w:r w:rsidRPr="00891C35">
              <w:rPr>
                <w:rFonts w:asciiTheme="minorHAnsi" w:hAnsiTheme="minorHAnsi"/>
                <w:i/>
                <w:iCs/>
                <w:sz w:val="16"/>
                <w:szCs w:val="16"/>
                <w:highlight w:val="yellow"/>
              </w:rPr>
              <w:t>For example, collect data from students in your class on whether or not they have a curfew on school nights and whether or not they have assigned chores at home. Is there evidence that those who have a curfew also tend to have chores</w:t>
            </w:r>
            <w:r w:rsidRPr="00C506A3">
              <w:rPr>
                <w:rFonts w:asciiTheme="minorHAnsi" w:hAnsiTheme="minorHAnsi"/>
                <w:i/>
                <w:iCs/>
                <w:sz w:val="16"/>
                <w:szCs w:val="16"/>
              </w:rPr>
              <w:t>?</w:t>
            </w:r>
          </w:p>
        </w:tc>
      </w:tr>
      <w:tr w:rsidR="00F458B5" w:rsidTr="00C506A3">
        <w:tc>
          <w:tcPr>
            <w:tcW w:w="235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458B5" w:rsidRPr="007F3F3D" w:rsidRDefault="00F458B5" w:rsidP="005C5F7C">
            <w:pPr>
              <w:autoSpaceDE w:val="0"/>
              <w:autoSpaceDN w:val="0"/>
              <w:adjustRightInd w:val="0"/>
              <w:rPr>
                <w:rFonts w:asciiTheme="minorHAnsi" w:hAnsiTheme="minorHAnsi" w:cs="Arial Narrow"/>
                <w:color w:val="000000"/>
                <w:sz w:val="18"/>
                <w:szCs w:val="18"/>
              </w:rPr>
            </w:pPr>
            <w:r w:rsidRPr="007F3F3D">
              <w:rPr>
                <w:rFonts w:asciiTheme="minorHAnsi" w:hAnsiTheme="minorHAnsi" w:cs="Arial Narrow"/>
                <w:b/>
                <w:bCs/>
                <w:color w:val="000000"/>
                <w:sz w:val="18"/>
                <w:szCs w:val="18"/>
              </w:rPr>
              <w:lastRenderedPageBreak/>
              <w:t xml:space="preserve">M.NO.3d </w:t>
            </w:r>
            <w:r w:rsidRPr="007F3F3D">
              <w:rPr>
                <w:rFonts w:asciiTheme="minorHAnsi" w:hAnsiTheme="minorHAnsi" w:cs="Arial Narrow"/>
                <w:color w:val="000000"/>
                <w:sz w:val="18"/>
                <w:szCs w:val="18"/>
              </w:rPr>
              <w:t xml:space="preserve">building a logical progression of statements to </w:t>
            </w:r>
            <w:r w:rsidR="00625C3A">
              <w:rPr>
                <w:rFonts w:asciiTheme="minorHAnsi" w:hAnsiTheme="minorHAnsi" w:cs="Arial Narrow"/>
                <w:color w:val="000000"/>
                <w:sz w:val="18"/>
                <w:szCs w:val="18"/>
              </w:rPr>
              <w:t xml:space="preserve">explore and evaluate </w:t>
            </w:r>
            <w:r w:rsidRPr="007F3F3D">
              <w:rPr>
                <w:rFonts w:asciiTheme="minorHAnsi" w:hAnsiTheme="minorHAnsi" w:cs="Arial Narrow"/>
                <w:color w:val="000000"/>
                <w:sz w:val="18"/>
                <w:szCs w:val="18"/>
              </w:rPr>
              <w:t>the truth of conjectures</w:t>
            </w:r>
          </w:p>
          <w:p w:rsidR="009A30D0" w:rsidRDefault="00F458B5" w:rsidP="005C5F7C">
            <w:pPr>
              <w:autoSpaceDE w:val="0"/>
              <w:autoSpaceDN w:val="0"/>
              <w:adjustRightInd w:val="0"/>
              <w:rPr>
                <w:rFonts w:asciiTheme="minorHAnsi" w:hAnsiTheme="minorHAnsi" w:cs="Arial Narrow"/>
                <w:b/>
                <w:bCs/>
                <w:color w:val="1F497C"/>
                <w:sz w:val="18"/>
                <w:szCs w:val="18"/>
              </w:rPr>
            </w:pPr>
            <w:r w:rsidRPr="007F3F3D">
              <w:rPr>
                <w:rFonts w:asciiTheme="minorHAnsi" w:hAnsiTheme="minorHAnsi" w:cs="Arial Narrow"/>
                <w:b/>
                <w:bCs/>
                <w:color w:val="1F497C"/>
                <w:sz w:val="18"/>
                <w:szCs w:val="18"/>
              </w:rPr>
              <w:t xml:space="preserve">7.RP-2a, </w:t>
            </w:r>
            <w:r w:rsidR="009A30D0">
              <w:rPr>
                <w:rFonts w:asciiTheme="minorHAnsi" w:hAnsiTheme="minorHAnsi" w:cs="Arial Narrow"/>
                <w:b/>
                <w:bCs/>
                <w:color w:val="1F497C"/>
                <w:sz w:val="18"/>
                <w:szCs w:val="18"/>
              </w:rPr>
              <w:t xml:space="preserve">2d </w:t>
            </w:r>
          </w:p>
          <w:p w:rsidR="009A30D0" w:rsidRDefault="009A30D0" w:rsidP="005C5F7C">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7.NS-2a</w:t>
            </w:r>
          </w:p>
          <w:p w:rsidR="00F458B5" w:rsidRPr="007F3F3D" w:rsidRDefault="009A30D0" w:rsidP="005C5F7C">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7.EE-3</w:t>
            </w:r>
          </w:p>
          <w:p w:rsidR="00F458B5" w:rsidRPr="007F3F3D" w:rsidRDefault="00F458B5" w:rsidP="005C5F7C">
            <w:pPr>
              <w:autoSpaceDE w:val="0"/>
              <w:autoSpaceDN w:val="0"/>
              <w:adjustRightInd w:val="0"/>
              <w:rPr>
                <w:rFonts w:asciiTheme="minorHAnsi" w:hAnsiTheme="minorHAnsi" w:cs="Arial Narrow"/>
                <w:b/>
                <w:bCs/>
                <w:color w:val="1F497C"/>
                <w:sz w:val="18"/>
                <w:szCs w:val="18"/>
              </w:rPr>
            </w:pPr>
            <w:r w:rsidRPr="007F3F3D">
              <w:rPr>
                <w:rFonts w:asciiTheme="minorHAnsi" w:hAnsiTheme="minorHAnsi" w:cs="Arial Narrow"/>
                <w:b/>
                <w:bCs/>
                <w:color w:val="1F497C"/>
                <w:sz w:val="18"/>
                <w:szCs w:val="18"/>
              </w:rPr>
              <w:t>7.G-4</w:t>
            </w:r>
          </w:p>
          <w:p w:rsidR="009A30D0" w:rsidRDefault="009A30D0" w:rsidP="005C5F7C">
            <w:pPr>
              <w:rPr>
                <w:rFonts w:asciiTheme="minorHAnsi" w:hAnsiTheme="minorHAnsi" w:cs="Arial Narrow"/>
                <w:b/>
                <w:bCs/>
                <w:color w:val="1F497C"/>
                <w:sz w:val="18"/>
                <w:szCs w:val="18"/>
              </w:rPr>
            </w:pPr>
          </w:p>
          <w:p w:rsidR="009A30D0" w:rsidRDefault="009A30D0" w:rsidP="005C5F7C">
            <w:pPr>
              <w:rPr>
                <w:rFonts w:asciiTheme="minorHAnsi" w:hAnsiTheme="minorHAnsi" w:cs="Arial Narrow"/>
                <w:b/>
                <w:bCs/>
                <w:color w:val="1F497C"/>
                <w:sz w:val="18"/>
                <w:szCs w:val="18"/>
              </w:rPr>
            </w:pPr>
            <w:r>
              <w:rPr>
                <w:rFonts w:asciiTheme="minorHAnsi" w:hAnsiTheme="minorHAnsi" w:cs="Arial Narrow"/>
                <w:b/>
                <w:bCs/>
                <w:color w:val="1F497C"/>
                <w:sz w:val="18"/>
                <w:szCs w:val="18"/>
              </w:rPr>
              <w:t>8.NS-2</w:t>
            </w:r>
          </w:p>
          <w:p w:rsidR="009A30D0" w:rsidRDefault="009A30D0" w:rsidP="005C5F7C">
            <w:pPr>
              <w:rPr>
                <w:rFonts w:asciiTheme="minorHAnsi" w:hAnsiTheme="minorHAnsi" w:cs="Arial Narrow"/>
                <w:b/>
                <w:bCs/>
                <w:color w:val="1F497C"/>
                <w:sz w:val="18"/>
                <w:szCs w:val="18"/>
              </w:rPr>
            </w:pPr>
            <w:r>
              <w:rPr>
                <w:rFonts w:asciiTheme="minorHAnsi" w:hAnsiTheme="minorHAnsi" w:cs="Arial Narrow"/>
                <w:b/>
                <w:bCs/>
                <w:color w:val="1F497C"/>
                <w:sz w:val="18"/>
                <w:szCs w:val="18"/>
              </w:rPr>
              <w:t>8.EE-6</w:t>
            </w:r>
          </w:p>
          <w:p w:rsidR="009A30D0" w:rsidRDefault="009A30D0" w:rsidP="005C5F7C">
            <w:pPr>
              <w:rPr>
                <w:rFonts w:asciiTheme="minorHAnsi" w:hAnsiTheme="minorHAnsi" w:cs="Arial Narrow"/>
                <w:b/>
                <w:bCs/>
                <w:color w:val="1F497C"/>
                <w:sz w:val="18"/>
                <w:szCs w:val="18"/>
              </w:rPr>
            </w:pPr>
            <w:r>
              <w:rPr>
                <w:rFonts w:asciiTheme="minorHAnsi" w:hAnsiTheme="minorHAnsi" w:cs="Arial Narrow"/>
                <w:b/>
                <w:bCs/>
                <w:color w:val="1F497C"/>
                <w:sz w:val="18"/>
                <w:szCs w:val="18"/>
              </w:rPr>
              <w:t>8.F-5</w:t>
            </w:r>
          </w:p>
          <w:p w:rsidR="00F458B5" w:rsidRPr="007F3F3D" w:rsidRDefault="00F458B5" w:rsidP="005C5F7C">
            <w:pPr>
              <w:rPr>
                <w:rFonts w:asciiTheme="minorHAnsi" w:hAnsiTheme="minorHAnsi"/>
                <w:sz w:val="18"/>
                <w:szCs w:val="18"/>
              </w:rPr>
            </w:pPr>
            <w:r w:rsidRPr="007F3F3D">
              <w:rPr>
                <w:rFonts w:asciiTheme="minorHAnsi" w:hAnsiTheme="minorHAnsi" w:cs="Arial Narrow"/>
                <w:b/>
                <w:bCs/>
                <w:color w:val="1F497C"/>
                <w:sz w:val="18"/>
                <w:szCs w:val="18"/>
              </w:rPr>
              <w:t>8.SP-4</w:t>
            </w:r>
          </w:p>
        </w:tc>
        <w:tc>
          <w:tcPr>
            <w:tcW w:w="5400" w:type="dxa"/>
            <w:tcBorders>
              <w:top w:val="single" w:sz="4" w:space="0" w:color="auto"/>
              <w:left w:val="single" w:sz="4" w:space="0" w:color="auto"/>
              <w:bottom w:val="single" w:sz="4" w:space="0" w:color="auto"/>
              <w:right w:val="single" w:sz="4" w:space="0" w:color="auto"/>
            </w:tcBorders>
          </w:tcPr>
          <w:p w:rsidR="00950C5E" w:rsidRPr="007F3F3D" w:rsidRDefault="00950C5E" w:rsidP="00950C5E">
            <w:pPr>
              <w:autoSpaceDE w:val="0"/>
              <w:autoSpaceDN w:val="0"/>
              <w:adjustRightInd w:val="0"/>
              <w:rPr>
                <w:rFonts w:asciiTheme="minorHAnsi" w:hAnsiTheme="minorHAnsi" w:cs="Arial Narrow"/>
                <w:b/>
                <w:bCs/>
                <w:color w:val="1F497C"/>
                <w:sz w:val="18"/>
                <w:szCs w:val="18"/>
              </w:rPr>
            </w:pPr>
            <w:r w:rsidRPr="007F3F3D">
              <w:rPr>
                <w:rFonts w:asciiTheme="minorHAnsi" w:hAnsiTheme="minorHAnsi" w:cs="Arial Narrow"/>
                <w:b/>
                <w:bCs/>
                <w:color w:val="1F497C"/>
                <w:sz w:val="18"/>
                <w:szCs w:val="18"/>
              </w:rPr>
              <w:t xml:space="preserve">7.RP-2a, </w:t>
            </w:r>
            <w:r>
              <w:rPr>
                <w:rFonts w:asciiTheme="minorHAnsi" w:hAnsiTheme="minorHAnsi" w:cs="Arial Narrow"/>
                <w:b/>
                <w:bCs/>
                <w:color w:val="1F497C"/>
                <w:sz w:val="18"/>
                <w:szCs w:val="18"/>
              </w:rPr>
              <w:t>2</w:t>
            </w:r>
            <w:r w:rsidRPr="007F3F3D">
              <w:rPr>
                <w:rFonts w:asciiTheme="minorHAnsi" w:hAnsiTheme="minorHAnsi" w:cs="Arial Narrow"/>
                <w:b/>
                <w:bCs/>
                <w:color w:val="1F497C"/>
                <w:sz w:val="18"/>
                <w:szCs w:val="18"/>
              </w:rPr>
              <w:t>d</w:t>
            </w:r>
          </w:p>
          <w:p w:rsidR="00950C5E" w:rsidRPr="00C506A3" w:rsidRDefault="00950C5E" w:rsidP="00950C5E">
            <w:pPr>
              <w:rPr>
                <w:rFonts w:asciiTheme="minorHAnsi" w:hAnsiTheme="minorHAnsi"/>
                <w:sz w:val="16"/>
                <w:szCs w:val="16"/>
              </w:rPr>
            </w:pPr>
            <w:r w:rsidRPr="00C506A3">
              <w:rPr>
                <w:rFonts w:asciiTheme="minorHAnsi" w:hAnsiTheme="minorHAnsi"/>
                <w:b/>
                <w:sz w:val="16"/>
                <w:szCs w:val="16"/>
              </w:rPr>
              <w:t>2.</w:t>
            </w:r>
            <w:r w:rsidRPr="00C506A3">
              <w:rPr>
                <w:rFonts w:asciiTheme="minorHAnsi" w:hAnsiTheme="minorHAnsi"/>
                <w:sz w:val="16"/>
                <w:szCs w:val="16"/>
              </w:rPr>
              <w:t xml:space="preserve"> Recognize and represent proportional relationships between quantities. </w:t>
            </w:r>
          </w:p>
          <w:p w:rsidR="00950C5E" w:rsidRPr="00C506A3" w:rsidRDefault="00950C5E" w:rsidP="00950C5E">
            <w:pPr>
              <w:ind w:left="360" w:hanging="360"/>
              <w:rPr>
                <w:rFonts w:asciiTheme="minorHAnsi" w:hAnsiTheme="minorHAnsi"/>
                <w:sz w:val="16"/>
                <w:szCs w:val="16"/>
              </w:rPr>
            </w:pPr>
            <w:r w:rsidRPr="00C506A3">
              <w:rPr>
                <w:rFonts w:asciiTheme="minorHAnsi" w:hAnsiTheme="minorHAnsi"/>
                <w:sz w:val="16"/>
                <w:szCs w:val="16"/>
              </w:rPr>
              <w:t xml:space="preserve">a.    </w:t>
            </w:r>
            <w:r w:rsidRPr="00C506A3">
              <w:rPr>
                <w:rFonts w:asciiTheme="minorHAnsi" w:hAnsiTheme="minorHAnsi"/>
                <w:sz w:val="16"/>
                <w:szCs w:val="16"/>
                <w:highlight w:val="yellow"/>
              </w:rPr>
              <w:t>Decide whether two quantities are in a proportional relationship, e.g., by testing for equivalent ratios in a table or graphing on a coordinate plane and observing whether the graph is a straight line through the origin</w:t>
            </w:r>
            <w:r w:rsidRPr="00C506A3">
              <w:rPr>
                <w:rFonts w:asciiTheme="minorHAnsi" w:hAnsiTheme="minorHAnsi"/>
                <w:sz w:val="16"/>
                <w:szCs w:val="16"/>
              </w:rPr>
              <w:t>.</w:t>
            </w:r>
          </w:p>
          <w:p w:rsidR="00950C5E" w:rsidRPr="00C506A3" w:rsidRDefault="00950C5E" w:rsidP="00950C5E">
            <w:pPr>
              <w:autoSpaceDE w:val="0"/>
              <w:autoSpaceDN w:val="0"/>
              <w:adjustRightInd w:val="0"/>
              <w:ind w:left="360" w:hanging="360"/>
              <w:rPr>
                <w:rFonts w:asciiTheme="minorHAnsi" w:hAnsiTheme="minorHAnsi" w:cs="Arial Narrow"/>
                <w:b/>
                <w:bCs/>
                <w:color w:val="1F497C"/>
                <w:sz w:val="16"/>
                <w:szCs w:val="16"/>
              </w:rPr>
            </w:pPr>
            <w:r w:rsidRPr="00C506A3">
              <w:rPr>
                <w:rFonts w:asciiTheme="minorHAnsi" w:hAnsiTheme="minorHAnsi"/>
                <w:sz w:val="16"/>
                <w:szCs w:val="16"/>
              </w:rPr>
              <w:t xml:space="preserve">d.    </w:t>
            </w:r>
            <w:r w:rsidRPr="00C506A3">
              <w:rPr>
                <w:rFonts w:asciiTheme="minorHAnsi" w:hAnsiTheme="minorHAnsi"/>
                <w:sz w:val="16"/>
                <w:szCs w:val="16"/>
                <w:highlight w:val="yellow"/>
              </w:rPr>
              <w:t>Explain what a point (</w:t>
            </w:r>
            <w:r w:rsidRPr="00C506A3">
              <w:rPr>
                <w:rFonts w:asciiTheme="minorHAnsi" w:hAnsiTheme="minorHAnsi"/>
                <w:i/>
                <w:iCs/>
                <w:sz w:val="16"/>
                <w:szCs w:val="16"/>
                <w:highlight w:val="yellow"/>
              </w:rPr>
              <w:t>x</w:t>
            </w:r>
            <w:r w:rsidRPr="00C506A3">
              <w:rPr>
                <w:rFonts w:asciiTheme="minorHAnsi" w:hAnsiTheme="minorHAnsi"/>
                <w:sz w:val="16"/>
                <w:szCs w:val="16"/>
                <w:highlight w:val="yellow"/>
              </w:rPr>
              <w:t xml:space="preserve">, </w:t>
            </w:r>
            <w:r w:rsidRPr="00C506A3">
              <w:rPr>
                <w:rFonts w:asciiTheme="minorHAnsi" w:hAnsiTheme="minorHAnsi"/>
                <w:i/>
                <w:iCs/>
                <w:sz w:val="16"/>
                <w:szCs w:val="16"/>
                <w:highlight w:val="yellow"/>
              </w:rPr>
              <w:t>y</w:t>
            </w:r>
            <w:r w:rsidRPr="00C506A3">
              <w:rPr>
                <w:rFonts w:asciiTheme="minorHAnsi" w:hAnsiTheme="minorHAnsi"/>
                <w:sz w:val="16"/>
                <w:szCs w:val="16"/>
                <w:highlight w:val="yellow"/>
              </w:rPr>
              <w:t xml:space="preserve">) on the graph of a proportional relationship means in terms of the situation, with special attention to the points (0, 0) and (1, </w:t>
            </w:r>
            <w:r w:rsidRPr="00C506A3">
              <w:rPr>
                <w:rFonts w:asciiTheme="minorHAnsi" w:hAnsiTheme="minorHAnsi"/>
                <w:i/>
                <w:iCs/>
                <w:sz w:val="16"/>
                <w:szCs w:val="16"/>
                <w:highlight w:val="yellow"/>
              </w:rPr>
              <w:t>r</w:t>
            </w:r>
            <w:r w:rsidRPr="00C506A3">
              <w:rPr>
                <w:rFonts w:asciiTheme="minorHAnsi" w:hAnsiTheme="minorHAnsi"/>
                <w:sz w:val="16"/>
                <w:szCs w:val="16"/>
                <w:highlight w:val="yellow"/>
              </w:rPr>
              <w:t>) where r is the unit rate</w:t>
            </w:r>
            <w:r w:rsidRPr="00C506A3">
              <w:rPr>
                <w:rFonts w:asciiTheme="minorHAnsi" w:hAnsiTheme="minorHAnsi"/>
                <w:sz w:val="16"/>
                <w:szCs w:val="16"/>
              </w:rPr>
              <w:t>.</w:t>
            </w:r>
          </w:p>
          <w:p w:rsidR="00950C5E" w:rsidRPr="00950C5E" w:rsidRDefault="00950C5E" w:rsidP="00950C5E">
            <w:pPr>
              <w:autoSpaceDE w:val="0"/>
              <w:autoSpaceDN w:val="0"/>
              <w:adjustRightInd w:val="0"/>
              <w:rPr>
                <w:rFonts w:asciiTheme="minorHAnsi" w:hAnsiTheme="minorHAnsi" w:cs="Arial Narrow"/>
                <w:b/>
                <w:bCs/>
                <w:color w:val="1F497C"/>
                <w:sz w:val="18"/>
                <w:szCs w:val="18"/>
              </w:rPr>
            </w:pPr>
            <w:r>
              <w:rPr>
                <w:rFonts w:asciiTheme="minorHAnsi" w:hAnsiTheme="minorHAnsi" w:cs="Arial Narrow"/>
                <w:b/>
                <w:bCs/>
                <w:color w:val="1F497C"/>
                <w:sz w:val="18"/>
                <w:szCs w:val="18"/>
              </w:rPr>
              <w:t>7.NS-2a</w:t>
            </w:r>
          </w:p>
          <w:p w:rsidR="00950C5E" w:rsidRPr="00C506A3" w:rsidRDefault="00950C5E" w:rsidP="00950C5E">
            <w:pPr>
              <w:rPr>
                <w:rFonts w:asciiTheme="minorHAnsi" w:hAnsiTheme="minorHAnsi"/>
                <w:sz w:val="16"/>
                <w:szCs w:val="16"/>
              </w:rPr>
            </w:pPr>
            <w:r w:rsidRPr="00C506A3">
              <w:rPr>
                <w:rFonts w:asciiTheme="minorHAnsi" w:hAnsiTheme="minorHAnsi"/>
                <w:b/>
                <w:sz w:val="16"/>
                <w:szCs w:val="16"/>
              </w:rPr>
              <w:t>2.</w:t>
            </w:r>
            <w:r w:rsidRPr="00C506A3">
              <w:rPr>
                <w:rFonts w:asciiTheme="minorHAnsi" w:hAnsiTheme="minorHAnsi"/>
                <w:sz w:val="16"/>
                <w:szCs w:val="16"/>
              </w:rPr>
              <w:t xml:space="preserve"> Apply and </w:t>
            </w:r>
            <w:r w:rsidRPr="005F6D60">
              <w:rPr>
                <w:rFonts w:asciiTheme="minorHAnsi" w:hAnsiTheme="minorHAnsi"/>
                <w:sz w:val="16"/>
                <w:szCs w:val="16"/>
                <w:highlight w:val="yellow"/>
              </w:rPr>
              <w:t>extend previous understandings of multiplication and division and of fractions to multiply and divide rational numbers</w:t>
            </w:r>
            <w:r w:rsidRPr="00C506A3">
              <w:rPr>
                <w:rFonts w:asciiTheme="minorHAnsi" w:hAnsiTheme="minorHAnsi"/>
                <w:sz w:val="16"/>
                <w:szCs w:val="16"/>
              </w:rPr>
              <w:t xml:space="preserve">. </w:t>
            </w:r>
          </w:p>
          <w:p w:rsidR="00950C5E" w:rsidRPr="00BF153C" w:rsidRDefault="00BF153C" w:rsidP="00BF153C">
            <w:pPr>
              <w:rPr>
                <w:rFonts w:asciiTheme="minorHAnsi" w:hAnsiTheme="minorHAnsi"/>
                <w:sz w:val="16"/>
                <w:szCs w:val="16"/>
              </w:rPr>
            </w:pPr>
            <w:r>
              <w:rPr>
                <w:rFonts w:asciiTheme="minorHAnsi" w:hAnsiTheme="minorHAnsi"/>
                <w:sz w:val="16"/>
                <w:szCs w:val="16"/>
              </w:rPr>
              <w:t xml:space="preserve">a.   </w:t>
            </w:r>
            <w:r w:rsidR="00950C5E" w:rsidRPr="00BF153C">
              <w:rPr>
                <w:rFonts w:asciiTheme="minorHAnsi" w:hAnsiTheme="minorHAnsi"/>
                <w:sz w:val="16"/>
                <w:szCs w:val="16"/>
                <w:highlight w:val="yellow"/>
              </w:rPr>
              <w:t>Understand that multiplication is extended from fractions to rational numbers by requiring that operations continue to satisfy the properties of operations, particularly the distributive property, leading to products such as (–1)(–1) = 1 and the rules for multiplying signed numbers.</w:t>
            </w:r>
            <w:r w:rsidR="00950C5E" w:rsidRPr="00BF153C">
              <w:rPr>
                <w:rFonts w:asciiTheme="minorHAnsi" w:hAnsiTheme="minorHAnsi"/>
                <w:sz w:val="16"/>
                <w:szCs w:val="16"/>
              </w:rPr>
              <w:t xml:space="preserve"> </w:t>
            </w:r>
            <w:r w:rsidR="00950C5E" w:rsidRPr="00BF153C">
              <w:rPr>
                <w:rFonts w:asciiTheme="minorHAnsi" w:hAnsiTheme="minorHAnsi"/>
                <w:sz w:val="16"/>
                <w:szCs w:val="16"/>
                <w:highlight w:val="yellow"/>
              </w:rPr>
              <w:t>Interpret products of rational numbers by describing real-world contexts.</w:t>
            </w:r>
          </w:p>
          <w:p w:rsidR="00A809DD" w:rsidRPr="007F3F3D" w:rsidRDefault="00F458B5" w:rsidP="00A809DD">
            <w:pPr>
              <w:autoSpaceDE w:val="0"/>
              <w:autoSpaceDN w:val="0"/>
              <w:adjustRightInd w:val="0"/>
              <w:rPr>
                <w:rFonts w:asciiTheme="minorHAnsi" w:hAnsiTheme="minorHAnsi" w:cs="Arial Narrow"/>
                <w:b/>
                <w:bCs/>
                <w:color w:val="1F497C"/>
                <w:sz w:val="18"/>
                <w:szCs w:val="18"/>
              </w:rPr>
            </w:pPr>
            <w:r w:rsidRPr="007F3F3D">
              <w:rPr>
                <w:rFonts w:asciiTheme="minorHAnsi" w:hAnsiTheme="minorHAnsi" w:cs="Arial Narrow"/>
                <w:b/>
                <w:bCs/>
                <w:color w:val="1F497C"/>
                <w:sz w:val="18"/>
                <w:szCs w:val="18"/>
              </w:rPr>
              <w:t>7.EE-3</w:t>
            </w:r>
          </w:p>
          <w:p w:rsidR="00F458B5" w:rsidRPr="007F3F3D" w:rsidRDefault="00A809DD" w:rsidP="00A809DD">
            <w:pPr>
              <w:rPr>
                <w:rFonts w:asciiTheme="minorHAnsi" w:hAnsiTheme="minorHAnsi" w:cs="Arial Narrow"/>
                <w:b/>
                <w:bCs/>
                <w:color w:val="1F497C"/>
                <w:sz w:val="18"/>
                <w:szCs w:val="18"/>
              </w:rPr>
            </w:pPr>
            <w:r w:rsidRPr="00C506A3">
              <w:rPr>
                <w:rFonts w:asciiTheme="minorHAnsi" w:hAnsiTheme="minorHAnsi"/>
                <w:b/>
                <w:sz w:val="16"/>
                <w:szCs w:val="16"/>
              </w:rPr>
              <w:t>3.</w:t>
            </w:r>
            <w:r w:rsidRPr="00C506A3">
              <w:rPr>
                <w:rFonts w:asciiTheme="minorHAnsi" w:hAnsiTheme="minorHAnsi"/>
                <w:sz w:val="16"/>
                <w:szCs w:val="16"/>
              </w:rPr>
              <w:t xml:space="preserve"> </w:t>
            </w:r>
            <w:r w:rsidRPr="005F6D60">
              <w:rPr>
                <w:rFonts w:asciiTheme="minorHAnsi" w:hAnsiTheme="minorHAnsi"/>
                <w:sz w:val="16"/>
                <w:szCs w:val="16"/>
                <w:highlight w:val="yellow"/>
              </w:rPr>
              <w:t>Solve multi-step real-life and mathematical problems posed with positive and negative rational numbers in any form (whole numbers, fractions, and decimals), using tools strategically</w:t>
            </w:r>
            <w:r w:rsidRPr="00C506A3">
              <w:rPr>
                <w:rFonts w:asciiTheme="minorHAnsi" w:hAnsiTheme="minorHAnsi"/>
                <w:sz w:val="16"/>
                <w:szCs w:val="16"/>
              </w:rPr>
              <w:t xml:space="preserve">. </w:t>
            </w:r>
            <w:r w:rsidRPr="00A809DD">
              <w:rPr>
                <w:rFonts w:asciiTheme="minorHAnsi" w:hAnsiTheme="minorHAnsi"/>
                <w:sz w:val="16"/>
                <w:szCs w:val="16"/>
                <w:highlight w:val="yellow"/>
              </w:rPr>
              <w:t>Apply properties of operations to calculate with numbers in any form; convert between forms as appropriate; and</w:t>
            </w:r>
            <w:r w:rsidRPr="00C506A3">
              <w:rPr>
                <w:rFonts w:asciiTheme="minorHAnsi" w:hAnsiTheme="minorHAnsi"/>
                <w:sz w:val="16"/>
                <w:szCs w:val="16"/>
              </w:rPr>
              <w:t xml:space="preserve"> </w:t>
            </w:r>
            <w:r w:rsidRPr="005F6D60">
              <w:rPr>
                <w:rFonts w:asciiTheme="minorHAnsi" w:hAnsiTheme="minorHAnsi"/>
                <w:sz w:val="16"/>
                <w:szCs w:val="16"/>
                <w:highlight w:val="yellow"/>
              </w:rPr>
              <w:t>assess the reasonableness of answers using mental computation and estimation</w:t>
            </w:r>
            <w:r w:rsidRPr="00C506A3">
              <w:rPr>
                <w:rFonts w:asciiTheme="minorHAnsi" w:hAnsiTheme="minorHAnsi"/>
                <w:sz w:val="16"/>
                <w:szCs w:val="16"/>
              </w:rPr>
              <w:t xml:space="preserve"> </w:t>
            </w:r>
            <w:r w:rsidRPr="005F6D60">
              <w:rPr>
                <w:rFonts w:asciiTheme="minorHAnsi" w:hAnsiTheme="minorHAnsi"/>
                <w:sz w:val="16"/>
                <w:szCs w:val="16"/>
                <w:highlight w:val="yellow"/>
              </w:rPr>
              <w:t>strategies.</w:t>
            </w:r>
            <w:r w:rsidRPr="00C506A3">
              <w:rPr>
                <w:rFonts w:asciiTheme="minorHAnsi" w:hAnsiTheme="minorHAnsi"/>
                <w:sz w:val="16"/>
                <w:szCs w:val="16"/>
              </w:rPr>
              <w:t xml:space="preserve"> </w:t>
            </w:r>
            <w:r w:rsidRPr="009D0AFE">
              <w:rPr>
                <w:rFonts w:asciiTheme="minorHAnsi" w:hAnsiTheme="minorHAnsi"/>
                <w:i/>
                <w:iCs/>
                <w:sz w:val="16"/>
                <w:szCs w:val="16"/>
                <w:highlight w:val="yellow"/>
              </w:rPr>
              <w:t>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w:t>
            </w:r>
            <w:r w:rsidRPr="007F3F3D">
              <w:rPr>
                <w:rFonts w:asciiTheme="minorHAnsi" w:hAnsiTheme="minorHAnsi"/>
                <w:i/>
                <w:iCs/>
                <w:sz w:val="18"/>
                <w:szCs w:val="18"/>
              </w:rPr>
              <w:t xml:space="preserve"> </w:t>
            </w:r>
            <w:r w:rsidRPr="009D0AFE">
              <w:rPr>
                <w:rFonts w:asciiTheme="minorHAnsi" w:hAnsiTheme="minorHAnsi"/>
                <w:i/>
                <w:iCs/>
                <w:sz w:val="16"/>
                <w:szCs w:val="16"/>
                <w:highlight w:val="yellow"/>
              </w:rPr>
              <w:t>from each edge; this estimate can be used as a check on the exact computation.</w:t>
            </w:r>
            <w:r w:rsidRPr="007F3F3D">
              <w:rPr>
                <w:rFonts w:asciiTheme="minorHAnsi" w:hAnsiTheme="minorHAnsi"/>
                <w:i/>
                <w:iCs/>
                <w:sz w:val="18"/>
                <w:szCs w:val="18"/>
              </w:rPr>
              <w:t xml:space="preserve"> </w:t>
            </w:r>
            <w:r w:rsidR="00F458B5" w:rsidRPr="007F3F3D">
              <w:rPr>
                <w:rFonts w:asciiTheme="minorHAnsi" w:hAnsiTheme="minorHAnsi" w:cs="Arial Narrow"/>
                <w:b/>
                <w:bCs/>
                <w:color w:val="1F497C"/>
                <w:sz w:val="18"/>
                <w:szCs w:val="18"/>
              </w:rPr>
              <w:t>7.G-4</w:t>
            </w:r>
          </w:p>
          <w:p w:rsidR="00F458B5" w:rsidRPr="00950C5E" w:rsidRDefault="00F458B5" w:rsidP="005C5F7C">
            <w:pPr>
              <w:rPr>
                <w:rFonts w:asciiTheme="minorHAnsi" w:hAnsiTheme="minorHAnsi"/>
                <w:sz w:val="16"/>
                <w:szCs w:val="16"/>
              </w:rPr>
            </w:pPr>
            <w:r w:rsidRPr="00950C5E">
              <w:rPr>
                <w:rFonts w:asciiTheme="minorHAnsi" w:hAnsiTheme="minorHAnsi"/>
                <w:b/>
                <w:sz w:val="16"/>
                <w:szCs w:val="16"/>
              </w:rPr>
              <w:t>4.</w:t>
            </w:r>
            <w:r w:rsidRPr="00950C5E">
              <w:rPr>
                <w:rFonts w:asciiTheme="minorHAnsi" w:hAnsiTheme="minorHAnsi"/>
                <w:sz w:val="16"/>
                <w:szCs w:val="16"/>
              </w:rPr>
              <w:t xml:space="preserve"> </w:t>
            </w:r>
            <w:r w:rsidRPr="00950C5E">
              <w:rPr>
                <w:rFonts w:asciiTheme="minorHAnsi" w:hAnsiTheme="minorHAnsi"/>
                <w:sz w:val="16"/>
                <w:szCs w:val="16"/>
                <w:highlight w:val="yellow"/>
              </w:rPr>
              <w:t>Know the formulas for the area and circumference of a circle and use them to solve problems; give an informal derivation of the relationship between the circumference and area of a circle</w:t>
            </w:r>
            <w:r w:rsidRPr="00950C5E">
              <w:rPr>
                <w:rFonts w:asciiTheme="minorHAnsi" w:hAnsiTheme="minorHAnsi"/>
                <w:sz w:val="16"/>
                <w:szCs w:val="16"/>
              </w:rPr>
              <w:t>.</w:t>
            </w:r>
          </w:p>
        </w:tc>
        <w:tc>
          <w:tcPr>
            <w:tcW w:w="5418" w:type="dxa"/>
            <w:tcBorders>
              <w:top w:val="single" w:sz="4" w:space="0" w:color="auto"/>
              <w:left w:val="single" w:sz="4" w:space="0" w:color="auto"/>
              <w:bottom w:val="single" w:sz="4" w:space="0" w:color="auto"/>
              <w:right w:val="single" w:sz="4" w:space="0" w:color="auto"/>
            </w:tcBorders>
            <w:hideMark/>
          </w:tcPr>
          <w:p w:rsidR="009A30D0" w:rsidRPr="007F3F3D" w:rsidRDefault="009A30D0" w:rsidP="009A30D0">
            <w:pPr>
              <w:rPr>
                <w:rFonts w:asciiTheme="minorHAnsi" w:hAnsiTheme="minorHAnsi" w:cs="Arial Narrow"/>
                <w:b/>
                <w:bCs/>
                <w:color w:val="1F497C"/>
                <w:sz w:val="18"/>
                <w:szCs w:val="18"/>
              </w:rPr>
            </w:pPr>
            <w:r w:rsidRPr="007F3F3D">
              <w:rPr>
                <w:rFonts w:asciiTheme="minorHAnsi" w:hAnsiTheme="minorHAnsi" w:cs="Arial Narrow"/>
                <w:b/>
                <w:bCs/>
                <w:color w:val="1F497C"/>
                <w:sz w:val="18"/>
                <w:szCs w:val="18"/>
              </w:rPr>
              <w:t>8.NS-2</w:t>
            </w:r>
          </w:p>
          <w:p w:rsidR="009A30D0" w:rsidRPr="00C506A3" w:rsidRDefault="009A30D0" w:rsidP="009A30D0">
            <w:pPr>
              <w:rPr>
                <w:rFonts w:asciiTheme="minorHAnsi" w:hAnsiTheme="minorHAnsi" w:cs="Arial Narrow"/>
                <w:b/>
                <w:bCs/>
                <w:color w:val="1F497C"/>
                <w:sz w:val="16"/>
                <w:szCs w:val="16"/>
              </w:rPr>
            </w:pPr>
            <w:r w:rsidRPr="00C506A3">
              <w:rPr>
                <w:rFonts w:asciiTheme="minorHAnsi" w:hAnsiTheme="minorHAnsi"/>
                <w:b/>
                <w:sz w:val="16"/>
                <w:szCs w:val="16"/>
              </w:rPr>
              <w:t>2.</w:t>
            </w:r>
            <w:r w:rsidRPr="00C506A3">
              <w:rPr>
                <w:rFonts w:asciiTheme="minorHAnsi" w:hAnsiTheme="minorHAnsi"/>
                <w:sz w:val="16"/>
                <w:szCs w:val="16"/>
              </w:rPr>
              <w:t xml:space="preserve"> </w:t>
            </w:r>
            <w:r w:rsidRPr="00891C35">
              <w:rPr>
                <w:rFonts w:asciiTheme="minorHAnsi" w:hAnsiTheme="minorHAnsi"/>
                <w:sz w:val="16"/>
                <w:szCs w:val="16"/>
                <w:highlight w:val="yellow"/>
              </w:rPr>
              <w:t>Use rational approximations of irrational numbers to compare the size of irrational numbers, locate them approximately on a number line diagram, and</w:t>
            </w:r>
            <w:r w:rsidRPr="00C506A3">
              <w:rPr>
                <w:rFonts w:asciiTheme="minorHAnsi" w:hAnsiTheme="minorHAnsi"/>
                <w:sz w:val="16"/>
                <w:szCs w:val="16"/>
              </w:rPr>
              <w:t xml:space="preserve"> </w:t>
            </w:r>
            <w:r w:rsidRPr="00891C35">
              <w:rPr>
                <w:rFonts w:asciiTheme="minorHAnsi" w:hAnsiTheme="minorHAnsi"/>
                <w:sz w:val="16"/>
                <w:szCs w:val="16"/>
                <w:highlight w:val="yellow"/>
              </w:rPr>
              <w:t>estimate the value of expressions (e.g., π</w:t>
            </w:r>
            <w:r w:rsidRPr="00891C35">
              <w:rPr>
                <w:rFonts w:asciiTheme="minorHAnsi" w:hAnsiTheme="minorHAnsi"/>
                <w:sz w:val="16"/>
                <w:szCs w:val="16"/>
                <w:highlight w:val="yellow"/>
                <w:vertAlign w:val="superscript"/>
              </w:rPr>
              <w:t>2</w:t>
            </w:r>
            <w:r w:rsidRPr="00891C35">
              <w:rPr>
                <w:rFonts w:asciiTheme="minorHAnsi" w:hAnsiTheme="minorHAnsi"/>
                <w:sz w:val="16"/>
                <w:szCs w:val="16"/>
                <w:highlight w:val="yellow"/>
              </w:rPr>
              <w:t xml:space="preserve">). </w:t>
            </w:r>
            <w:r w:rsidRPr="00891C35">
              <w:rPr>
                <w:rFonts w:asciiTheme="minorHAnsi" w:hAnsiTheme="minorHAnsi"/>
                <w:i/>
                <w:iCs/>
                <w:sz w:val="16"/>
                <w:szCs w:val="16"/>
                <w:highlight w:val="yellow"/>
              </w:rPr>
              <w:t>For example, by truncating the decimal expansion of √2, show that √2 is between 1 and 2, then between 1.4 and 1.5, and explain how to continue on to get better approximations.</w:t>
            </w:r>
            <w:r w:rsidRPr="00C506A3">
              <w:rPr>
                <w:rFonts w:asciiTheme="minorHAnsi" w:hAnsiTheme="minorHAnsi"/>
                <w:i/>
                <w:iCs/>
                <w:sz w:val="16"/>
                <w:szCs w:val="16"/>
              </w:rPr>
              <w:br w:type="page"/>
            </w:r>
          </w:p>
          <w:p w:rsidR="009A30D0" w:rsidRPr="007F3F3D" w:rsidRDefault="009A30D0" w:rsidP="009A30D0">
            <w:pPr>
              <w:rPr>
                <w:rFonts w:asciiTheme="minorHAnsi" w:hAnsiTheme="minorHAnsi" w:cs="Arial Narrow"/>
                <w:b/>
                <w:bCs/>
                <w:color w:val="1F497C"/>
                <w:sz w:val="18"/>
                <w:szCs w:val="18"/>
              </w:rPr>
            </w:pPr>
            <w:r w:rsidRPr="007F3F3D">
              <w:rPr>
                <w:rFonts w:asciiTheme="minorHAnsi" w:hAnsiTheme="minorHAnsi" w:cs="Arial Narrow"/>
                <w:b/>
                <w:bCs/>
                <w:color w:val="1F497C"/>
                <w:sz w:val="18"/>
                <w:szCs w:val="18"/>
              </w:rPr>
              <w:t>8.EE-6</w:t>
            </w:r>
          </w:p>
          <w:p w:rsidR="009A30D0" w:rsidRPr="00C506A3" w:rsidRDefault="009A30D0" w:rsidP="009A30D0">
            <w:pPr>
              <w:rPr>
                <w:rFonts w:asciiTheme="minorHAnsi" w:hAnsiTheme="minorHAnsi" w:cs="Arial Narrow"/>
                <w:b/>
                <w:bCs/>
                <w:color w:val="1F497C"/>
                <w:sz w:val="16"/>
                <w:szCs w:val="16"/>
              </w:rPr>
            </w:pPr>
            <w:r w:rsidRPr="00C506A3">
              <w:rPr>
                <w:rFonts w:asciiTheme="minorHAnsi" w:hAnsiTheme="minorHAnsi"/>
                <w:b/>
                <w:sz w:val="16"/>
                <w:szCs w:val="16"/>
              </w:rPr>
              <w:t>6.</w:t>
            </w:r>
            <w:r w:rsidRPr="00C506A3">
              <w:rPr>
                <w:rFonts w:asciiTheme="minorHAnsi" w:hAnsiTheme="minorHAnsi"/>
                <w:sz w:val="16"/>
                <w:szCs w:val="16"/>
              </w:rPr>
              <w:t xml:space="preserve"> </w:t>
            </w:r>
            <w:r w:rsidRPr="00891C35">
              <w:rPr>
                <w:rFonts w:asciiTheme="minorHAnsi" w:hAnsiTheme="minorHAnsi"/>
                <w:sz w:val="16"/>
                <w:szCs w:val="16"/>
                <w:highlight w:val="yellow"/>
              </w:rPr>
              <w:t xml:space="preserve">Use similar triangles to explain why the slope m is the same between any two distinct points on a non-vertical line in the coordinate plane; derive the equation y = </w:t>
            </w:r>
            <w:proofErr w:type="spellStart"/>
            <w:r w:rsidRPr="00891C35">
              <w:rPr>
                <w:rFonts w:asciiTheme="minorHAnsi" w:hAnsiTheme="minorHAnsi"/>
                <w:sz w:val="16"/>
                <w:szCs w:val="16"/>
                <w:highlight w:val="yellow"/>
              </w:rPr>
              <w:t>mx</w:t>
            </w:r>
            <w:proofErr w:type="spellEnd"/>
            <w:r w:rsidRPr="00891C35">
              <w:rPr>
                <w:rFonts w:asciiTheme="minorHAnsi" w:hAnsiTheme="minorHAnsi"/>
                <w:sz w:val="16"/>
                <w:szCs w:val="16"/>
                <w:highlight w:val="yellow"/>
              </w:rPr>
              <w:t xml:space="preserve"> for a line through the origin and the equation </w:t>
            </w:r>
            <w:r w:rsidRPr="00891C35">
              <w:rPr>
                <w:rFonts w:asciiTheme="minorHAnsi" w:hAnsiTheme="minorHAnsi"/>
                <w:i/>
                <w:iCs/>
                <w:sz w:val="16"/>
                <w:szCs w:val="16"/>
                <w:highlight w:val="yellow"/>
              </w:rPr>
              <w:t>y</w:t>
            </w:r>
            <w:r w:rsidRPr="00891C35">
              <w:rPr>
                <w:rFonts w:asciiTheme="minorHAnsi" w:hAnsiTheme="minorHAnsi"/>
                <w:sz w:val="16"/>
                <w:szCs w:val="16"/>
                <w:highlight w:val="yellow"/>
              </w:rPr>
              <w:t xml:space="preserve"> = </w:t>
            </w:r>
            <w:proofErr w:type="spellStart"/>
            <w:r w:rsidRPr="00891C35">
              <w:rPr>
                <w:rFonts w:asciiTheme="minorHAnsi" w:hAnsiTheme="minorHAnsi"/>
                <w:i/>
                <w:iCs/>
                <w:sz w:val="16"/>
                <w:szCs w:val="16"/>
                <w:highlight w:val="yellow"/>
              </w:rPr>
              <w:t>mx</w:t>
            </w:r>
            <w:proofErr w:type="spellEnd"/>
            <w:r w:rsidRPr="00891C35">
              <w:rPr>
                <w:rFonts w:asciiTheme="minorHAnsi" w:hAnsiTheme="minorHAnsi"/>
                <w:sz w:val="16"/>
                <w:szCs w:val="16"/>
                <w:highlight w:val="yellow"/>
              </w:rPr>
              <w:t xml:space="preserve"> + </w:t>
            </w:r>
            <w:r w:rsidRPr="00891C35">
              <w:rPr>
                <w:rFonts w:asciiTheme="minorHAnsi" w:hAnsiTheme="minorHAnsi"/>
                <w:i/>
                <w:iCs/>
                <w:sz w:val="16"/>
                <w:szCs w:val="16"/>
                <w:highlight w:val="yellow"/>
              </w:rPr>
              <w:t>b</w:t>
            </w:r>
            <w:r w:rsidRPr="00891C35">
              <w:rPr>
                <w:rFonts w:asciiTheme="minorHAnsi" w:hAnsiTheme="minorHAnsi"/>
                <w:sz w:val="16"/>
                <w:szCs w:val="16"/>
                <w:highlight w:val="yellow"/>
              </w:rPr>
              <w:t xml:space="preserve"> for a line intercepting the vertical axis </w:t>
            </w:r>
            <w:r w:rsidRPr="00356CC6">
              <w:rPr>
                <w:rFonts w:asciiTheme="minorHAnsi" w:hAnsiTheme="minorHAnsi"/>
                <w:sz w:val="16"/>
                <w:szCs w:val="16"/>
                <w:highlight w:val="yellow"/>
              </w:rPr>
              <w:t xml:space="preserve">at </w:t>
            </w:r>
            <w:r w:rsidRPr="00356CC6">
              <w:rPr>
                <w:rFonts w:asciiTheme="minorHAnsi" w:hAnsiTheme="minorHAnsi"/>
                <w:i/>
                <w:iCs/>
                <w:sz w:val="16"/>
                <w:szCs w:val="16"/>
                <w:highlight w:val="yellow"/>
              </w:rPr>
              <w:t>b</w:t>
            </w:r>
            <w:r w:rsidRPr="00356CC6">
              <w:rPr>
                <w:rFonts w:asciiTheme="minorHAnsi" w:hAnsiTheme="minorHAnsi"/>
                <w:sz w:val="16"/>
                <w:szCs w:val="16"/>
                <w:highlight w:val="yellow"/>
              </w:rPr>
              <w:t>.</w:t>
            </w:r>
          </w:p>
          <w:p w:rsidR="009A30D0" w:rsidRPr="007F3F3D" w:rsidRDefault="009A30D0" w:rsidP="009A30D0">
            <w:pPr>
              <w:rPr>
                <w:rFonts w:asciiTheme="minorHAnsi" w:hAnsiTheme="minorHAnsi" w:cs="Arial Narrow"/>
                <w:b/>
                <w:bCs/>
                <w:color w:val="1F497C"/>
                <w:sz w:val="18"/>
                <w:szCs w:val="18"/>
              </w:rPr>
            </w:pPr>
            <w:r w:rsidRPr="007F3F3D">
              <w:rPr>
                <w:rFonts w:asciiTheme="minorHAnsi" w:hAnsiTheme="minorHAnsi" w:cs="Arial Narrow"/>
                <w:b/>
                <w:bCs/>
                <w:color w:val="1F497C"/>
                <w:sz w:val="18"/>
                <w:szCs w:val="18"/>
              </w:rPr>
              <w:t xml:space="preserve">8.F-5 </w:t>
            </w:r>
          </w:p>
          <w:p w:rsidR="009A30D0" w:rsidRPr="00C506A3" w:rsidRDefault="009A30D0" w:rsidP="009A30D0">
            <w:pPr>
              <w:rPr>
                <w:rFonts w:asciiTheme="minorHAnsi" w:hAnsiTheme="minorHAnsi" w:cs="Arial Narrow"/>
                <w:b/>
                <w:bCs/>
                <w:color w:val="1F497C"/>
                <w:sz w:val="16"/>
                <w:szCs w:val="16"/>
              </w:rPr>
            </w:pPr>
            <w:r w:rsidRPr="00C506A3">
              <w:rPr>
                <w:rFonts w:asciiTheme="minorHAnsi" w:hAnsiTheme="minorHAnsi"/>
                <w:b/>
                <w:sz w:val="16"/>
                <w:szCs w:val="16"/>
              </w:rPr>
              <w:t>5.</w:t>
            </w:r>
            <w:r w:rsidRPr="00C506A3">
              <w:rPr>
                <w:rFonts w:asciiTheme="minorHAnsi" w:hAnsiTheme="minorHAnsi"/>
                <w:sz w:val="16"/>
                <w:szCs w:val="16"/>
              </w:rPr>
              <w:t xml:space="preserve"> </w:t>
            </w:r>
            <w:r w:rsidRPr="00891C35">
              <w:rPr>
                <w:rFonts w:asciiTheme="minorHAnsi" w:hAnsiTheme="minorHAnsi"/>
                <w:sz w:val="16"/>
                <w:szCs w:val="16"/>
                <w:highlight w:val="yellow"/>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r w:rsidRPr="00C506A3">
              <w:rPr>
                <w:rFonts w:asciiTheme="minorHAnsi" w:hAnsiTheme="minorHAnsi"/>
                <w:sz w:val="16"/>
                <w:szCs w:val="16"/>
              </w:rPr>
              <w:t>.</w:t>
            </w:r>
          </w:p>
          <w:p w:rsidR="009A30D0" w:rsidRPr="007F3F3D" w:rsidRDefault="009A30D0" w:rsidP="009A30D0">
            <w:pPr>
              <w:rPr>
                <w:rFonts w:asciiTheme="minorHAnsi" w:hAnsiTheme="minorHAnsi" w:cs="Arial Narrow"/>
                <w:b/>
                <w:bCs/>
                <w:color w:val="1F497C"/>
                <w:sz w:val="18"/>
                <w:szCs w:val="18"/>
              </w:rPr>
            </w:pPr>
            <w:r w:rsidRPr="007F3F3D">
              <w:rPr>
                <w:rFonts w:asciiTheme="minorHAnsi" w:hAnsiTheme="minorHAnsi" w:cs="Arial Narrow"/>
                <w:b/>
                <w:bCs/>
                <w:color w:val="1F497C"/>
                <w:sz w:val="18"/>
                <w:szCs w:val="18"/>
              </w:rPr>
              <w:t>8.SP-4</w:t>
            </w:r>
          </w:p>
          <w:p w:rsidR="00F458B5" w:rsidRPr="007F3F3D" w:rsidRDefault="009A30D0" w:rsidP="009A30D0">
            <w:pPr>
              <w:rPr>
                <w:rFonts w:asciiTheme="minorHAnsi" w:hAnsiTheme="minorHAnsi"/>
                <w:sz w:val="18"/>
                <w:szCs w:val="18"/>
              </w:rPr>
            </w:pPr>
            <w:r w:rsidRPr="00C506A3">
              <w:rPr>
                <w:rFonts w:asciiTheme="minorHAnsi" w:hAnsiTheme="minorHAnsi"/>
                <w:b/>
                <w:sz w:val="16"/>
                <w:szCs w:val="16"/>
              </w:rPr>
              <w:t>4.</w:t>
            </w:r>
            <w:r w:rsidRPr="00C506A3">
              <w:rPr>
                <w:rFonts w:asciiTheme="minorHAnsi" w:hAnsiTheme="minorHAnsi"/>
                <w:sz w:val="16"/>
                <w:szCs w:val="16"/>
              </w:rPr>
              <w:t xml:space="preserve"> </w:t>
            </w:r>
            <w:r w:rsidRPr="00891C35">
              <w:rPr>
                <w:rFonts w:asciiTheme="minorHAnsi" w:hAnsiTheme="minorHAnsi"/>
                <w:sz w:val="16"/>
                <w:szCs w:val="16"/>
                <w:highlight w:val="yellow"/>
              </w:rPr>
              <w:t xml:space="preserve">Understand that patterns of association can also be seen in </w:t>
            </w:r>
            <w:proofErr w:type="spellStart"/>
            <w:r w:rsidRPr="00891C35">
              <w:rPr>
                <w:rFonts w:asciiTheme="minorHAnsi" w:hAnsiTheme="minorHAnsi"/>
                <w:sz w:val="16"/>
                <w:szCs w:val="16"/>
                <w:highlight w:val="yellow"/>
              </w:rPr>
              <w:t>bivariate</w:t>
            </w:r>
            <w:proofErr w:type="spellEnd"/>
            <w:r w:rsidRPr="00891C35">
              <w:rPr>
                <w:rFonts w:asciiTheme="minorHAnsi" w:hAnsiTheme="minorHAnsi"/>
                <w:sz w:val="16"/>
                <w:szCs w:val="16"/>
                <w:highlight w:val="yellow"/>
              </w:rPr>
              <w:t xml:space="preserve"> categorical data by displaying frequencies and relative frequencies in a two-way table. Construct and interpret a two-way table summarizing data on two categorical variables collected from the same subjects.</w:t>
            </w:r>
            <w:r w:rsidRPr="00C506A3">
              <w:rPr>
                <w:rFonts w:asciiTheme="minorHAnsi" w:hAnsiTheme="minorHAnsi"/>
                <w:sz w:val="16"/>
                <w:szCs w:val="16"/>
              </w:rPr>
              <w:t xml:space="preserve"> </w:t>
            </w:r>
            <w:r w:rsidRPr="00891C35">
              <w:rPr>
                <w:rFonts w:asciiTheme="minorHAnsi" w:hAnsiTheme="minorHAnsi"/>
                <w:sz w:val="16"/>
                <w:szCs w:val="16"/>
                <w:highlight w:val="yellow"/>
              </w:rPr>
              <w:t xml:space="preserve">Use relative frequencies calculated for rows or columns to describe possible association between the two variables. </w:t>
            </w:r>
            <w:r w:rsidRPr="00356CC6">
              <w:rPr>
                <w:rFonts w:asciiTheme="minorHAnsi" w:hAnsiTheme="minorHAnsi"/>
                <w:i/>
                <w:iCs/>
                <w:sz w:val="16"/>
                <w:szCs w:val="16"/>
              </w:rPr>
              <w:t>For example, collect data from students in your class on whether or not they have a curfew on school nights and whether or not they have assigned chores at home. Is there evidence that those who have a curfew also tend to have chores?</w:t>
            </w:r>
          </w:p>
        </w:tc>
      </w:tr>
    </w:tbl>
    <w:p w:rsidR="002C062B" w:rsidRDefault="002C062B">
      <w:pPr>
        <w:spacing w:after="200" w:line="276" w:lineRule="auto"/>
      </w:pPr>
    </w:p>
    <w:p w:rsidR="0005446B" w:rsidRDefault="0005446B">
      <w:pPr>
        <w:spacing w:after="200" w:line="276" w:lineRule="auto"/>
      </w:pPr>
    </w:p>
    <w:p w:rsidR="00625C3A" w:rsidRDefault="00625C3A">
      <w:pPr>
        <w:spacing w:after="200" w:line="276" w:lineRule="auto"/>
      </w:pPr>
      <w:r>
        <w:br w:type="page"/>
      </w:r>
    </w:p>
    <w:tbl>
      <w:tblPr>
        <w:tblStyle w:val="TableGrid"/>
        <w:tblW w:w="0" w:type="auto"/>
        <w:tblLook w:val="04A0"/>
      </w:tblPr>
      <w:tblGrid>
        <w:gridCol w:w="3294"/>
        <w:gridCol w:w="4914"/>
        <w:gridCol w:w="4968"/>
      </w:tblGrid>
      <w:tr w:rsidR="00625C3A" w:rsidRPr="00625C3A" w:rsidTr="005C5F7C">
        <w:tc>
          <w:tcPr>
            <w:tcW w:w="13176" w:type="dxa"/>
            <w:gridSpan w:val="3"/>
            <w:shd w:val="clear" w:color="auto" w:fill="C6D9F1" w:themeFill="text2" w:themeFillTint="33"/>
          </w:tcPr>
          <w:p w:rsidR="00625C3A" w:rsidRPr="00625C3A" w:rsidRDefault="00625C3A" w:rsidP="005C5F7C">
            <w:pPr>
              <w:jc w:val="center"/>
              <w:rPr>
                <w:rFonts w:asciiTheme="minorHAnsi" w:hAnsiTheme="minorHAnsi"/>
                <w:b/>
                <w:iCs/>
                <w:sz w:val="18"/>
                <w:szCs w:val="18"/>
              </w:rPr>
            </w:pPr>
            <w:r w:rsidRPr="00625C3A">
              <w:rPr>
                <w:rFonts w:asciiTheme="minorHAnsi" w:hAnsiTheme="minorHAnsi"/>
                <w:b/>
                <w:iCs/>
                <w:sz w:val="18"/>
                <w:szCs w:val="18"/>
              </w:rPr>
              <w:lastRenderedPageBreak/>
              <w:t>Middle School (Grades 5-8) Learning Targets, Progress Indicators, &amp; Common Core Standards</w:t>
            </w:r>
          </w:p>
          <w:p w:rsidR="00625C3A" w:rsidRPr="00625C3A" w:rsidRDefault="00625C3A" w:rsidP="005C5F7C">
            <w:pPr>
              <w:autoSpaceDE w:val="0"/>
              <w:autoSpaceDN w:val="0"/>
              <w:adjustRightInd w:val="0"/>
              <w:rPr>
                <w:rFonts w:asciiTheme="minorHAnsi" w:eastAsiaTheme="minorHAnsi" w:hAnsiTheme="minorHAnsi" w:cs="Calibri-Bold"/>
                <w:bCs/>
                <w:sz w:val="18"/>
                <w:szCs w:val="18"/>
              </w:rPr>
            </w:pPr>
            <w:r w:rsidRPr="00625C3A">
              <w:rPr>
                <w:rFonts w:asciiTheme="minorHAnsi" w:eastAsiaTheme="minorHAnsi" w:hAnsiTheme="minorHAnsi" w:cs="Calibri-Bold"/>
                <w:b/>
                <w:bCs/>
                <w:sz w:val="18"/>
                <w:szCs w:val="18"/>
              </w:rPr>
              <w:t xml:space="preserve">Measurement (ME): </w:t>
            </w:r>
            <w:r w:rsidRPr="00625C3A">
              <w:rPr>
                <w:rFonts w:asciiTheme="minorHAnsi" w:eastAsiaTheme="minorHAnsi" w:hAnsiTheme="minorHAnsi" w:cs="Calibri-Bold"/>
                <w:bCs/>
                <w:sz w:val="18"/>
                <w:szCs w:val="18"/>
              </w:rPr>
              <w:t>Measurement attributes, processes, and tools help us quantify, compare, and solve problems involving objects, situations,</w:t>
            </w:r>
            <w:r w:rsidRPr="00625C3A">
              <w:rPr>
                <w:rFonts w:asciiTheme="minorHAnsi" w:hAnsiTheme="minorHAnsi"/>
                <w:iCs/>
                <w:sz w:val="18"/>
                <w:szCs w:val="18"/>
              </w:rPr>
              <w:t xml:space="preserve"> </w:t>
            </w:r>
            <w:r w:rsidRPr="00625C3A">
              <w:rPr>
                <w:rFonts w:asciiTheme="minorHAnsi" w:eastAsiaTheme="minorHAnsi" w:hAnsiTheme="minorHAnsi" w:cs="Calibri-Bold"/>
                <w:bCs/>
                <w:sz w:val="18"/>
                <w:szCs w:val="18"/>
              </w:rPr>
              <w:t>and events.</w:t>
            </w:r>
          </w:p>
          <w:p w:rsidR="00625C3A" w:rsidRPr="00625C3A" w:rsidRDefault="00625C3A" w:rsidP="005C5F7C">
            <w:pPr>
              <w:autoSpaceDE w:val="0"/>
              <w:autoSpaceDN w:val="0"/>
              <w:adjustRightInd w:val="0"/>
              <w:rPr>
                <w:rFonts w:asciiTheme="minorHAnsi" w:hAnsiTheme="minorHAnsi" w:cs="Arial Narrow"/>
                <w:i/>
                <w:iCs/>
                <w:sz w:val="18"/>
                <w:szCs w:val="18"/>
              </w:rPr>
            </w:pPr>
            <w:r w:rsidRPr="00625C3A">
              <w:rPr>
                <w:rFonts w:asciiTheme="minorHAnsi" w:hAnsiTheme="minorHAnsi" w:cs="Calibri-Bold"/>
                <w:b/>
                <w:bCs/>
                <w:i/>
                <w:sz w:val="18"/>
                <w:szCs w:val="18"/>
              </w:rPr>
              <w:t>M.</w:t>
            </w:r>
            <w:r w:rsidRPr="00625C3A">
              <w:rPr>
                <w:rFonts w:asciiTheme="minorHAnsi" w:eastAsiaTheme="minorHAnsi" w:hAnsiTheme="minorHAnsi" w:cs="Arial Narrow"/>
                <w:b/>
                <w:bCs/>
                <w:i/>
                <w:iCs/>
                <w:sz w:val="18"/>
                <w:szCs w:val="18"/>
              </w:rPr>
              <w:t xml:space="preserve">ME-1 </w:t>
            </w:r>
            <w:r w:rsidRPr="00625C3A">
              <w:rPr>
                <w:rFonts w:asciiTheme="minorHAnsi" w:hAnsiTheme="minorHAnsi" w:cs="Arial Narrow"/>
                <w:i/>
                <w:iCs/>
                <w:sz w:val="18"/>
                <w:szCs w:val="18"/>
              </w:rPr>
              <w:t>Extend understanding of attributes and units: Make conversions within measurement systems; Relate measurement attributes, measures, models, and formulas.</w:t>
            </w:r>
          </w:p>
        </w:tc>
      </w:tr>
      <w:tr w:rsidR="00625C3A" w:rsidRPr="00625C3A" w:rsidTr="005C5F7C">
        <w:tc>
          <w:tcPr>
            <w:tcW w:w="3294" w:type="dxa"/>
          </w:tcPr>
          <w:p w:rsidR="00625C3A" w:rsidRPr="008800FC" w:rsidRDefault="00625C3A" w:rsidP="005C5F7C">
            <w:pPr>
              <w:pStyle w:val="Header"/>
              <w:tabs>
                <w:tab w:val="clear" w:pos="4320"/>
                <w:tab w:val="clear" w:pos="8640"/>
              </w:tabs>
              <w:jc w:val="center"/>
              <w:rPr>
                <w:rFonts w:asciiTheme="minorHAnsi" w:hAnsiTheme="minorHAnsi"/>
                <w:b/>
                <w:bCs/>
                <w:sz w:val="16"/>
                <w:szCs w:val="16"/>
              </w:rPr>
            </w:pPr>
            <w:r w:rsidRPr="008800FC">
              <w:rPr>
                <w:rFonts w:asciiTheme="minorHAnsi" w:hAnsiTheme="minorHAnsi"/>
                <w:b/>
                <w:bCs/>
                <w:sz w:val="16"/>
                <w:szCs w:val="16"/>
              </w:rPr>
              <w:t xml:space="preserve">Progress Indicators </w:t>
            </w:r>
          </w:p>
          <w:p w:rsidR="00625C3A" w:rsidRPr="00625C3A" w:rsidRDefault="00625C3A" w:rsidP="005C5F7C">
            <w:pPr>
              <w:pStyle w:val="Header"/>
              <w:tabs>
                <w:tab w:val="clear" w:pos="4320"/>
                <w:tab w:val="clear" w:pos="8640"/>
              </w:tabs>
              <w:jc w:val="center"/>
              <w:rPr>
                <w:rFonts w:asciiTheme="minorHAnsi" w:hAnsiTheme="minorHAnsi"/>
                <w:b/>
                <w:bCs/>
                <w:sz w:val="18"/>
                <w:szCs w:val="18"/>
              </w:rPr>
            </w:pPr>
            <w:r w:rsidRPr="008800FC">
              <w:rPr>
                <w:rFonts w:asciiTheme="minorHAnsi" w:hAnsiTheme="minorHAnsi"/>
                <w:b/>
                <w:bCs/>
                <w:sz w:val="16"/>
                <w:szCs w:val="16"/>
              </w:rPr>
              <w:t>for Grades 7-8</w:t>
            </w:r>
          </w:p>
        </w:tc>
        <w:tc>
          <w:tcPr>
            <w:tcW w:w="4914" w:type="dxa"/>
          </w:tcPr>
          <w:p w:rsidR="00625C3A" w:rsidRPr="00625C3A" w:rsidRDefault="00625C3A" w:rsidP="005C5F7C">
            <w:pPr>
              <w:pStyle w:val="Header"/>
              <w:tabs>
                <w:tab w:val="left" w:pos="720"/>
              </w:tabs>
              <w:jc w:val="center"/>
              <w:rPr>
                <w:rFonts w:asciiTheme="minorHAnsi" w:hAnsiTheme="minorHAnsi"/>
                <w:b/>
                <w:bCs/>
                <w:sz w:val="18"/>
                <w:szCs w:val="18"/>
              </w:rPr>
            </w:pPr>
            <w:r w:rsidRPr="00625C3A">
              <w:rPr>
                <w:rFonts w:asciiTheme="minorHAnsi" w:hAnsiTheme="minorHAnsi"/>
                <w:b/>
                <w:bCs/>
                <w:sz w:val="18"/>
                <w:szCs w:val="18"/>
              </w:rPr>
              <w:t>Grade 7</w:t>
            </w:r>
          </w:p>
          <w:p w:rsidR="00625C3A" w:rsidRPr="00625C3A" w:rsidRDefault="00625C3A" w:rsidP="005C5F7C">
            <w:pPr>
              <w:pStyle w:val="Header"/>
              <w:tabs>
                <w:tab w:val="left" w:pos="720"/>
              </w:tabs>
              <w:jc w:val="center"/>
              <w:rPr>
                <w:rFonts w:asciiTheme="minorHAnsi" w:hAnsiTheme="minorHAnsi"/>
                <w:b/>
                <w:bCs/>
                <w:sz w:val="18"/>
                <w:szCs w:val="18"/>
              </w:rPr>
            </w:pPr>
            <w:r w:rsidRPr="00625C3A">
              <w:rPr>
                <w:rFonts w:asciiTheme="minorHAnsi" w:hAnsiTheme="minorHAnsi"/>
                <w:b/>
                <w:bCs/>
                <w:sz w:val="18"/>
                <w:szCs w:val="18"/>
              </w:rPr>
              <w:t>CCSS standards</w:t>
            </w:r>
          </w:p>
        </w:tc>
        <w:tc>
          <w:tcPr>
            <w:tcW w:w="4968" w:type="dxa"/>
          </w:tcPr>
          <w:p w:rsidR="00625C3A" w:rsidRPr="00625C3A" w:rsidRDefault="00625C3A" w:rsidP="005C5F7C">
            <w:pPr>
              <w:pStyle w:val="Header"/>
              <w:tabs>
                <w:tab w:val="clear" w:pos="4320"/>
                <w:tab w:val="clear" w:pos="8640"/>
              </w:tabs>
              <w:jc w:val="center"/>
              <w:rPr>
                <w:rFonts w:asciiTheme="minorHAnsi" w:hAnsiTheme="minorHAnsi"/>
                <w:b/>
                <w:bCs/>
                <w:sz w:val="18"/>
                <w:szCs w:val="18"/>
              </w:rPr>
            </w:pPr>
            <w:r w:rsidRPr="00625C3A">
              <w:rPr>
                <w:rFonts w:asciiTheme="minorHAnsi" w:hAnsiTheme="minorHAnsi"/>
                <w:b/>
                <w:bCs/>
                <w:sz w:val="18"/>
                <w:szCs w:val="18"/>
              </w:rPr>
              <w:t>Grade 8</w:t>
            </w:r>
          </w:p>
          <w:p w:rsidR="00625C3A" w:rsidRPr="00625C3A" w:rsidRDefault="00625C3A" w:rsidP="005C5F7C">
            <w:pPr>
              <w:pStyle w:val="Header"/>
              <w:tabs>
                <w:tab w:val="clear" w:pos="4320"/>
                <w:tab w:val="clear" w:pos="8640"/>
              </w:tabs>
              <w:jc w:val="center"/>
              <w:rPr>
                <w:rFonts w:asciiTheme="minorHAnsi" w:hAnsiTheme="minorHAnsi"/>
                <w:b/>
                <w:bCs/>
                <w:sz w:val="18"/>
                <w:szCs w:val="18"/>
              </w:rPr>
            </w:pPr>
            <w:r w:rsidRPr="00625C3A">
              <w:rPr>
                <w:rFonts w:asciiTheme="minorHAnsi" w:hAnsiTheme="minorHAnsi"/>
                <w:b/>
                <w:bCs/>
                <w:sz w:val="18"/>
                <w:szCs w:val="18"/>
              </w:rPr>
              <w:t>CCSS standards</w:t>
            </w:r>
          </w:p>
        </w:tc>
      </w:tr>
      <w:tr w:rsidR="00625C3A" w:rsidRPr="00625C3A" w:rsidTr="005C5F7C">
        <w:tc>
          <w:tcPr>
            <w:tcW w:w="3294" w:type="dxa"/>
            <w:shd w:val="clear" w:color="auto" w:fill="C6D9F1" w:themeFill="text2" w:themeFillTint="33"/>
          </w:tcPr>
          <w:p w:rsidR="00625C3A" w:rsidRPr="00625C3A" w:rsidRDefault="00625C3A" w:rsidP="005C5F7C">
            <w:pPr>
              <w:autoSpaceDE w:val="0"/>
              <w:autoSpaceDN w:val="0"/>
              <w:adjustRightInd w:val="0"/>
              <w:rPr>
                <w:rFonts w:asciiTheme="minorHAnsi" w:hAnsiTheme="minorHAnsi" w:cs="Arial Narrow"/>
                <w:color w:val="000000"/>
                <w:sz w:val="18"/>
                <w:szCs w:val="18"/>
              </w:rPr>
            </w:pPr>
            <w:r w:rsidRPr="00625C3A">
              <w:rPr>
                <w:rFonts w:asciiTheme="minorHAnsi" w:hAnsiTheme="minorHAnsi" w:cs="Arial Narrow"/>
                <w:b/>
                <w:bCs/>
                <w:color w:val="000000"/>
                <w:sz w:val="18"/>
                <w:szCs w:val="18"/>
              </w:rPr>
              <w:t xml:space="preserve">M.ME.1d </w:t>
            </w:r>
            <w:r w:rsidRPr="00625C3A">
              <w:rPr>
                <w:rFonts w:asciiTheme="minorHAnsi" w:hAnsiTheme="minorHAnsi" w:cs="Arial Narrow"/>
                <w:color w:val="000000"/>
                <w:sz w:val="18"/>
                <w:szCs w:val="18"/>
              </w:rPr>
              <w:t>applying proportional reasoning to problems with ratios of length, area, and quantities measured in like or different units</w:t>
            </w:r>
          </w:p>
          <w:p w:rsidR="00625C3A" w:rsidRDefault="00625C3A" w:rsidP="005C5F7C">
            <w:pPr>
              <w:rPr>
                <w:rFonts w:asciiTheme="minorHAnsi" w:hAnsiTheme="minorHAnsi" w:cs="Arial Narrow"/>
                <w:b/>
                <w:bCs/>
                <w:color w:val="1F497C"/>
                <w:sz w:val="18"/>
                <w:szCs w:val="18"/>
              </w:rPr>
            </w:pPr>
            <w:r>
              <w:rPr>
                <w:rFonts w:asciiTheme="minorHAnsi" w:hAnsiTheme="minorHAnsi" w:cs="Arial Narrow"/>
                <w:b/>
                <w:bCs/>
                <w:color w:val="1F497C"/>
                <w:sz w:val="18"/>
                <w:szCs w:val="18"/>
              </w:rPr>
              <w:t>7.RP-1, 2b</w:t>
            </w:r>
          </w:p>
          <w:p w:rsidR="00625C3A" w:rsidRPr="00625C3A" w:rsidRDefault="00625C3A" w:rsidP="005C5F7C">
            <w:pPr>
              <w:rPr>
                <w:rFonts w:asciiTheme="minorHAnsi" w:hAnsiTheme="minorHAnsi"/>
                <w:sz w:val="18"/>
                <w:szCs w:val="18"/>
              </w:rPr>
            </w:pPr>
            <w:r w:rsidRPr="00625C3A">
              <w:rPr>
                <w:rFonts w:asciiTheme="minorHAnsi" w:hAnsiTheme="minorHAnsi" w:cs="Arial Narrow"/>
                <w:b/>
                <w:bCs/>
                <w:color w:val="1F497C"/>
                <w:sz w:val="18"/>
                <w:szCs w:val="18"/>
              </w:rPr>
              <w:t>7.G-1</w:t>
            </w:r>
          </w:p>
          <w:p w:rsidR="00625C3A" w:rsidRPr="00625C3A" w:rsidRDefault="00625C3A" w:rsidP="005C5F7C">
            <w:pPr>
              <w:rPr>
                <w:rFonts w:asciiTheme="minorHAnsi" w:hAnsiTheme="minorHAnsi"/>
                <w:sz w:val="18"/>
                <w:szCs w:val="18"/>
              </w:rPr>
            </w:pPr>
          </w:p>
        </w:tc>
        <w:tc>
          <w:tcPr>
            <w:tcW w:w="4914" w:type="dxa"/>
          </w:tcPr>
          <w:p w:rsidR="00625C3A" w:rsidRPr="00625C3A" w:rsidRDefault="00625C3A" w:rsidP="005C5F7C">
            <w:pPr>
              <w:rPr>
                <w:rFonts w:asciiTheme="minorHAnsi" w:hAnsiTheme="minorHAnsi" w:cs="Arial Narrow"/>
                <w:b/>
                <w:bCs/>
                <w:color w:val="1F497C"/>
                <w:sz w:val="18"/>
                <w:szCs w:val="18"/>
              </w:rPr>
            </w:pPr>
            <w:r w:rsidRPr="00625C3A">
              <w:rPr>
                <w:rFonts w:asciiTheme="minorHAnsi" w:hAnsiTheme="minorHAnsi" w:cs="Arial Narrow"/>
                <w:b/>
                <w:bCs/>
                <w:color w:val="1F497C"/>
                <w:sz w:val="18"/>
                <w:szCs w:val="18"/>
              </w:rPr>
              <w:t>7.RP-1</w:t>
            </w:r>
            <w:r w:rsidR="00CF032C">
              <w:rPr>
                <w:rFonts w:asciiTheme="minorHAnsi" w:hAnsiTheme="minorHAnsi" w:cs="Arial Narrow"/>
                <w:b/>
                <w:bCs/>
                <w:color w:val="1F497C"/>
                <w:sz w:val="18"/>
                <w:szCs w:val="18"/>
              </w:rPr>
              <w:t>, 2b</w:t>
            </w:r>
          </w:p>
          <w:p w:rsidR="00625C3A" w:rsidRPr="00CF032C" w:rsidRDefault="00625C3A" w:rsidP="005C5F7C">
            <w:pPr>
              <w:rPr>
                <w:rFonts w:asciiTheme="minorHAnsi" w:hAnsiTheme="minorHAnsi"/>
                <w:i/>
                <w:iCs/>
                <w:sz w:val="16"/>
                <w:szCs w:val="16"/>
              </w:rPr>
            </w:pPr>
            <w:r w:rsidRPr="00CF032C">
              <w:rPr>
                <w:rFonts w:asciiTheme="minorHAnsi" w:hAnsiTheme="minorHAnsi"/>
                <w:b/>
                <w:sz w:val="16"/>
                <w:szCs w:val="16"/>
              </w:rPr>
              <w:t>1.</w:t>
            </w:r>
            <w:r w:rsidRPr="00CF032C">
              <w:rPr>
                <w:rFonts w:asciiTheme="minorHAnsi" w:hAnsiTheme="minorHAnsi"/>
                <w:sz w:val="16"/>
                <w:szCs w:val="16"/>
              </w:rPr>
              <w:t xml:space="preserve"> </w:t>
            </w:r>
            <w:r w:rsidRPr="006B5976">
              <w:rPr>
                <w:rFonts w:asciiTheme="minorHAnsi" w:hAnsiTheme="minorHAnsi"/>
                <w:sz w:val="16"/>
                <w:szCs w:val="16"/>
                <w:highlight w:val="yellow"/>
              </w:rPr>
              <w:t xml:space="preserve">Compute unit rates associated with ratios of fractions, including ratios of lengths, areas and other quantities measured in like or different units. </w:t>
            </w:r>
            <w:r w:rsidRPr="006B5976">
              <w:rPr>
                <w:rFonts w:asciiTheme="minorHAnsi" w:hAnsiTheme="minorHAnsi"/>
                <w:i/>
                <w:iCs/>
                <w:sz w:val="16"/>
                <w:szCs w:val="16"/>
                <w:highlight w:val="yellow"/>
              </w:rPr>
              <w:t xml:space="preserve">For example, if a person walks 1/2 mile in each 1/4 hour, compute the unit rate as the complex fraction </w:t>
            </w:r>
            <w:r w:rsidRPr="006B5976">
              <w:rPr>
                <w:rFonts w:asciiTheme="minorHAnsi" w:hAnsiTheme="minorHAnsi"/>
                <w:i/>
                <w:iCs/>
                <w:sz w:val="16"/>
                <w:szCs w:val="16"/>
                <w:highlight w:val="yellow"/>
                <w:vertAlign w:val="superscript"/>
              </w:rPr>
              <w:t>1/2</w:t>
            </w:r>
            <w:r w:rsidRPr="006B5976">
              <w:rPr>
                <w:rFonts w:asciiTheme="minorHAnsi" w:hAnsiTheme="minorHAnsi"/>
                <w:i/>
                <w:iCs/>
                <w:sz w:val="16"/>
                <w:szCs w:val="16"/>
                <w:highlight w:val="yellow"/>
              </w:rPr>
              <w:t>/</w:t>
            </w:r>
            <w:r w:rsidRPr="006B5976">
              <w:rPr>
                <w:rFonts w:asciiTheme="minorHAnsi" w:hAnsiTheme="minorHAnsi"/>
                <w:i/>
                <w:iCs/>
                <w:sz w:val="16"/>
                <w:szCs w:val="16"/>
                <w:highlight w:val="yellow"/>
                <w:vertAlign w:val="subscript"/>
              </w:rPr>
              <w:t>1/4</w:t>
            </w:r>
            <w:r w:rsidRPr="006B5976">
              <w:rPr>
                <w:rFonts w:asciiTheme="minorHAnsi" w:hAnsiTheme="minorHAnsi"/>
                <w:i/>
                <w:iCs/>
                <w:sz w:val="16"/>
                <w:szCs w:val="16"/>
                <w:highlight w:val="yellow"/>
              </w:rPr>
              <w:t xml:space="preserve"> miles per hour, equivalently 2 miles per hour</w:t>
            </w:r>
            <w:r w:rsidRPr="00CF032C">
              <w:rPr>
                <w:rFonts w:asciiTheme="minorHAnsi" w:hAnsiTheme="minorHAnsi"/>
                <w:i/>
                <w:iCs/>
                <w:sz w:val="16"/>
                <w:szCs w:val="16"/>
              </w:rPr>
              <w:t>.</w:t>
            </w:r>
          </w:p>
          <w:p w:rsidR="00625C3A" w:rsidRPr="00CF032C" w:rsidRDefault="00625C3A" w:rsidP="005C5F7C">
            <w:pPr>
              <w:rPr>
                <w:rFonts w:asciiTheme="minorHAnsi" w:hAnsiTheme="minorHAnsi" w:cs="Arial Narrow"/>
                <w:b/>
                <w:bCs/>
                <w:color w:val="1F497C"/>
                <w:sz w:val="16"/>
                <w:szCs w:val="16"/>
              </w:rPr>
            </w:pPr>
            <w:r w:rsidRPr="00CF032C">
              <w:rPr>
                <w:rFonts w:asciiTheme="minorHAnsi" w:hAnsiTheme="minorHAnsi"/>
                <w:b/>
                <w:sz w:val="16"/>
                <w:szCs w:val="16"/>
              </w:rPr>
              <w:t>2.</w:t>
            </w:r>
            <w:r w:rsidRPr="00CF032C">
              <w:rPr>
                <w:rFonts w:asciiTheme="minorHAnsi" w:hAnsiTheme="minorHAnsi"/>
                <w:sz w:val="16"/>
                <w:szCs w:val="16"/>
              </w:rPr>
              <w:t xml:space="preserve"> </w:t>
            </w:r>
            <w:r w:rsidRPr="006B5976">
              <w:rPr>
                <w:rFonts w:asciiTheme="minorHAnsi" w:hAnsiTheme="minorHAnsi"/>
                <w:sz w:val="16"/>
                <w:szCs w:val="16"/>
                <w:highlight w:val="yellow"/>
              </w:rPr>
              <w:t>Recognize and represent proportional relationships between quantities</w:t>
            </w:r>
            <w:r w:rsidRPr="00CF032C">
              <w:rPr>
                <w:rFonts w:asciiTheme="minorHAnsi" w:hAnsiTheme="minorHAnsi"/>
                <w:sz w:val="16"/>
                <w:szCs w:val="16"/>
              </w:rPr>
              <w:t xml:space="preserve">. </w:t>
            </w:r>
          </w:p>
          <w:p w:rsidR="00625C3A" w:rsidRPr="00CF032C" w:rsidRDefault="00625C3A" w:rsidP="00CF032C">
            <w:pPr>
              <w:ind w:left="360" w:hanging="360"/>
              <w:rPr>
                <w:rFonts w:asciiTheme="minorHAnsi" w:hAnsiTheme="minorHAnsi" w:cs="Arial Narrow"/>
                <w:b/>
                <w:bCs/>
                <w:color w:val="1F497C"/>
                <w:sz w:val="16"/>
                <w:szCs w:val="16"/>
              </w:rPr>
            </w:pPr>
            <w:r w:rsidRPr="00CF032C">
              <w:rPr>
                <w:rFonts w:asciiTheme="minorHAnsi" w:hAnsiTheme="minorHAnsi"/>
                <w:sz w:val="16"/>
                <w:szCs w:val="16"/>
              </w:rPr>
              <w:t xml:space="preserve">b.      </w:t>
            </w:r>
            <w:r w:rsidRPr="006B5976">
              <w:rPr>
                <w:rFonts w:asciiTheme="minorHAnsi" w:hAnsiTheme="minorHAnsi"/>
                <w:sz w:val="16"/>
                <w:szCs w:val="16"/>
                <w:highlight w:val="yellow"/>
              </w:rPr>
              <w:t>Identify the constant of proportionality (unit rate) in tables, graphs, equations, diagrams, and verbal descriptions of proportional relationships</w:t>
            </w:r>
            <w:r w:rsidRPr="00CF032C">
              <w:rPr>
                <w:rFonts w:asciiTheme="minorHAnsi" w:hAnsiTheme="minorHAnsi"/>
                <w:sz w:val="16"/>
                <w:szCs w:val="16"/>
              </w:rPr>
              <w:t>.</w:t>
            </w:r>
          </w:p>
          <w:p w:rsidR="00625C3A" w:rsidRPr="00625C3A" w:rsidRDefault="00625C3A" w:rsidP="005C5F7C">
            <w:pPr>
              <w:rPr>
                <w:rFonts w:asciiTheme="minorHAnsi" w:hAnsiTheme="minorHAnsi" w:cs="Arial Narrow"/>
                <w:b/>
                <w:bCs/>
                <w:color w:val="1F497C"/>
                <w:sz w:val="18"/>
                <w:szCs w:val="18"/>
              </w:rPr>
            </w:pPr>
            <w:r w:rsidRPr="00625C3A">
              <w:rPr>
                <w:rFonts w:asciiTheme="minorHAnsi" w:hAnsiTheme="minorHAnsi" w:cs="Arial Narrow"/>
                <w:b/>
                <w:bCs/>
                <w:color w:val="1F497C"/>
                <w:sz w:val="18"/>
                <w:szCs w:val="18"/>
              </w:rPr>
              <w:t>7.G-1</w:t>
            </w:r>
          </w:p>
          <w:p w:rsidR="00625C3A" w:rsidRPr="00625C3A" w:rsidRDefault="00625C3A" w:rsidP="005C5F7C">
            <w:pPr>
              <w:rPr>
                <w:rFonts w:asciiTheme="minorHAnsi" w:hAnsiTheme="minorHAnsi" w:cs="Arial Narrow"/>
                <w:b/>
                <w:bCs/>
                <w:color w:val="1F497C"/>
                <w:sz w:val="16"/>
                <w:szCs w:val="16"/>
              </w:rPr>
            </w:pPr>
            <w:r w:rsidRPr="00625C3A">
              <w:rPr>
                <w:rFonts w:asciiTheme="minorHAnsi" w:hAnsiTheme="minorHAnsi"/>
                <w:b/>
                <w:sz w:val="16"/>
                <w:szCs w:val="16"/>
              </w:rPr>
              <w:t>1.</w:t>
            </w:r>
            <w:r w:rsidRPr="00625C3A">
              <w:rPr>
                <w:rFonts w:asciiTheme="minorHAnsi" w:hAnsiTheme="minorHAnsi"/>
                <w:sz w:val="16"/>
                <w:szCs w:val="16"/>
              </w:rPr>
              <w:t xml:space="preserve"> </w:t>
            </w:r>
            <w:r w:rsidRPr="008800FC">
              <w:rPr>
                <w:rFonts w:asciiTheme="minorHAnsi" w:hAnsiTheme="minorHAnsi"/>
                <w:sz w:val="16"/>
                <w:szCs w:val="16"/>
                <w:highlight w:val="yellow"/>
              </w:rPr>
              <w:t>Solve problems involving scale drawings of geometric figures, including computing actual lengths and areas from a scale drawing and reproducing a scale drawing at a different scale</w:t>
            </w:r>
            <w:r w:rsidRPr="00625C3A">
              <w:rPr>
                <w:rFonts w:asciiTheme="minorHAnsi" w:hAnsiTheme="minorHAnsi"/>
                <w:sz w:val="16"/>
                <w:szCs w:val="16"/>
              </w:rPr>
              <w:t>.</w:t>
            </w:r>
          </w:p>
        </w:tc>
        <w:tc>
          <w:tcPr>
            <w:tcW w:w="4968" w:type="dxa"/>
          </w:tcPr>
          <w:p w:rsidR="00625C3A" w:rsidRPr="00625C3A" w:rsidRDefault="00966245" w:rsidP="005C5F7C">
            <w:pPr>
              <w:rPr>
                <w:rFonts w:asciiTheme="minorHAnsi" w:hAnsiTheme="minorHAnsi"/>
                <w:sz w:val="18"/>
                <w:szCs w:val="18"/>
              </w:rPr>
            </w:pPr>
            <w:r w:rsidRPr="00702516">
              <w:rPr>
                <w:rFonts w:asciiTheme="minorHAnsi" w:hAnsiTheme="minorHAnsi"/>
                <w:i/>
                <w:sz w:val="16"/>
                <w:szCs w:val="16"/>
              </w:rPr>
              <w:t xml:space="preserve">No specific Common Core Standards have been linked to this Progress Indicator at this grade level; </w:t>
            </w:r>
            <w:r>
              <w:rPr>
                <w:rFonts w:asciiTheme="minorHAnsi" w:hAnsiTheme="minorHAnsi"/>
                <w:i/>
                <w:sz w:val="16"/>
                <w:szCs w:val="16"/>
              </w:rPr>
              <w:t xml:space="preserve">however, </w:t>
            </w:r>
            <w:r w:rsidRPr="00702516">
              <w:rPr>
                <w:rFonts w:asciiTheme="minorHAnsi" w:hAnsiTheme="minorHAnsi"/>
                <w:i/>
                <w:sz w:val="16"/>
                <w:szCs w:val="16"/>
              </w:rPr>
              <w:t>these skills/concept</w:t>
            </w:r>
            <w:r>
              <w:rPr>
                <w:rFonts w:asciiTheme="minorHAnsi" w:hAnsiTheme="minorHAnsi"/>
                <w:i/>
                <w:sz w:val="16"/>
                <w:szCs w:val="16"/>
              </w:rPr>
              <w:t xml:space="preserve">s represent </w:t>
            </w:r>
            <w:r w:rsidRPr="00702516">
              <w:rPr>
                <w:rFonts w:asciiTheme="minorHAnsi" w:hAnsiTheme="minorHAnsi"/>
                <w:i/>
                <w:sz w:val="16"/>
                <w:szCs w:val="16"/>
              </w:rPr>
              <w:t>the “hypothesized” learning continuum.</w:t>
            </w:r>
          </w:p>
        </w:tc>
      </w:tr>
      <w:tr w:rsidR="00625C3A" w:rsidRPr="00625C3A" w:rsidTr="005C5F7C">
        <w:tc>
          <w:tcPr>
            <w:tcW w:w="3294" w:type="dxa"/>
            <w:shd w:val="clear" w:color="auto" w:fill="C6D9F1" w:themeFill="text2" w:themeFillTint="33"/>
          </w:tcPr>
          <w:p w:rsidR="00625C3A" w:rsidRPr="00625C3A" w:rsidRDefault="00625C3A" w:rsidP="005C5F7C">
            <w:pPr>
              <w:autoSpaceDE w:val="0"/>
              <w:autoSpaceDN w:val="0"/>
              <w:adjustRightInd w:val="0"/>
              <w:rPr>
                <w:rFonts w:asciiTheme="minorHAnsi" w:hAnsiTheme="minorHAnsi" w:cs="Arial Narrow"/>
                <w:color w:val="000000"/>
                <w:sz w:val="18"/>
                <w:szCs w:val="18"/>
              </w:rPr>
            </w:pPr>
            <w:r w:rsidRPr="00625C3A">
              <w:rPr>
                <w:rFonts w:asciiTheme="minorHAnsi" w:hAnsiTheme="minorHAnsi" w:cs="Arial Narrow"/>
                <w:b/>
                <w:bCs/>
                <w:color w:val="000000"/>
                <w:sz w:val="18"/>
                <w:szCs w:val="18"/>
              </w:rPr>
              <w:t xml:space="preserve">M.ME.1e </w:t>
            </w:r>
            <w:r w:rsidRPr="00625C3A">
              <w:rPr>
                <w:rFonts w:asciiTheme="minorHAnsi" w:hAnsiTheme="minorHAnsi" w:cs="Arial Narrow"/>
                <w:color w:val="000000"/>
                <w:sz w:val="18"/>
                <w:szCs w:val="18"/>
              </w:rPr>
              <w:t>exploring what happens to 2- and 3- dimensional measurements (such as surface area, area, and volume) when the figure is changed in some way (e.g., scale drawings)</w:t>
            </w:r>
          </w:p>
          <w:p w:rsidR="00625C3A" w:rsidRPr="00625C3A" w:rsidRDefault="00625C3A" w:rsidP="005C5F7C">
            <w:pPr>
              <w:autoSpaceDE w:val="0"/>
              <w:autoSpaceDN w:val="0"/>
              <w:adjustRightInd w:val="0"/>
              <w:rPr>
                <w:rFonts w:asciiTheme="minorHAnsi" w:hAnsiTheme="minorHAnsi" w:cs="Arial Narrow"/>
                <w:b/>
                <w:bCs/>
                <w:color w:val="1F497C"/>
                <w:sz w:val="18"/>
                <w:szCs w:val="18"/>
              </w:rPr>
            </w:pPr>
            <w:r w:rsidRPr="00625C3A">
              <w:rPr>
                <w:rFonts w:asciiTheme="minorHAnsi" w:hAnsiTheme="minorHAnsi" w:cs="Arial Narrow"/>
                <w:b/>
                <w:bCs/>
                <w:color w:val="1F497C"/>
                <w:sz w:val="18"/>
                <w:szCs w:val="18"/>
              </w:rPr>
              <w:t>7.G-1</w:t>
            </w:r>
          </w:p>
          <w:p w:rsidR="006B5976" w:rsidRDefault="006B5976" w:rsidP="005C5F7C">
            <w:pPr>
              <w:rPr>
                <w:rFonts w:asciiTheme="minorHAnsi" w:hAnsiTheme="minorHAnsi" w:cs="Arial Narrow"/>
                <w:b/>
                <w:bCs/>
                <w:color w:val="1F497C"/>
                <w:sz w:val="18"/>
                <w:szCs w:val="18"/>
              </w:rPr>
            </w:pPr>
          </w:p>
          <w:p w:rsidR="00625C3A" w:rsidRPr="00625C3A" w:rsidRDefault="00625C3A" w:rsidP="005C5F7C">
            <w:pPr>
              <w:rPr>
                <w:rFonts w:asciiTheme="minorHAnsi" w:hAnsiTheme="minorHAnsi"/>
                <w:sz w:val="18"/>
                <w:szCs w:val="18"/>
              </w:rPr>
            </w:pPr>
            <w:r w:rsidRPr="00625C3A">
              <w:rPr>
                <w:rFonts w:asciiTheme="minorHAnsi" w:hAnsiTheme="minorHAnsi" w:cs="Arial Narrow"/>
                <w:b/>
                <w:bCs/>
                <w:color w:val="1F497C"/>
                <w:sz w:val="18"/>
                <w:szCs w:val="18"/>
              </w:rPr>
              <w:t>8.G-4, 9</w:t>
            </w:r>
          </w:p>
        </w:tc>
        <w:tc>
          <w:tcPr>
            <w:tcW w:w="4914" w:type="dxa"/>
          </w:tcPr>
          <w:p w:rsidR="00625C3A" w:rsidRPr="00625C3A" w:rsidRDefault="00625C3A" w:rsidP="00625C3A">
            <w:pPr>
              <w:rPr>
                <w:rFonts w:asciiTheme="minorHAnsi" w:hAnsiTheme="minorHAnsi" w:cs="Arial Narrow"/>
                <w:b/>
                <w:bCs/>
                <w:color w:val="1F497C"/>
                <w:sz w:val="18"/>
                <w:szCs w:val="18"/>
              </w:rPr>
            </w:pPr>
            <w:r w:rsidRPr="00625C3A">
              <w:rPr>
                <w:rFonts w:asciiTheme="minorHAnsi" w:hAnsiTheme="minorHAnsi" w:cs="Arial Narrow"/>
                <w:b/>
                <w:bCs/>
                <w:color w:val="1F497C"/>
                <w:sz w:val="18"/>
                <w:szCs w:val="18"/>
              </w:rPr>
              <w:t>7.G-1</w:t>
            </w:r>
          </w:p>
          <w:p w:rsidR="00625C3A" w:rsidRPr="00625C3A" w:rsidRDefault="00625C3A" w:rsidP="00625C3A">
            <w:pPr>
              <w:rPr>
                <w:rFonts w:asciiTheme="minorHAnsi" w:hAnsiTheme="minorHAnsi"/>
                <w:sz w:val="18"/>
                <w:szCs w:val="18"/>
              </w:rPr>
            </w:pPr>
            <w:r w:rsidRPr="00625C3A">
              <w:rPr>
                <w:rFonts w:asciiTheme="minorHAnsi" w:hAnsiTheme="minorHAnsi"/>
                <w:b/>
                <w:sz w:val="16"/>
                <w:szCs w:val="16"/>
              </w:rPr>
              <w:t>1.</w:t>
            </w:r>
            <w:r w:rsidRPr="00625C3A">
              <w:rPr>
                <w:rFonts w:asciiTheme="minorHAnsi" w:hAnsiTheme="minorHAnsi"/>
                <w:sz w:val="16"/>
                <w:szCs w:val="16"/>
              </w:rPr>
              <w:t xml:space="preserve"> Solve problems involving scale drawings of geometric figures, </w:t>
            </w:r>
            <w:r w:rsidRPr="006B5976">
              <w:rPr>
                <w:rFonts w:asciiTheme="minorHAnsi" w:hAnsiTheme="minorHAnsi"/>
                <w:sz w:val="16"/>
                <w:szCs w:val="16"/>
                <w:highlight w:val="yellow"/>
              </w:rPr>
              <w:t>including computing actual lengths and areas from a scale drawing and reproducing a scale drawing at a different scale</w:t>
            </w:r>
            <w:r w:rsidRPr="00625C3A">
              <w:rPr>
                <w:rFonts w:asciiTheme="minorHAnsi" w:hAnsiTheme="minorHAnsi"/>
                <w:sz w:val="16"/>
                <w:szCs w:val="16"/>
              </w:rPr>
              <w:t>.</w:t>
            </w:r>
          </w:p>
        </w:tc>
        <w:tc>
          <w:tcPr>
            <w:tcW w:w="4968" w:type="dxa"/>
          </w:tcPr>
          <w:p w:rsidR="00625C3A" w:rsidRPr="00625C3A" w:rsidRDefault="00625C3A" w:rsidP="005C5F7C">
            <w:pPr>
              <w:rPr>
                <w:rFonts w:asciiTheme="minorHAnsi" w:hAnsiTheme="minorHAnsi" w:cs="Arial Narrow"/>
                <w:b/>
                <w:bCs/>
                <w:color w:val="1F497C"/>
                <w:sz w:val="18"/>
                <w:szCs w:val="18"/>
              </w:rPr>
            </w:pPr>
            <w:r w:rsidRPr="00625C3A">
              <w:rPr>
                <w:rFonts w:asciiTheme="minorHAnsi" w:hAnsiTheme="minorHAnsi" w:cs="Arial Narrow"/>
                <w:b/>
                <w:bCs/>
                <w:color w:val="1F497C"/>
                <w:sz w:val="18"/>
                <w:szCs w:val="18"/>
              </w:rPr>
              <w:t>8.G-4</w:t>
            </w:r>
            <w:r w:rsidR="00CF032C">
              <w:rPr>
                <w:rFonts w:asciiTheme="minorHAnsi" w:hAnsiTheme="minorHAnsi" w:cs="Arial Narrow"/>
                <w:b/>
                <w:bCs/>
                <w:color w:val="1F497C"/>
                <w:sz w:val="18"/>
                <w:szCs w:val="18"/>
              </w:rPr>
              <w:t>, 9</w:t>
            </w:r>
          </w:p>
          <w:p w:rsidR="00625C3A" w:rsidRPr="00CF032C" w:rsidRDefault="00625C3A" w:rsidP="005C5F7C">
            <w:pPr>
              <w:rPr>
                <w:rFonts w:asciiTheme="minorHAnsi" w:hAnsiTheme="minorHAnsi" w:cs="Arial Narrow"/>
                <w:b/>
                <w:bCs/>
                <w:color w:val="1F497C"/>
                <w:sz w:val="16"/>
                <w:szCs w:val="16"/>
              </w:rPr>
            </w:pPr>
            <w:r w:rsidRPr="00CF032C">
              <w:rPr>
                <w:rFonts w:asciiTheme="minorHAnsi" w:hAnsiTheme="minorHAnsi"/>
                <w:b/>
                <w:sz w:val="16"/>
                <w:szCs w:val="16"/>
              </w:rPr>
              <w:t>4.</w:t>
            </w:r>
            <w:r w:rsidRPr="00CF032C">
              <w:rPr>
                <w:rFonts w:asciiTheme="minorHAnsi" w:hAnsiTheme="minorHAnsi"/>
                <w:sz w:val="16"/>
                <w:szCs w:val="16"/>
              </w:rPr>
              <w:t xml:space="preserve"> </w:t>
            </w:r>
            <w:r w:rsidRPr="006B5976">
              <w:rPr>
                <w:rFonts w:asciiTheme="minorHAnsi" w:hAnsiTheme="minorHAnsi"/>
                <w:sz w:val="16"/>
                <w:szCs w:val="16"/>
                <w:highlight w:val="yellow"/>
              </w:rPr>
              <w:t>Understand that a two-dimensional figure is similar to another if the second can be obtained from the first by a sequence of rotations, reflections, translations, and dilations</w:t>
            </w:r>
            <w:r w:rsidRPr="00CF032C">
              <w:rPr>
                <w:rFonts w:asciiTheme="minorHAnsi" w:hAnsiTheme="minorHAnsi"/>
                <w:sz w:val="16"/>
                <w:szCs w:val="16"/>
              </w:rPr>
              <w:t>; given two similar two-dimensional figures, describe a sequence that exhibits the similarity between them.</w:t>
            </w:r>
          </w:p>
          <w:p w:rsidR="00625C3A" w:rsidRPr="00625C3A" w:rsidRDefault="00625C3A" w:rsidP="005C5F7C">
            <w:pPr>
              <w:rPr>
                <w:rFonts w:asciiTheme="minorHAnsi" w:hAnsiTheme="minorHAnsi"/>
                <w:sz w:val="18"/>
                <w:szCs w:val="18"/>
              </w:rPr>
            </w:pPr>
            <w:r w:rsidRPr="00CF032C">
              <w:rPr>
                <w:rFonts w:asciiTheme="minorHAnsi" w:hAnsiTheme="minorHAnsi"/>
                <w:b/>
                <w:sz w:val="16"/>
                <w:szCs w:val="16"/>
              </w:rPr>
              <w:t>9.</w:t>
            </w:r>
            <w:r w:rsidRPr="00CF032C">
              <w:rPr>
                <w:rFonts w:asciiTheme="minorHAnsi" w:hAnsiTheme="minorHAnsi"/>
                <w:sz w:val="16"/>
                <w:szCs w:val="16"/>
              </w:rPr>
              <w:t xml:space="preserve"> </w:t>
            </w:r>
            <w:r w:rsidRPr="006B5976">
              <w:rPr>
                <w:rFonts w:asciiTheme="minorHAnsi" w:hAnsiTheme="minorHAnsi"/>
                <w:sz w:val="16"/>
                <w:szCs w:val="16"/>
                <w:highlight w:val="yellow"/>
              </w:rPr>
              <w:t>Know the formulas for the volumes of cones, cylinders, and spheres and use them to solve real-world and mathematical problems</w:t>
            </w:r>
            <w:r w:rsidRPr="00CF032C">
              <w:rPr>
                <w:rFonts w:asciiTheme="minorHAnsi" w:hAnsiTheme="minorHAnsi"/>
                <w:sz w:val="16"/>
                <w:szCs w:val="16"/>
              </w:rPr>
              <w:t>.</w:t>
            </w:r>
          </w:p>
        </w:tc>
      </w:tr>
    </w:tbl>
    <w:p w:rsidR="008800FC" w:rsidRDefault="008800FC">
      <w:pPr>
        <w:spacing w:after="200" w:line="276" w:lineRule="auto"/>
      </w:pPr>
    </w:p>
    <w:p w:rsidR="008800FC" w:rsidRDefault="008800FC">
      <w:pPr>
        <w:spacing w:after="200" w:line="276" w:lineRule="auto"/>
      </w:pPr>
      <w:r>
        <w:br w:type="page"/>
      </w:r>
    </w:p>
    <w:p w:rsidR="00BC0997" w:rsidRDefault="00BC0997">
      <w:pPr>
        <w:spacing w:after="200" w:line="276" w:lineRule="auto"/>
      </w:pPr>
    </w:p>
    <w:tbl>
      <w:tblPr>
        <w:tblStyle w:val="TableGrid"/>
        <w:tblW w:w="13338" w:type="dxa"/>
        <w:tblLook w:val="04A0"/>
      </w:tblPr>
      <w:tblGrid>
        <w:gridCol w:w="3294"/>
        <w:gridCol w:w="4914"/>
        <w:gridCol w:w="5130"/>
      </w:tblGrid>
      <w:tr w:rsidR="008800FC" w:rsidRPr="008800FC" w:rsidTr="005C5F7C">
        <w:tc>
          <w:tcPr>
            <w:tcW w:w="13338" w:type="dxa"/>
            <w:gridSpan w:val="3"/>
            <w:shd w:val="clear" w:color="auto" w:fill="C6D9F1" w:themeFill="text2" w:themeFillTint="33"/>
          </w:tcPr>
          <w:p w:rsidR="008800FC" w:rsidRPr="008800FC" w:rsidRDefault="008800FC" w:rsidP="005C5F7C">
            <w:pPr>
              <w:jc w:val="center"/>
              <w:rPr>
                <w:rFonts w:asciiTheme="minorHAnsi" w:hAnsiTheme="minorHAnsi"/>
                <w:b/>
                <w:iCs/>
                <w:sz w:val="18"/>
                <w:szCs w:val="18"/>
              </w:rPr>
            </w:pPr>
            <w:r w:rsidRPr="008800FC">
              <w:rPr>
                <w:rFonts w:asciiTheme="minorHAnsi" w:hAnsiTheme="minorHAnsi"/>
                <w:b/>
                <w:iCs/>
                <w:sz w:val="18"/>
                <w:szCs w:val="18"/>
              </w:rPr>
              <w:t>Middle School (Grades 5-8) Learning Targets, Progress Indicators, &amp; Common Core Standards</w:t>
            </w:r>
          </w:p>
          <w:p w:rsidR="008800FC" w:rsidRPr="008800FC" w:rsidRDefault="008800FC" w:rsidP="005C5F7C">
            <w:pPr>
              <w:autoSpaceDE w:val="0"/>
              <w:autoSpaceDN w:val="0"/>
              <w:adjustRightInd w:val="0"/>
              <w:rPr>
                <w:rFonts w:asciiTheme="minorHAnsi" w:eastAsiaTheme="minorHAnsi" w:hAnsiTheme="minorHAnsi" w:cs="Calibri-Bold"/>
                <w:bCs/>
                <w:sz w:val="18"/>
                <w:szCs w:val="18"/>
              </w:rPr>
            </w:pPr>
            <w:r w:rsidRPr="008800FC">
              <w:rPr>
                <w:rFonts w:asciiTheme="minorHAnsi" w:eastAsiaTheme="minorHAnsi" w:hAnsiTheme="minorHAnsi" w:cs="Calibri-Bold"/>
                <w:b/>
                <w:bCs/>
                <w:sz w:val="18"/>
                <w:szCs w:val="18"/>
              </w:rPr>
              <w:t xml:space="preserve">Measurement (ME): </w:t>
            </w:r>
            <w:r w:rsidRPr="008800FC">
              <w:rPr>
                <w:rFonts w:asciiTheme="minorHAnsi" w:eastAsiaTheme="minorHAnsi" w:hAnsiTheme="minorHAnsi" w:cs="Calibri-Bold"/>
                <w:bCs/>
                <w:sz w:val="18"/>
                <w:szCs w:val="18"/>
              </w:rPr>
              <w:t>Measurement attributes, processes, and tools help us quantify, compare, and solve problems involving objects, situations,</w:t>
            </w:r>
            <w:r w:rsidRPr="008800FC">
              <w:rPr>
                <w:rFonts w:asciiTheme="minorHAnsi" w:hAnsiTheme="minorHAnsi"/>
                <w:iCs/>
                <w:sz w:val="18"/>
                <w:szCs w:val="18"/>
              </w:rPr>
              <w:t xml:space="preserve"> </w:t>
            </w:r>
            <w:r w:rsidRPr="008800FC">
              <w:rPr>
                <w:rFonts w:asciiTheme="minorHAnsi" w:eastAsiaTheme="minorHAnsi" w:hAnsiTheme="minorHAnsi" w:cs="Calibri-Bold"/>
                <w:bCs/>
                <w:sz w:val="18"/>
                <w:szCs w:val="18"/>
              </w:rPr>
              <w:t>and events.</w:t>
            </w:r>
          </w:p>
          <w:p w:rsidR="008800FC" w:rsidRPr="008800FC" w:rsidRDefault="008800FC" w:rsidP="005C5F7C">
            <w:pPr>
              <w:autoSpaceDE w:val="0"/>
              <w:autoSpaceDN w:val="0"/>
              <w:adjustRightInd w:val="0"/>
              <w:rPr>
                <w:rFonts w:asciiTheme="minorHAnsi" w:hAnsiTheme="minorHAnsi" w:cs="Arial Narrow"/>
                <w:i/>
                <w:iCs/>
                <w:sz w:val="18"/>
                <w:szCs w:val="18"/>
              </w:rPr>
            </w:pPr>
            <w:r w:rsidRPr="008800FC">
              <w:rPr>
                <w:rFonts w:asciiTheme="minorHAnsi" w:hAnsiTheme="minorHAnsi" w:cs="Calibri-Bold"/>
                <w:b/>
                <w:bCs/>
                <w:i/>
                <w:sz w:val="18"/>
                <w:szCs w:val="18"/>
              </w:rPr>
              <w:t>M.</w:t>
            </w:r>
            <w:r w:rsidRPr="008800FC">
              <w:rPr>
                <w:rFonts w:asciiTheme="minorHAnsi" w:eastAsiaTheme="minorHAnsi" w:hAnsiTheme="minorHAnsi" w:cs="Arial Narrow"/>
                <w:b/>
                <w:bCs/>
                <w:i/>
                <w:iCs/>
                <w:sz w:val="18"/>
                <w:szCs w:val="18"/>
              </w:rPr>
              <w:t xml:space="preserve">ME-2 </w:t>
            </w:r>
            <w:r w:rsidRPr="008800FC">
              <w:rPr>
                <w:rFonts w:asciiTheme="minorHAnsi" w:eastAsiaTheme="minorHAnsi" w:hAnsiTheme="minorHAnsi" w:cs="Arial Narrow"/>
                <w:i/>
                <w:iCs/>
                <w:sz w:val="18"/>
                <w:szCs w:val="18"/>
              </w:rPr>
              <w:t>Apply appropriate techniques, strategies, and formulas to solve problems involving measurements (including derived measurements and rates).</w:t>
            </w:r>
          </w:p>
        </w:tc>
      </w:tr>
      <w:tr w:rsidR="008800FC" w:rsidRPr="008800FC" w:rsidTr="005C5F7C">
        <w:tc>
          <w:tcPr>
            <w:tcW w:w="3294" w:type="dxa"/>
          </w:tcPr>
          <w:p w:rsidR="008800FC" w:rsidRPr="008800FC" w:rsidRDefault="008800FC" w:rsidP="005C5F7C">
            <w:pPr>
              <w:pStyle w:val="Header"/>
              <w:tabs>
                <w:tab w:val="clear" w:pos="4320"/>
                <w:tab w:val="clear" w:pos="8640"/>
              </w:tabs>
              <w:jc w:val="center"/>
              <w:rPr>
                <w:rFonts w:asciiTheme="minorHAnsi" w:hAnsiTheme="minorHAnsi"/>
                <w:b/>
                <w:bCs/>
                <w:sz w:val="16"/>
                <w:szCs w:val="16"/>
              </w:rPr>
            </w:pPr>
            <w:r w:rsidRPr="008800FC">
              <w:rPr>
                <w:rFonts w:asciiTheme="minorHAnsi" w:hAnsiTheme="minorHAnsi"/>
                <w:b/>
                <w:bCs/>
                <w:sz w:val="16"/>
                <w:szCs w:val="16"/>
              </w:rPr>
              <w:t xml:space="preserve">Progress Indicators </w:t>
            </w:r>
          </w:p>
          <w:p w:rsidR="008800FC" w:rsidRPr="008800FC" w:rsidRDefault="008800FC" w:rsidP="005C5F7C">
            <w:pPr>
              <w:pStyle w:val="Header"/>
              <w:tabs>
                <w:tab w:val="clear" w:pos="4320"/>
                <w:tab w:val="clear" w:pos="8640"/>
              </w:tabs>
              <w:jc w:val="center"/>
              <w:rPr>
                <w:rFonts w:asciiTheme="minorHAnsi" w:hAnsiTheme="minorHAnsi"/>
                <w:b/>
                <w:bCs/>
                <w:sz w:val="18"/>
                <w:szCs w:val="18"/>
              </w:rPr>
            </w:pPr>
            <w:r w:rsidRPr="008800FC">
              <w:rPr>
                <w:rFonts w:asciiTheme="minorHAnsi" w:hAnsiTheme="minorHAnsi"/>
                <w:b/>
                <w:bCs/>
                <w:sz w:val="16"/>
                <w:szCs w:val="16"/>
              </w:rPr>
              <w:t>for Grades 7-8</w:t>
            </w:r>
          </w:p>
        </w:tc>
        <w:tc>
          <w:tcPr>
            <w:tcW w:w="4914" w:type="dxa"/>
          </w:tcPr>
          <w:p w:rsidR="008800FC" w:rsidRPr="008800FC" w:rsidRDefault="008800FC" w:rsidP="005C5F7C">
            <w:pPr>
              <w:pStyle w:val="Header"/>
              <w:tabs>
                <w:tab w:val="left" w:pos="720"/>
              </w:tabs>
              <w:jc w:val="center"/>
              <w:rPr>
                <w:rFonts w:asciiTheme="minorHAnsi" w:hAnsiTheme="minorHAnsi"/>
                <w:b/>
                <w:bCs/>
                <w:sz w:val="18"/>
                <w:szCs w:val="18"/>
              </w:rPr>
            </w:pPr>
            <w:r w:rsidRPr="008800FC">
              <w:rPr>
                <w:rFonts w:asciiTheme="minorHAnsi" w:hAnsiTheme="minorHAnsi"/>
                <w:b/>
                <w:bCs/>
                <w:sz w:val="18"/>
                <w:szCs w:val="18"/>
              </w:rPr>
              <w:t>Grade 7</w:t>
            </w:r>
          </w:p>
          <w:p w:rsidR="008800FC" w:rsidRPr="008800FC" w:rsidRDefault="008800FC" w:rsidP="005C5F7C">
            <w:pPr>
              <w:pStyle w:val="Header"/>
              <w:tabs>
                <w:tab w:val="left" w:pos="720"/>
              </w:tabs>
              <w:jc w:val="center"/>
              <w:rPr>
                <w:rFonts w:asciiTheme="minorHAnsi" w:hAnsiTheme="minorHAnsi"/>
                <w:b/>
                <w:bCs/>
                <w:sz w:val="18"/>
                <w:szCs w:val="18"/>
              </w:rPr>
            </w:pPr>
            <w:r w:rsidRPr="008800FC">
              <w:rPr>
                <w:rFonts w:asciiTheme="minorHAnsi" w:hAnsiTheme="minorHAnsi"/>
                <w:b/>
                <w:bCs/>
                <w:sz w:val="18"/>
                <w:szCs w:val="18"/>
              </w:rPr>
              <w:t>CCSS standards</w:t>
            </w:r>
          </w:p>
        </w:tc>
        <w:tc>
          <w:tcPr>
            <w:tcW w:w="5130" w:type="dxa"/>
          </w:tcPr>
          <w:p w:rsidR="008800FC" w:rsidRPr="008800FC" w:rsidRDefault="008800FC" w:rsidP="005C5F7C">
            <w:pPr>
              <w:pStyle w:val="Header"/>
              <w:tabs>
                <w:tab w:val="clear" w:pos="4320"/>
                <w:tab w:val="clear" w:pos="8640"/>
              </w:tabs>
              <w:jc w:val="center"/>
              <w:rPr>
                <w:rFonts w:asciiTheme="minorHAnsi" w:hAnsiTheme="minorHAnsi"/>
                <w:b/>
                <w:bCs/>
                <w:sz w:val="18"/>
                <w:szCs w:val="18"/>
              </w:rPr>
            </w:pPr>
            <w:r w:rsidRPr="008800FC">
              <w:rPr>
                <w:rFonts w:asciiTheme="minorHAnsi" w:hAnsiTheme="minorHAnsi"/>
                <w:b/>
                <w:bCs/>
                <w:sz w:val="18"/>
                <w:szCs w:val="18"/>
              </w:rPr>
              <w:t>Grade 8</w:t>
            </w:r>
          </w:p>
          <w:p w:rsidR="008800FC" w:rsidRPr="008800FC" w:rsidRDefault="008800FC" w:rsidP="005C5F7C">
            <w:pPr>
              <w:pStyle w:val="Header"/>
              <w:tabs>
                <w:tab w:val="clear" w:pos="4320"/>
                <w:tab w:val="clear" w:pos="8640"/>
              </w:tabs>
              <w:jc w:val="center"/>
              <w:rPr>
                <w:rFonts w:asciiTheme="minorHAnsi" w:hAnsiTheme="minorHAnsi"/>
                <w:b/>
                <w:bCs/>
                <w:sz w:val="18"/>
                <w:szCs w:val="18"/>
              </w:rPr>
            </w:pPr>
            <w:r w:rsidRPr="008800FC">
              <w:rPr>
                <w:rFonts w:asciiTheme="minorHAnsi" w:hAnsiTheme="minorHAnsi"/>
                <w:b/>
                <w:bCs/>
                <w:sz w:val="18"/>
                <w:szCs w:val="18"/>
              </w:rPr>
              <w:t>CCSS standards</w:t>
            </w:r>
          </w:p>
        </w:tc>
      </w:tr>
      <w:tr w:rsidR="008800FC" w:rsidRPr="008800FC" w:rsidTr="005C5F7C">
        <w:tc>
          <w:tcPr>
            <w:tcW w:w="3294" w:type="dxa"/>
            <w:shd w:val="clear" w:color="auto" w:fill="C6D9F1" w:themeFill="text2" w:themeFillTint="33"/>
          </w:tcPr>
          <w:p w:rsidR="008800FC" w:rsidRPr="008800FC" w:rsidRDefault="008800FC" w:rsidP="005C5F7C">
            <w:pPr>
              <w:autoSpaceDE w:val="0"/>
              <w:autoSpaceDN w:val="0"/>
              <w:adjustRightInd w:val="0"/>
              <w:rPr>
                <w:rFonts w:asciiTheme="minorHAnsi" w:hAnsiTheme="minorHAnsi" w:cs="Arial Narrow"/>
                <w:sz w:val="18"/>
                <w:szCs w:val="18"/>
              </w:rPr>
            </w:pPr>
            <w:r w:rsidRPr="008800FC">
              <w:rPr>
                <w:rFonts w:asciiTheme="minorHAnsi" w:hAnsiTheme="minorHAnsi" w:cs="Arial Narrow"/>
                <w:b/>
                <w:bCs/>
                <w:sz w:val="18"/>
                <w:szCs w:val="18"/>
              </w:rPr>
              <w:t xml:space="preserve">M.ME.2c </w:t>
            </w:r>
            <w:r w:rsidRPr="008800FC">
              <w:rPr>
                <w:rFonts w:asciiTheme="minorHAnsi" w:hAnsiTheme="minorHAnsi" w:cs="Arial Narrow"/>
                <w:sz w:val="18"/>
                <w:szCs w:val="18"/>
              </w:rPr>
              <w:t>selecting and applying appropriate standard units and tools to measure to an appropriate level of precision</w:t>
            </w:r>
          </w:p>
        </w:tc>
        <w:tc>
          <w:tcPr>
            <w:tcW w:w="4914" w:type="dxa"/>
          </w:tcPr>
          <w:p w:rsidR="008800FC" w:rsidRPr="008800FC" w:rsidRDefault="00966245" w:rsidP="005C5F7C">
            <w:pPr>
              <w:rPr>
                <w:rFonts w:asciiTheme="minorHAnsi" w:hAnsiTheme="minorHAnsi"/>
                <w:sz w:val="18"/>
                <w:szCs w:val="18"/>
              </w:rPr>
            </w:pPr>
            <w:r w:rsidRPr="00702516">
              <w:rPr>
                <w:rFonts w:asciiTheme="minorHAnsi" w:hAnsiTheme="minorHAnsi"/>
                <w:i/>
                <w:sz w:val="16"/>
                <w:szCs w:val="16"/>
              </w:rPr>
              <w:t xml:space="preserve">No specific Common Core Standards have been linked to this Progress Indicator at this grade level; </w:t>
            </w:r>
            <w:r>
              <w:rPr>
                <w:rFonts w:asciiTheme="minorHAnsi" w:hAnsiTheme="minorHAnsi"/>
                <w:i/>
                <w:sz w:val="16"/>
                <w:szCs w:val="16"/>
              </w:rPr>
              <w:t xml:space="preserve">however, </w:t>
            </w:r>
            <w:r w:rsidRPr="00702516">
              <w:rPr>
                <w:rFonts w:asciiTheme="minorHAnsi" w:hAnsiTheme="minorHAnsi"/>
                <w:i/>
                <w:sz w:val="16"/>
                <w:szCs w:val="16"/>
              </w:rPr>
              <w:t>these skills/concept</w:t>
            </w:r>
            <w:r>
              <w:rPr>
                <w:rFonts w:asciiTheme="minorHAnsi" w:hAnsiTheme="minorHAnsi"/>
                <w:i/>
                <w:sz w:val="16"/>
                <w:szCs w:val="16"/>
              </w:rPr>
              <w:t xml:space="preserve">s represent </w:t>
            </w:r>
            <w:r w:rsidRPr="00702516">
              <w:rPr>
                <w:rFonts w:asciiTheme="minorHAnsi" w:hAnsiTheme="minorHAnsi"/>
                <w:i/>
                <w:sz w:val="16"/>
                <w:szCs w:val="16"/>
              </w:rPr>
              <w:t>the “hypothesized” learning continuum.</w:t>
            </w:r>
          </w:p>
        </w:tc>
        <w:tc>
          <w:tcPr>
            <w:tcW w:w="5130" w:type="dxa"/>
          </w:tcPr>
          <w:p w:rsidR="008800FC" w:rsidRPr="008800FC" w:rsidRDefault="00966245" w:rsidP="005C5F7C">
            <w:pPr>
              <w:rPr>
                <w:rFonts w:asciiTheme="minorHAnsi" w:hAnsiTheme="minorHAnsi"/>
                <w:sz w:val="18"/>
                <w:szCs w:val="18"/>
              </w:rPr>
            </w:pPr>
            <w:r w:rsidRPr="00702516">
              <w:rPr>
                <w:rFonts w:asciiTheme="minorHAnsi" w:hAnsiTheme="minorHAnsi"/>
                <w:i/>
                <w:sz w:val="16"/>
                <w:szCs w:val="16"/>
              </w:rPr>
              <w:t xml:space="preserve">No specific Common Core Standards have been linked to this Progress Indicator at this grade level; </w:t>
            </w:r>
            <w:r>
              <w:rPr>
                <w:rFonts w:asciiTheme="minorHAnsi" w:hAnsiTheme="minorHAnsi"/>
                <w:i/>
                <w:sz w:val="16"/>
                <w:szCs w:val="16"/>
              </w:rPr>
              <w:t xml:space="preserve">however, </w:t>
            </w:r>
            <w:r w:rsidRPr="00702516">
              <w:rPr>
                <w:rFonts w:asciiTheme="minorHAnsi" w:hAnsiTheme="minorHAnsi"/>
                <w:i/>
                <w:sz w:val="16"/>
                <w:szCs w:val="16"/>
              </w:rPr>
              <w:t>these skills/concept</w:t>
            </w:r>
            <w:r>
              <w:rPr>
                <w:rFonts w:asciiTheme="minorHAnsi" w:hAnsiTheme="minorHAnsi"/>
                <w:i/>
                <w:sz w:val="16"/>
                <w:szCs w:val="16"/>
              </w:rPr>
              <w:t xml:space="preserve">s represent </w:t>
            </w:r>
            <w:r w:rsidRPr="00702516">
              <w:rPr>
                <w:rFonts w:asciiTheme="minorHAnsi" w:hAnsiTheme="minorHAnsi"/>
                <w:i/>
                <w:sz w:val="16"/>
                <w:szCs w:val="16"/>
              </w:rPr>
              <w:t>the “hypothesized” learning continuum.</w:t>
            </w:r>
          </w:p>
        </w:tc>
      </w:tr>
      <w:tr w:rsidR="008800FC" w:rsidRPr="008800FC" w:rsidTr="005C5F7C">
        <w:tc>
          <w:tcPr>
            <w:tcW w:w="3294" w:type="dxa"/>
            <w:shd w:val="clear" w:color="auto" w:fill="C6D9F1" w:themeFill="text2" w:themeFillTint="33"/>
          </w:tcPr>
          <w:p w:rsidR="008800FC" w:rsidRPr="008800FC" w:rsidRDefault="008800FC" w:rsidP="005C5F7C">
            <w:pPr>
              <w:autoSpaceDE w:val="0"/>
              <w:autoSpaceDN w:val="0"/>
              <w:adjustRightInd w:val="0"/>
              <w:rPr>
                <w:rFonts w:asciiTheme="minorHAnsi" w:hAnsiTheme="minorHAnsi" w:cs="Arial Narrow"/>
                <w:color w:val="000000"/>
                <w:sz w:val="18"/>
                <w:szCs w:val="18"/>
              </w:rPr>
            </w:pPr>
            <w:r w:rsidRPr="008800FC">
              <w:rPr>
                <w:rFonts w:asciiTheme="minorHAnsi" w:hAnsiTheme="minorHAnsi" w:cs="Arial Narrow"/>
                <w:b/>
                <w:bCs/>
                <w:color w:val="000000"/>
                <w:sz w:val="18"/>
                <w:szCs w:val="18"/>
              </w:rPr>
              <w:t xml:space="preserve">M.ME.2d </w:t>
            </w:r>
            <w:r w:rsidRPr="008800FC">
              <w:rPr>
                <w:rFonts w:asciiTheme="minorHAnsi" w:hAnsiTheme="minorHAnsi" w:cs="Arial Narrow"/>
                <w:color w:val="000000"/>
                <w:sz w:val="18"/>
                <w:szCs w:val="18"/>
              </w:rPr>
              <w:t>using various strategies (decomposing complex shapes, using</w:t>
            </w:r>
          </w:p>
          <w:p w:rsidR="008800FC" w:rsidRPr="008800FC" w:rsidRDefault="008800FC" w:rsidP="005C5F7C">
            <w:pPr>
              <w:autoSpaceDE w:val="0"/>
              <w:autoSpaceDN w:val="0"/>
              <w:adjustRightInd w:val="0"/>
              <w:rPr>
                <w:rFonts w:asciiTheme="minorHAnsi" w:hAnsiTheme="minorHAnsi" w:cs="Arial Narrow"/>
                <w:color w:val="000000"/>
                <w:sz w:val="18"/>
                <w:szCs w:val="18"/>
              </w:rPr>
            </w:pPr>
            <w:r w:rsidRPr="008800FC">
              <w:rPr>
                <w:rFonts w:asciiTheme="minorHAnsi" w:hAnsiTheme="minorHAnsi" w:cs="Arial Narrow"/>
                <w:color w:val="000000"/>
                <w:sz w:val="18"/>
                <w:szCs w:val="18"/>
              </w:rPr>
              <w:t>formulas) to measure volume (cones, cylinders, spheres) and area and circumference of circles</w:t>
            </w:r>
          </w:p>
          <w:p w:rsidR="008800FC" w:rsidRPr="008800FC" w:rsidRDefault="008800FC" w:rsidP="005C5F7C">
            <w:pPr>
              <w:autoSpaceDE w:val="0"/>
              <w:autoSpaceDN w:val="0"/>
              <w:adjustRightInd w:val="0"/>
              <w:rPr>
                <w:rFonts w:asciiTheme="minorHAnsi" w:hAnsiTheme="minorHAnsi" w:cs="Arial Narrow"/>
                <w:b/>
                <w:bCs/>
                <w:color w:val="1F497C"/>
                <w:sz w:val="18"/>
                <w:szCs w:val="18"/>
              </w:rPr>
            </w:pPr>
            <w:r w:rsidRPr="008800FC">
              <w:rPr>
                <w:rFonts w:asciiTheme="minorHAnsi" w:hAnsiTheme="minorHAnsi" w:cs="Arial Narrow"/>
                <w:b/>
                <w:bCs/>
                <w:color w:val="1F497C"/>
                <w:sz w:val="18"/>
                <w:szCs w:val="18"/>
              </w:rPr>
              <w:t>7.G-4</w:t>
            </w:r>
          </w:p>
          <w:p w:rsidR="008800FC" w:rsidRPr="008800FC" w:rsidRDefault="008800FC" w:rsidP="005C5F7C">
            <w:pPr>
              <w:rPr>
                <w:rFonts w:asciiTheme="minorHAnsi" w:hAnsiTheme="minorHAnsi"/>
                <w:sz w:val="18"/>
                <w:szCs w:val="18"/>
              </w:rPr>
            </w:pPr>
            <w:r w:rsidRPr="008800FC">
              <w:rPr>
                <w:rFonts w:asciiTheme="minorHAnsi" w:hAnsiTheme="minorHAnsi" w:cs="Arial Narrow"/>
                <w:b/>
                <w:bCs/>
                <w:color w:val="1F497C"/>
                <w:sz w:val="18"/>
                <w:szCs w:val="18"/>
              </w:rPr>
              <w:t>8.G-9</w:t>
            </w:r>
          </w:p>
        </w:tc>
        <w:tc>
          <w:tcPr>
            <w:tcW w:w="4914" w:type="dxa"/>
          </w:tcPr>
          <w:p w:rsidR="008800FC" w:rsidRPr="008800FC" w:rsidRDefault="008800FC" w:rsidP="005C5F7C">
            <w:pPr>
              <w:rPr>
                <w:rFonts w:asciiTheme="minorHAnsi" w:hAnsiTheme="minorHAnsi" w:cs="Arial Narrow"/>
                <w:b/>
                <w:bCs/>
                <w:color w:val="1F497C"/>
                <w:sz w:val="18"/>
                <w:szCs w:val="18"/>
              </w:rPr>
            </w:pPr>
            <w:r w:rsidRPr="008800FC">
              <w:rPr>
                <w:rFonts w:asciiTheme="minorHAnsi" w:hAnsiTheme="minorHAnsi" w:cs="Arial Narrow"/>
                <w:b/>
                <w:bCs/>
                <w:color w:val="1F497C"/>
                <w:sz w:val="18"/>
                <w:szCs w:val="18"/>
              </w:rPr>
              <w:t>7.G-4</w:t>
            </w:r>
          </w:p>
          <w:p w:rsidR="008800FC" w:rsidRPr="008800FC" w:rsidRDefault="008800FC" w:rsidP="005C5F7C">
            <w:pPr>
              <w:rPr>
                <w:rFonts w:asciiTheme="minorHAnsi" w:hAnsiTheme="minorHAnsi"/>
                <w:sz w:val="16"/>
                <w:szCs w:val="16"/>
              </w:rPr>
            </w:pPr>
            <w:r w:rsidRPr="008800FC">
              <w:rPr>
                <w:rFonts w:asciiTheme="minorHAnsi" w:hAnsiTheme="minorHAnsi"/>
                <w:b/>
                <w:sz w:val="16"/>
                <w:szCs w:val="16"/>
              </w:rPr>
              <w:t>4.</w:t>
            </w:r>
            <w:r w:rsidRPr="008800FC">
              <w:rPr>
                <w:rFonts w:asciiTheme="minorHAnsi" w:hAnsiTheme="minorHAnsi"/>
                <w:sz w:val="16"/>
                <w:szCs w:val="16"/>
              </w:rPr>
              <w:t xml:space="preserve"> </w:t>
            </w:r>
            <w:r w:rsidRPr="00B60FED">
              <w:rPr>
                <w:rFonts w:asciiTheme="minorHAnsi" w:hAnsiTheme="minorHAnsi"/>
                <w:sz w:val="16"/>
                <w:szCs w:val="16"/>
                <w:highlight w:val="yellow"/>
              </w:rPr>
              <w:t>Know the formulas for the area and circumference of a circle and use them to solve problems; give an informal derivation of the relationship between the circumference and area of a circle</w:t>
            </w:r>
            <w:r w:rsidRPr="008800FC">
              <w:rPr>
                <w:rFonts w:asciiTheme="minorHAnsi" w:hAnsiTheme="minorHAnsi"/>
                <w:sz w:val="16"/>
                <w:szCs w:val="16"/>
              </w:rPr>
              <w:t>.</w:t>
            </w:r>
          </w:p>
        </w:tc>
        <w:tc>
          <w:tcPr>
            <w:tcW w:w="5130" w:type="dxa"/>
          </w:tcPr>
          <w:p w:rsidR="008800FC" w:rsidRPr="008800FC" w:rsidRDefault="008800FC" w:rsidP="005C5F7C">
            <w:pPr>
              <w:rPr>
                <w:rFonts w:asciiTheme="minorHAnsi" w:hAnsiTheme="minorHAnsi" w:cs="Arial Narrow"/>
                <w:b/>
                <w:bCs/>
                <w:color w:val="1F497C"/>
                <w:sz w:val="18"/>
                <w:szCs w:val="18"/>
              </w:rPr>
            </w:pPr>
            <w:r w:rsidRPr="008800FC">
              <w:rPr>
                <w:rFonts w:asciiTheme="minorHAnsi" w:hAnsiTheme="minorHAnsi" w:cs="Arial Narrow"/>
                <w:b/>
                <w:bCs/>
                <w:color w:val="1F497C"/>
                <w:sz w:val="18"/>
                <w:szCs w:val="18"/>
              </w:rPr>
              <w:t>8.G-9</w:t>
            </w:r>
          </w:p>
          <w:p w:rsidR="008800FC" w:rsidRPr="008800FC" w:rsidRDefault="008800FC" w:rsidP="005C5F7C">
            <w:pPr>
              <w:rPr>
                <w:rFonts w:asciiTheme="minorHAnsi" w:hAnsiTheme="minorHAnsi"/>
                <w:sz w:val="16"/>
                <w:szCs w:val="16"/>
              </w:rPr>
            </w:pPr>
            <w:r w:rsidRPr="008800FC">
              <w:rPr>
                <w:rFonts w:asciiTheme="minorHAnsi" w:hAnsiTheme="minorHAnsi"/>
                <w:b/>
                <w:sz w:val="16"/>
                <w:szCs w:val="16"/>
              </w:rPr>
              <w:t>9.</w:t>
            </w:r>
            <w:r w:rsidRPr="008800FC">
              <w:rPr>
                <w:rFonts w:asciiTheme="minorHAnsi" w:hAnsiTheme="minorHAnsi"/>
                <w:sz w:val="16"/>
                <w:szCs w:val="16"/>
              </w:rPr>
              <w:t xml:space="preserve"> </w:t>
            </w:r>
            <w:r w:rsidRPr="00B60FED">
              <w:rPr>
                <w:rFonts w:asciiTheme="minorHAnsi" w:hAnsiTheme="minorHAnsi"/>
                <w:sz w:val="16"/>
                <w:szCs w:val="16"/>
                <w:highlight w:val="yellow"/>
              </w:rPr>
              <w:t>Know the formulas for the volumes of cones, cylinders, and spheres and use them to solve real-world and mathematical problems</w:t>
            </w:r>
            <w:r w:rsidRPr="008800FC">
              <w:rPr>
                <w:rFonts w:asciiTheme="minorHAnsi" w:hAnsiTheme="minorHAnsi"/>
                <w:sz w:val="16"/>
                <w:szCs w:val="16"/>
              </w:rPr>
              <w:t>.</w:t>
            </w:r>
          </w:p>
        </w:tc>
      </w:tr>
      <w:tr w:rsidR="008800FC" w:rsidRPr="008800FC" w:rsidTr="005C5F7C">
        <w:tc>
          <w:tcPr>
            <w:tcW w:w="3294" w:type="dxa"/>
            <w:shd w:val="clear" w:color="auto" w:fill="C6D9F1" w:themeFill="text2" w:themeFillTint="33"/>
          </w:tcPr>
          <w:p w:rsidR="008800FC" w:rsidRPr="008800FC" w:rsidRDefault="008800FC" w:rsidP="005C5F7C">
            <w:pPr>
              <w:autoSpaceDE w:val="0"/>
              <w:autoSpaceDN w:val="0"/>
              <w:adjustRightInd w:val="0"/>
              <w:rPr>
                <w:rFonts w:asciiTheme="minorHAnsi" w:hAnsiTheme="minorHAnsi" w:cs="Arial Narrow"/>
                <w:color w:val="000000"/>
                <w:sz w:val="18"/>
                <w:szCs w:val="18"/>
              </w:rPr>
            </w:pPr>
            <w:r w:rsidRPr="008800FC">
              <w:rPr>
                <w:rFonts w:asciiTheme="minorHAnsi" w:hAnsiTheme="minorHAnsi" w:cs="Arial Narrow"/>
                <w:b/>
                <w:bCs/>
                <w:color w:val="000000"/>
                <w:sz w:val="18"/>
                <w:szCs w:val="18"/>
              </w:rPr>
              <w:t xml:space="preserve">M.ME.2e </w:t>
            </w:r>
            <w:r w:rsidRPr="008800FC">
              <w:rPr>
                <w:rFonts w:asciiTheme="minorHAnsi" w:hAnsiTheme="minorHAnsi" w:cs="Arial Narrow"/>
                <w:color w:val="000000"/>
                <w:sz w:val="18"/>
                <w:szCs w:val="18"/>
              </w:rPr>
              <w:t>solving simple problems involving scale factors, rates, and derived measures</w:t>
            </w:r>
          </w:p>
          <w:p w:rsidR="008800FC" w:rsidRDefault="008800FC" w:rsidP="005C5F7C">
            <w:pPr>
              <w:rPr>
                <w:rFonts w:asciiTheme="minorHAnsi" w:hAnsiTheme="minorHAnsi" w:cs="Arial Narrow"/>
                <w:b/>
                <w:bCs/>
                <w:color w:val="1F497C"/>
                <w:sz w:val="18"/>
                <w:szCs w:val="18"/>
              </w:rPr>
            </w:pPr>
            <w:r>
              <w:rPr>
                <w:rFonts w:asciiTheme="minorHAnsi" w:hAnsiTheme="minorHAnsi" w:cs="Arial Narrow"/>
                <w:b/>
                <w:bCs/>
                <w:color w:val="1F497C"/>
                <w:sz w:val="18"/>
                <w:szCs w:val="18"/>
              </w:rPr>
              <w:t>7.G-1</w:t>
            </w:r>
          </w:p>
          <w:p w:rsidR="008800FC" w:rsidRPr="008800FC" w:rsidRDefault="008800FC" w:rsidP="005C5F7C">
            <w:pPr>
              <w:rPr>
                <w:rFonts w:asciiTheme="minorHAnsi" w:hAnsiTheme="minorHAnsi"/>
                <w:sz w:val="18"/>
                <w:szCs w:val="18"/>
              </w:rPr>
            </w:pPr>
            <w:r w:rsidRPr="008800FC">
              <w:rPr>
                <w:rFonts w:asciiTheme="minorHAnsi" w:hAnsiTheme="minorHAnsi" w:cs="Arial Narrow"/>
                <w:b/>
                <w:bCs/>
                <w:color w:val="1F497C"/>
                <w:sz w:val="18"/>
                <w:szCs w:val="18"/>
              </w:rPr>
              <w:t>7.RP-1</w:t>
            </w:r>
          </w:p>
        </w:tc>
        <w:tc>
          <w:tcPr>
            <w:tcW w:w="4914" w:type="dxa"/>
          </w:tcPr>
          <w:p w:rsidR="008800FC" w:rsidRPr="008800FC" w:rsidRDefault="008800FC" w:rsidP="005C5F7C">
            <w:pPr>
              <w:rPr>
                <w:rFonts w:asciiTheme="minorHAnsi" w:hAnsiTheme="minorHAnsi" w:cs="Arial Narrow"/>
                <w:b/>
                <w:bCs/>
                <w:color w:val="1F497C"/>
                <w:sz w:val="18"/>
                <w:szCs w:val="18"/>
              </w:rPr>
            </w:pPr>
            <w:r w:rsidRPr="008800FC">
              <w:rPr>
                <w:rFonts w:asciiTheme="minorHAnsi" w:hAnsiTheme="minorHAnsi" w:cs="Arial Narrow"/>
                <w:b/>
                <w:bCs/>
                <w:color w:val="1F497C"/>
                <w:sz w:val="18"/>
                <w:szCs w:val="18"/>
              </w:rPr>
              <w:t>7.G-1</w:t>
            </w:r>
          </w:p>
          <w:p w:rsidR="008800FC" w:rsidRPr="008800FC" w:rsidRDefault="008800FC" w:rsidP="005C5F7C">
            <w:pPr>
              <w:rPr>
                <w:rFonts w:asciiTheme="minorHAnsi" w:hAnsiTheme="minorHAnsi" w:cs="Arial Narrow"/>
                <w:b/>
                <w:bCs/>
                <w:color w:val="1F497C"/>
                <w:sz w:val="16"/>
                <w:szCs w:val="16"/>
              </w:rPr>
            </w:pPr>
            <w:r w:rsidRPr="008800FC">
              <w:rPr>
                <w:rFonts w:asciiTheme="minorHAnsi" w:hAnsiTheme="minorHAnsi"/>
                <w:b/>
                <w:sz w:val="16"/>
                <w:szCs w:val="16"/>
              </w:rPr>
              <w:t>1.</w:t>
            </w:r>
            <w:r w:rsidRPr="008800FC">
              <w:rPr>
                <w:rFonts w:asciiTheme="minorHAnsi" w:hAnsiTheme="minorHAnsi"/>
                <w:sz w:val="16"/>
                <w:szCs w:val="16"/>
              </w:rPr>
              <w:t xml:space="preserve"> </w:t>
            </w:r>
            <w:r w:rsidRPr="00B60FED">
              <w:rPr>
                <w:rFonts w:asciiTheme="minorHAnsi" w:hAnsiTheme="minorHAnsi"/>
                <w:sz w:val="16"/>
                <w:szCs w:val="16"/>
                <w:highlight w:val="yellow"/>
              </w:rPr>
              <w:t>Solve problems involving scale drawings of geometric figures, including computing actual lengths and areas from a scale drawing and reproducing a scale drawing at a different scale</w:t>
            </w:r>
            <w:r w:rsidRPr="008800FC">
              <w:rPr>
                <w:rFonts w:asciiTheme="minorHAnsi" w:hAnsiTheme="minorHAnsi"/>
                <w:sz w:val="16"/>
                <w:szCs w:val="16"/>
              </w:rPr>
              <w:t>.</w:t>
            </w:r>
          </w:p>
          <w:p w:rsidR="008800FC" w:rsidRPr="008800FC" w:rsidRDefault="008800FC" w:rsidP="005C5F7C">
            <w:pPr>
              <w:rPr>
                <w:rFonts w:asciiTheme="minorHAnsi" w:hAnsiTheme="minorHAnsi" w:cs="Arial Narrow"/>
                <w:b/>
                <w:bCs/>
                <w:color w:val="1F497C"/>
                <w:sz w:val="18"/>
                <w:szCs w:val="18"/>
              </w:rPr>
            </w:pPr>
            <w:r w:rsidRPr="008800FC">
              <w:rPr>
                <w:rFonts w:asciiTheme="minorHAnsi" w:hAnsiTheme="minorHAnsi" w:cs="Arial Narrow"/>
                <w:b/>
                <w:bCs/>
                <w:color w:val="1F497C"/>
                <w:sz w:val="18"/>
                <w:szCs w:val="18"/>
              </w:rPr>
              <w:t>7.RP-1</w:t>
            </w:r>
          </w:p>
          <w:p w:rsidR="008800FC" w:rsidRPr="008800FC" w:rsidRDefault="008800FC" w:rsidP="005C5F7C">
            <w:pPr>
              <w:rPr>
                <w:rFonts w:asciiTheme="minorHAnsi" w:hAnsiTheme="minorHAnsi"/>
                <w:sz w:val="16"/>
                <w:szCs w:val="16"/>
              </w:rPr>
            </w:pPr>
            <w:r w:rsidRPr="008800FC">
              <w:rPr>
                <w:rFonts w:asciiTheme="minorHAnsi" w:hAnsiTheme="minorHAnsi"/>
                <w:b/>
                <w:sz w:val="16"/>
                <w:szCs w:val="16"/>
              </w:rPr>
              <w:t>1.</w:t>
            </w:r>
            <w:r w:rsidRPr="008800FC">
              <w:rPr>
                <w:rFonts w:asciiTheme="minorHAnsi" w:hAnsiTheme="minorHAnsi"/>
                <w:sz w:val="16"/>
                <w:szCs w:val="16"/>
              </w:rPr>
              <w:t xml:space="preserve"> </w:t>
            </w:r>
            <w:r w:rsidRPr="00B60FED">
              <w:rPr>
                <w:rFonts w:asciiTheme="minorHAnsi" w:hAnsiTheme="minorHAnsi"/>
                <w:sz w:val="16"/>
                <w:szCs w:val="16"/>
                <w:highlight w:val="yellow"/>
              </w:rPr>
              <w:t xml:space="preserve">Compute unit rates associated with ratios of fractions, including ratios of lengths, areas and other quantities measured in like or different units. </w:t>
            </w:r>
            <w:r w:rsidRPr="00B60FED">
              <w:rPr>
                <w:rFonts w:asciiTheme="minorHAnsi" w:hAnsiTheme="minorHAnsi"/>
                <w:i/>
                <w:iCs/>
                <w:sz w:val="16"/>
                <w:szCs w:val="16"/>
                <w:highlight w:val="yellow"/>
              </w:rPr>
              <w:t xml:space="preserve">For example, if a person walks 1/2 mile in each 1/4 hour, compute the unit rate as the complex fraction </w:t>
            </w:r>
            <w:r w:rsidRPr="00B60FED">
              <w:rPr>
                <w:rFonts w:asciiTheme="minorHAnsi" w:hAnsiTheme="minorHAnsi"/>
                <w:i/>
                <w:iCs/>
                <w:sz w:val="16"/>
                <w:szCs w:val="16"/>
                <w:highlight w:val="yellow"/>
                <w:vertAlign w:val="superscript"/>
              </w:rPr>
              <w:t>1/2</w:t>
            </w:r>
            <w:r w:rsidRPr="00B60FED">
              <w:rPr>
                <w:rFonts w:asciiTheme="minorHAnsi" w:hAnsiTheme="minorHAnsi"/>
                <w:i/>
                <w:iCs/>
                <w:sz w:val="16"/>
                <w:szCs w:val="16"/>
                <w:highlight w:val="yellow"/>
              </w:rPr>
              <w:t>/</w:t>
            </w:r>
            <w:r w:rsidRPr="00B60FED">
              <w:rPr>
                <w:rFonts w:asciiTheme="minorHAnsi" w:hAnsiTheme="minorHAnsi"/>
                <w:i/>
                <w:iCs/>
                <w:sz w:val="16"/>
                <w:szCs w:val="16"/>
                <w:highlight w:val="yellow"/>
                <w:vertAlign w:val="subscript"/>
              </w:rPr>
              <w:t>1/4</w:t>
            </w:r>
            <w:r w:rsidRPr="00B60FED">
              <w:rPr>
                <w:rFonts w:asciiTheme="minorHAnsi" w:hAnsiTheme="minorHAnsi"/>
                <w:i/>
                <w:iCs/>
                <w:sz w:val="16"/>
                <w:szCs w:val="16"/>
                <w:highlight w:val="yellow"/>
              </w:rPr>
              <w:t xml:space="preserve"> miles per hour, equivalently 2 miles per hour.</w:t>
            </w:r>
          </w:p>
        </w:tc>
        <w:tc>
          <w:tcPr>
            <w:tcW w:w="5130" w:type="dxa"/>
          </w:tcPr>
          <w:p w:rsidR="008800FC" w:rsidRPr="008800FC" w:rsidRDefault="00966245" w:rsidP="005C5F7C">
            <w:pPr>
              <w:rPr>
                <w:rFonts w:asciiTheme="minorHAnsi" w:hAnsiTheme="minorHAnsi"/>
                <w:sz w:val="18"/>
                <w:szCs w:val="18"/>
              </w:rPr>
            </w:pPr>
            <w:r w:rsidRPr="00702516">
              <w:rPr>
                <w:rFonts w:asciiTheme="minorHAnsi" w:hAnsiTheme="minorHAnsi"/>
                <w:i/>
                <w:sz w:val="16"/>
                <w:szCs w:val="16"/>
              </w:rPr>
              <w:t xml:space="preserve">No specific Common Core Standards have been linked to this Progress Indicator at this grade level; </w:t>
            </w:r>
            <w:r>
              <w:rPr>
                <w:rFonts w:asciiTheme="minorHAnsi" w:hAnsiTheme="minorHAnsi"/>
                <w:i/>
                <w:sz w:val="16"/>
                <w:szCs w:val="16"/>
              </w:rPr>
              <w:t xml:space="preserve">however, </w:t>
            </w:r>
            <w:r w:rsidRPr="00702516">
              <w:rPr>
                <w:rFonts w:asciiTheme="minorHAnsi" w:hAnsiTheme="minorHAnsi"/>
                <w:i/>
                <w:sz w:val="16"/>
                <w:szCs w:val="16"/>
              </w:rPr>
              <w:t>these skills/concept</w:t>
            </w:r>
            <w:r>
              <w:rPr>
                <w:rFonts w:asciiTheme="minorHAnsi" w:hAnsiTheme="minorHAnsi"/>
                <w:i/>
                <w:sz w:val="16"/>
                <w:szCs w:val="16"/>
              </w:rPr>
              <w:t xml:space="preserve">s represent </w:t>
            </w:r>
            <w:r w:rsidRPr="00702516">
              <w:rPr>
                <w:rFonts w:asciiTheme="minorHAnsi" w:hAnsiTheme="minorHAnsi"/>
                <w:i/>
                <w:sz w:val="16"/>
                <w:szCs w:val="16"/>
              </w:rPr>
              <w:t>the “hypothesized” learning continuum.</w:t>
            </w:r>
          </w:p>
        </w:tc>
      </w:tr>
      <w:tr w:rsidR="008800FC" w:rsidRPr="008800FC" w:rsidTr="005C5F7C">
        <w:tc>
          <w:tcPr>
            <w:tcW w:w="3294" w:type="dxa"/>
            <w:shd w:val="clear" w:color="auto" w:fill="C6D9F1" w:themeFill="text2" w:themeFillTint="33"/>
          </w:tcPr>
          <w:p w:rsidR="008800FC" w:rsidRPr="008800FC" w:rsidRDefault="008800FC" w:rsidP="005C5F7C">
            <w:pPr>
              <w:autoSpaceDE w:val="0"/>
              <w:autoSpaceDN w:val="0"/>
              <w:adjustRightInd w:val="0"/>
              <w:rPr>
                <w:rFonts w:asciiTheme="minorHAnsi" w:eastAsiaTheme="minorHAnsi" w:hAnsiTheme="minorHAnsi" w:cs="Arial Narrow"/>
                <w:color w:val="000000"/>
                <w:sz w:val="18"/>
                <w:szCs w:val="18"/>
              </w:rPr>
            </w:pPr>
            <w:r w:rsidRPr="008800FC">
              <w:rPr>
                <w:rFonts w:asciiTheme="minorHAnsi" w:eastAsiaTheme="minorHAnsi" w:hAnsiTheme="minorHAnsi" w:cs="Arial Narrow"/>
                <w:b/>
                <w:bCs/>
                <w:color w:val="000000"/>
                <w:sz w:val="18"/>
                <w:szCs w:val="18"/>
              </w:rPr>
              <w:t xml:space="preserve">M.ME.2f </w:t>
            </w:r>
            <w:r w:rsidRPr="008800FC">
              <w:rPr>
                <w:rFonts w:asciiTheme="minorHAnsi" w:eastAsiaTheme="minorHAnsi" w:hAnsiTheme="minorHAnsi" w:cs="Arial Narrow"/>
                <w:color w:val="000000"/>
                <w:sz w:val="18"/>
                <w:szCs w:val="18"/>
              </w:rPr>
              <w:t>applying the Pythagorean theorem to determine lengths/distances in real-world situations</w:t>
            </w:r>
          </w:p>
          <w:p w:rsidR="008800FC" w:rsidRPr="008800FC" w:rsidRDefault="008800FC" w:rsidP="005C5F7C">
            <w:pPr>
              <w:rPr>
                <w:rFonts w:asciiTheme="minorHAnsi" w:hAnsiTheme="minorHAnsi"/>
                <w:sz w:val="18"/>
                <w:szCs w:val="18"/>
              </w:rPr>
            </w:pPr>
            <w:r w:rsidRPr="008800FC">
              <w:rPr>
                <w:rFonts w:asciiTheme="minorHAnsi" w:eastAsiaTheme="minorHAnsi" w:hAnsiTheme="minorHAnsi" w:cs="Arial Narrow"/>
                <w:b/>
                <w:bCs/>
                <w:color w:val="1F497C"/>
                <w:sz w:val="18"/>
                <w:szCs w:val="18"/>
              </w:rPr>
              <w:t>8.G-7, 8</w:t>
            </w:r>
          </w:p>
        </w:tc>
        <w:tc>
          <w:tcPr>
            <w:tcW w:w="4914" w:type="dxa"/>
          </w:tcPr>
          <w:p w:rsidR="008800FC" w:rsidRPr="008800FC" w:rsidRDefault="009C1362" w:rsidP="005C5F7C">
            <w:pPr>
              <w:rPr>
                <w:rFonts w:asciiTheme="minorHAnsi" w:hAnsiTheme="minorHAnsi"/>
                <w:sz w:val="18"/>
                <w:szCs w:val="18"/>
              </w:rPr>
            </w:pPr>
            <w:r w:rsidRPr="00471C25">
              <w:rPr>
                <w:rFonts w:asciiTheme="minorHAnsi" w:hAnsiTheme="minorHAnsi"/>
                <w:i/>
                <w:sz w:val="16"/>
                <w:szCs w:val="16"/>
              </w:rPr>
              <w:t>No specific Common Core Standards have been linked to this Progress Indicator at this grade level</w:t>
            </w:r>
            <w:r>
              <w:rPr>
                <w:rFonts w:asciiTheme="minorHAnsi" w:hAnsiTheme="minorHAnsi"/>
                <w:i/>
                <w:sz w:val="16"/>
                <w:szCs w:val="16"/>
              </w:rPr>
              <w:t>.</w:t>
            </w:r>
          </w:p>
        </w:tc>
        <w:tc>
          <w:tcPr>
            <w:tcW w:w="5130" w:type="dxa"/>
          </w:tcPr>
          <w:p w:rsidR="008800FC" w:rsidRPr="008800FC" w:rsidRDefault="008800FC" w:rsidP="005C5F7C">
            <w:pPr>
              <w:rPr>
                <w:rFonts w:asciiTheme="minorHAnsi" w:hAnsiTheme="minorHAnsi"/>
                <w:sz w:val="18"/>
                <w:szCs w:val="18"/>
              </w:rPr>
            </w:pPr>
            <w:r w:rsidRPr="008800FC">
              <w:rPr>
                <w:rFonts w:asciiTheme="minorHAnsi" w:eastAsiaTheme="minorHAnsi" w:hAnsiTheme="minorHAnsi" w:cs="Arial Narrow"/>
                <w:b/>
                <w:bCs/>
                <w:color w:val="1F497C"/>
                <w:sz w:val="18"/>
                <w:szCs w:val="18"/>
              </w:rPr>
              <w:t>8.G-7, 8</w:t>
            </w:r>
          </w:p>
          <w:p w:rsidR="008800FC" w:rsidRPr="008800FC" w:rsidRDefault="008800FC" w:rsidP="005C5F7C">
            <w:pPr>
              <w:rPr>
                <w:rFonts w:asciiTheme="minorHAnsi" w:hAnsiTheme="minorHAnsi"/>
                <w:sz w:val="16"/>
                <w:szCs w:val="16"/>
              </w:rPr>
            </w:pPr>
            <w:r w:rsidRPr="008800FC">
              <w:rPr>
                <w:rFonts w:asciiTheme="minorHAnsi" w:hAnsiTheme="minorHAnsi"/>
                <w:b/>
                <w:sz w:val="16"/>
                <w:szCs w:val="16"/>
              </w:rPr>
              <w:t>7.</w:t>
            </w:r>
            <w:r w:rsidRPr="008800FC">
              <w:rPr>
                <w:rFonts w:asciiTheme="minorHAnsi" w:hAnsiTheme="minorHAnsi"/>
                <w:sz w:val="16"/>
                <w:szCs w:val="16"/>
              </w:rPr>
              <w:t xml:space="preserve"> </w:t>
            </w:r>
            <w:r w:rsidRPr="00B60FED">
              <w:rPr>
                <w:rFonts w:asciiTheme="minorHAnsi" w:hAnsiTheme="minorHAnsi"/>
                <w:sz w:val="16"/>
                <w:szCs w:val="16"/>
                <w:highlight w:val="yellow"/>
              </w:rPr>
              <w:t>Apply the Pythagorean Theorem to determine unknown side lengths in right triangles in real-world and mathematical problems in two and three dimensions.</w:t>
            </w:r>
            <w:r w:rsidRPr="008800FC">
              <w:rPr>
                <w:rFonts w:asciiTheme="minorHAnsi" w:hAnsiTheme="minorHAnsi"/>
                <w:sz w:val="16"/>
                <w:szCs w:val="16"/>
              </w:rPr>
              <w:t xml:space="preserve"> </w:t>
            </w:r>
          </w:p>
          <w:p w:rsidR="008800FC" w:rsidRPr="008800FC" w:rsidRDefault="008800FC" w:rsidP="005C5F7C">
            <w:pPr>
              <w:rPr>
                <w:rFonts w:asciiTheme="minorHAnsi" w:hAnsiTheme="minorHAnsi"/>
                <w:sz w:val="18"/>
                <w:szCs w:val="18"/>
              </w:rPr>
            </w:pPr>
            <w:r w:rsidRPr="008800FC">
              <w:rPr>
                <w:rFonts w:asciiTheme="minorHAnsi" w:hAnsiTheme="minorHAnsi"/>
                <w:b/>
                <w:sz w:val="16"/>
                <w:szCs w:val="16"/>
              </w:rPr>
              <w:t>8.</w:t>
            </w:r>
            <w:r w:rsidRPr="008800FC">
              <w:rPr>
                <w:rFonts w:asciiTheme="minorHAnsi" w:hAnsiTheme="minorHAnsi"/>
                <w:sz w:val="16"/>
                <w:szCs w:val="16"/>
              </w:rPr>
              <w:t xml:space="preserve"> </w:t>
            </w:r>
            <w:r w:rsidRPr="00B60FED">
              <w:rPr>
                <w:rFonts w:asciiTheme="minorHAnsi" w:hAnsiTheme="minorHAnsi"/>
                <w:sz w:val="16"/>
                <w:szCs w:val="16"/>
                <w:highlight w:val="yellow"/>
              </w:rPr>
              <w:t>Apply the Pythagorean Theorem to find the distance between two points</w:t>
            </w:r>
            <w:r w:rsidRPr="008800FC">
              <w:rPr>
                <w:rFonts w:asciiTheme="minorHAnsi" w:hAnsiTheme="minorHAnsi"/>
                <w:sz w:val="16"/>
                <w:szCs w:val="16"/>
              </w:rPr>
              <w:t xml:space="preserve"> in a coordinate system.</w:t>
            </w:r>
          </w:p>
        </w:tc>
      </w:tr>
    </w:tbl>
    <w:p w:rsidR="00BC0997" w:rsidRDefault="00BC0997">
      <w:pPr>
        <w:spacing w:after="200" w:line="276" w:lineRule="auto"/>
      </w:pPr>
    </w:p>
    <w:p w:rsidR="006C28F6" w:rsidRDefault="006C28F6">
      <w:pPr>
        <w:spacing w:after="200" w:line="276" w:lineRule="auto"/>
      </w:pPr>
      <w:r>
        <w:br w:type="page"/>
      </w:r>
    </w:p>
    <w:tbl>
      <w:tblPr>
        <w:tblStyle w:val="TableGrid"/>
        <w:tblW w:w="13338" w:type="dxa"/>
        <w:tblLook w:val="04A0"/>
      </w:tblPr>
      <w:tblGrid>
        <w:gridCol w:w="2268"/>
        <w:gridCol w:w="5040"/>
        <w:gridCol w:w="6030"/>
      </w:tblGrid>
      <w:tr w:rsidR="009C1362" w:rsidRPr="009C1362" w:rsidTr="005C5F7C">
        <w:tc>
          <w:tcPr>
            <w:tcW w:w="13338" w:type="dxa"/>
            <w:gridSpan w:val="3"/>
            <w:shd w:val="clear" w:color="auto" w:fill="FFFF99"/>
          </w:tcPr>
          <w:p w:rsidR="009C1362" w:rsidRPr="009C1362" w:rsidRDefault="009C1362" w:rsidP="005C5F7C">
            <w:pPr>
              <w:jc w:val="center"/>
              <w:rPr>
                <w:rFonts w:asciiTheme="minorHAnsi" w:hAnsiTheme="minorHAnsi"/>
                <w:b/>
                <w:iCs/>
                <w:sz w:val="20"/>
                <w:szCs w:val="20"/>
              </w:rPr>
            </w:pPr>
            <w:r w:rsidRPr="009C1362">
              <w:rPr>
                <w:rFonts w:asciiTheme="minorHAnsi" w:hAnsiTheme="minorHAnsi"/>
                <w:b/>
                <w:iCs/>
                <w:sz w:val="20"/>
                <w:szCs w:val="20"/>
              </w:rPr>
              <w:lastRenderedPageBreak/>
              <w:t>Middle School (Grades 5-8) Learning Targets, Progress Indicators, &amp; Common Core Standards</w:t>
            </w:r>
          </w:p>
          <w:p w:rsidR="009C1362" w:rsidRPr="009C1362" w:rsidRDefault="009C1362" w:rsidP="005C5F7C">
            <w:pPr>
              <w:rPr>
                <w:rFonts w:asciiTheme="minorHAnsi" w:hAnsiTheme="minorHAnsi" w:cs="Calibri-Bold"/>
                <w:bCs/>
                <w:sz w:val="18"/>
                <w:szCs w:val="18"/>
              </w:rPr>
            </w:pPr>
            <w:r w:rsidRPr="009C1362">
              <w:rPr>
                <w:rFonts w:asciiTheme="minorHAnsi" w:hAnsiTheme="minorHAnsi" w:cs="Calibri-Bold"/>
                <w:b/>
                <w:bCs/>
                <w:sz w:val="18"/>
                <w:szCs w:val="18"/>
              </w:rPr>
              <w:t xml:space="preserve">Patterns, Relations, and Functions (PRF): </w:t>
            </w:r>
            <w:r w:rsidRPr="009C1362">
              <w:rPr>
                <w:rFonts w:asciiTheme="minorHAnsi" w:hAnsiTheme="minorHAnsi" w:cs="Calibri-Bold"/>
                <w:bCs/>
                <w:sz w:val="18"/>
                <w:szCs w:val="18"/>
              </w:rPr>
              <w:t>Patterns, relations, and functions are used to represent and analyze change in various contexts, make predictions and generalizations, and provide models and explanations for real</w:t>
            </w:r>
            <w:r w:rsidRPr="009C1362">
              <w:rPr>
                <w:rFonts w:asciiTheme="minorHAnsi" w:hAnsiTheme="minorHAnsi" w:cs="Cambria Math"/>
                <w:bCs/>
                <w:sz w:val="18"/>
                <w:szCs w:val="18"/>
              </w:rPr>
              <w:t>‐</w:t>
            </w:r>
            <w:r w:rsidRPr="009C1362">
              <w:rPr>
                <w:rFonts w:asciiTheme="minorHAnsi" w:hAnsiTheme="minorHAnsi" w:cs="Calibri-Bold"/>
                <w:bCs/>
                <w:sz w:val="18"/>
                <w:szCs w:val="18"/>
              </w:rPr>
              <w:t>world phenomena.</w:t>
            </w:r>
          </w:p>
          <w:p w:rsidR="009C1362" w:rsidRPr="009C1362" w:rsidRDefault="009C1362" w:rsidP="005C5F7C">
            <w:pPr>
              <w:rPr>
                <w:rFonts w:asciiTheme="minorHAnsi" w:hAnsiTheme="minorHAnsi"/>
                <w:sz w:val="18"/>
                <w:szCs w:val="18"/>
              </w:rPr>
            </w:pPr>
            <w:r w:rsidRPr="009C1362">
              <w:rPr>
                <w:rFonts w:asciiTheme="minorHAnsi" w:hAnsiTheme="minorHAnsi" w:cs="Arial Narrow"/>
                <w:b/>
                <w:bCs/>
                <w:i/>
                <w:iCs/>
                <w:sz w:val="18"/>
                <w:szCs w:val="18"/>
              </w:rPr>
              <w:t xml:space="preserve">M.PRF-1 </w:t>
            </w:r>
            <w:r w:rsidRPr="009C1362">
              <w:rPr>
                <w:rFonts w:asciiTheme="minorHAnsi" w:hAnsiTheme="minorHAnsi" w:cs="Arial Narrow"/>
                <w:i/>
                <w:iCs/>
                <w:sz w:val="18"/>
                <w:szCs w:val="18"/>
              </w:rPr>
              <w:t>Describe and compare situations that involve change and use the information to draw conclusions: Model contextual situations using multiple representations;</w:t>
            </w:r>
            <w:r w:rsidRPr="009C1362">
              <w:rPr>
                <w:rFonts w:asciiTheme="minorHAnsi" w:eastAsia="SymbolMT" w:hAnsiTheme="minorHAnsi" w:cs="SymbolMT"/>
                <w:sz w:val="18"/>
                <w:szCs w:val="18"/>
              </w:rPr>
              <w:t xml:space="preserve"> </w:t>
            </w:r>
            <w:r w:rsidRPr="009C1362">
              <w:rPr>
                <w:rFonts w:asciiTheme="minorHAnsi" w:hAnsiTheme="minorHAnsi" w:cs="Arial Narrow"/>
                <w:i/>
                <w:iCs/>
                <w:sz w:val="18"/>
                <w:szCs w:val="18"/>
              </w:rPr>
              <w:t>Calculate rates of change for real-world situations (constant).</w:t>
            </w:r>
          </w:p>
        </w:tc>
      </w:tr>
      <w:tr w:rsidR="00737289" w:rsidRPr="009C1362" w:rsidTr="005C5F7C">
        <w:tc>
          <w:tcPr>
            <w:tcW w:w="2268" w:type="dxa"/>
          </w:tcPr>
          <w:p w:rsidR="00737289" w:rsidRPr="008800FC" w:rsidRDefault="00737289" w:rsidP="005C5F7C">
            <w:pPr>
              <w:pStyle w:val="Header"/>
              <w:tabs>
                <w:tab w:val="clear" w:pos="4320"/>
                <w:tab w:val="clear" w:pos="8640"/>
              </w:tabs>
              <w:jc w:val="center"/>
              <w:rPr>
                <w:rFonts w:asciiTheme="minorHAnsi" w:hAnsiTheme="minorHAnsi"/>
                <w:b/>
                <w:bCs/>
                <w:sz w:val="16"/>
                <w:szCs w:val="16"/>
              </w:rPr>
            </w:pPr>
            <w:r w:rsidRPr="008800FC">
              <w:rPr>
                <w:rFonts w:asciiTheme="minorHAnsi" w:hAnsiTheme="minorHAnsi"/>
                <w:b/>
                <w:bCs/>
                <w:sz w:val="16"/>
                <w:szCs w:val="16"/>
              </w:rPr>
              <w:t xml:space="preserve">Progress Indicators </w:t>
            </w:r>
          </w:p>
          <w:p w:rsidR="00737289" w:rsidRPr="008800FC" w:rsidRDefault="00737289" w:rsidP="005C5F7C">
            <w:pPr>
              <w:pStyle w:val="Header"/>
              <w:tabs>
                <w:tab w:val="clear" w:pos="4320"/>
                <w:tab w:val="clear" w:pos="8640"/>
              </w:tabs>
              <w:jc w:val="center"/>
              <w:rPr>
                <w:rFonts w:asciiTheme="minorHAnsi" w:hAnsiTheme="minorHAnsi"/>
                <w:b/>
                <w:bCs/>
                <w:sz w:val="18"/>
                <w:szCs w:val="18"/>
              </w:rPr>
            </w:pPr>
            <w:r w:rsidRPr="008800FC">
              <w:rPr>
                <w:rFonts w:asciiTheme="minorHAnsi" w:hAnsiTheme="minorHAnsi"/>
                <w:b/>
                <w:bCs/>
                <w:sz w:val="16"/>
                <w:szCs w:val="16"/>
              </w:rPr>
              <w:t>for Grades 7-8</w:t>
            </w:r>
          </w:p>
        </w:tc>
        <w:tc>
          <w:tcPr>
            <w:tcW w:w="5040" w:type="dxa"/>
          </w:tcPr>
          <w:p w:rsidR="00737289" w:rsidRPr="008800FC" w:rsidRDefault="00737289" w:rsidP="005C5F7C">
            <w:pPr>
              <w:pStyle w:val="Header"/>
              <w:tabs>
                <w:tab w:val="left" w:pos="720"/>
              </w:tabs>
              <w:jc w:val="center"/>
              <w:rPr>
                <w:rFonts w:asciiTheme="minorHAnsi" w:hAnsiTheme="minorHAnsi"/>
                <w:b/>
                <w:bCs/>
                <w:sz w:val="18"/>
                <w:szCs w:val="18"/>
              </w:rPr>
            </w:pPr>
            <w:r w:rsidRPr="008800FC">
              <w:rPr>
                <w:rFonts w:asciiTheme="minorHAnsi" w:hAnsiTheme="minorHAnsi"/>
                <w:b/>
                <w:bCs/>
                <w:sz w:val="18"/>
                <w:szCs w:val="18"/>
              </w:rPr>
              <w:t>Grade 7</w:t>
            </w:r>
          </w:p>
          <w:p w:rsidR="00737289" w:rsidRPr="008800FC" w:rsidRDefault="00737289" w:rsidP="005C5F7C">
            <w:pPr>
              <w:pStyle w:val="Header"/>
              <w:tabs>
                <w:tab w:val="left" w:pos="720"/>
              </w:tabs>
              <w:jc w:val="center"/>
              <w:rPr>
                <w:rFonts w:asciiTheme="minorHAnsi" w:hAnsiTheme="minorHAnsi"/>
                <w:b/>
                <w:bCs/>
                <w:sz w:val="18"/>
                <w:szCs w:val="18"/>
              </w:rPr>
            </w:pPr>
            <w:r w:rsidRPr="008800FC">
              <w:rPr>
                <w:rFonts w:asciiTheme="minorHAnsi" w:hAnsiTheme="minorHAnsi"/>
                <w:b/>
                <w:bCs/>
                <w:sz w:val="18"/>
                <w:szCs w:val="18"/>
              </w:rPr>
              <w:t>CCSS standards</w:t>
            </w:r>
          </w:p>
        </w:tc>
        <w:tc>
          <w:tcPr>
            <w:tcW w:w="6030" w:type="dxa"/>
          </w:tcPr>
          <w:p w:rsidR="00737289" w:rsidRPr="008800FC" w:rsidRDefault="00737289" w:rsidP="005C5F7C">
            <w:pPr>
              <w:pStyle w:val="Header"/>
              <w:tabs>
                <w:tab w:val="clear" w:pos="4320"/>
                <w:tab w:val="clear" w:pos="8640"/>
              </w:tabs>
              <w:jc w:val="center"/>
              <w:rPr>
                <w:rFonts w:asciiTheme="minorHAnsi" w:hAnsiTheme="minorHAnsi"/>
                <w:b/>
                <w:bCs/>
                <w:sz w:val="18"/>
                <w:szCs w:val="18"/>
              </w:rPr>
            </w:pPr>
            <w:r w:rsidRPr="008800FC">
              <w:rPr>
                <w:rFonts w:asciiTheme="minorHAnsi" w:hAnsiTheme="minorHAnsi"/>
                <w:b/>
                <w:bCs/>
                <w:sz w:val="18"/>
                <w:szCs w:val="18"/>
              </w:rPr>
              <w:t>Grade 8</w:t>
            </w:r>
          </w:p>
          <w:p w:rsidR="00737289" w:rsidRPr="008800FC" w:rsidRDefault="00737289" w:rsidP="005C5F7C">
            <w:pPr>
              <w:pStyle w:val="Header"/>
              <w:tabs>
                <w:tab w:val="clear" w:pos="4320"/>
                <w:tab w:val="clear" w:pos="8640"/>
              </w:tabs>
              <w:jc w:val="center"/>
              <w:rPr>
                <w:rFonts w:asciiTheme="minorHAnsi" w:hAnsiTheme="minorHAnsi"/>
                <w:b/>
                <w:bCs/>
                <w:sz w:val="18"/>
                <w:szCs w:val="18"/>
              </w:rPr>
            </w:pPr>
            <w:r w:rsidRPr="008800FC">
              <w:rPr>
                <w:rFonts w:asciiTheme="minorHAnsi" w:hAnsiTheme="minorHAnsi"/>
                <w:b/>
                <w:bCs/>
                <w:sz w:val="18"/>
                <w:szCs w:val="18"/>
              </w:rPr>
              <w:t>CCSS standards</w:t>
            </w:r>
          </w:p>
        </w:tc>
      </w:tr>
      <w:tr w:rsidR="009C1362" w:rsidRPr="009C1362" w:rsidTr="005C5F7C">
        <w:trPr>
          <w:trHeight w:val="350"/>
        </w:trPr>
        <w:tc>
          <w:tcPr>
            <w:tcW w:w="2268" w:type="dxa"/>
            <w:shd w:val="clear" w:color="auto" w:fill="FFFF99"/>
          </w:tcPr>
          <w:p w:rsidR="009C1362" w:rsidRPr="009C1362" w:rsidRDefault="009C1362" w:rsidP="005C5F7C">
            <w:pPr>
              <w:autoSpaceDE w:val="0"/>
              <w:autoSpaceDN w:val="0"/>
              <w:adjustRightInd w:val="0"/>
              <w:rPr>
                <w:rFonts w:asciiTheme="minorHAnsi" w:hAnsiTheme="minorHAnsi" w:cs="Arial Narrow"/>
                <w:color w:val="000000"/>
                <w:sz w:val="18"/>
                <w:szCs w:val="18"/>
              </w:rPr>
            </w:pPr>
            <w:r w:rsidRPr="009C1362">
              <w:rPr>
                <w:rFonts w:asciiTheme="minorHAnsi" w:hAnsiTheme="minorHAnsi" w:cs="Arial Narrow"/>
                <w:b/>
                <w:bCs/>
                <w:color w:val="000000"/>
                <w:sz w:val="18"/>
                <w:szCs w:val="18"/>
              </w:rPr>
              <w:t xml:space="preserve">M.PRF.1e </w:t>
            </w:r>
            <w:r w:rsidRPr="009C1362">
              <w:rPr>
                <w:rFonts w:asciiTheme="minorHAnsi" w:hAnsiTheme="minorHAnsi" w:cs="Arial Narrow"/>
                <w:color w:val="000000"/>
                <w:sz w:val="18"/>
                <w:szCs w:val="18"/>
              </w:rPr>
              <w:t>representing and</w:t>
            </w:r>
          </w:p>
          <w:p w:rsidR="009C1362" w:rsidRPr="009C1362" w:rsidRDefault="009C1362" w:rsidP="005C5F7C">
            <w:pPr>
              <w:autoSpaceDE w:val="0"/>
              <w:autoSpaceDN w:val="0"/>
              <w:adjustRightInd w:val="0"/>
              <w:rPr>
                <w:rFonts w:asciiTheme="minorHAnsi" w:hAnsiTheme="minorHAnsi" w:cs="Arial Narrow"/>
                <w:color w:val="000000"/>
                <w:sz w:val="18"/>
                <w:szCs w:val="18"/>
              </w:rPr>
            </w:pPr>
            <w:r w:rsidRPr="009C1362">
              <w:rPr>
                <w:rFonts w:asciiTheme="minorHAnsi" w:hAnsiTheme="minorHAnsi" w:cs="Arial Narrow"/>
                <w:color w:val="000000"/>
                <w:sz w:val="18"/>
                <w:szCs w:val="18"/>
              </w:rPr>
              <w:t>computing unit rates</w:t>
            </w:r>
          </w:p>
          <w:p w:rsidR="009C1362" w:rsidRPr="009C1362" w:rsidRDefault="009C1362" w:rsidP="005C5F7C">
            <w:pPr>
              <w:autoSpaceDE w:val="0"/>
              <w:autoSpaceDN w:val="0"/>
              <w:adjustRightInd w:val="0"/>
              <w:rPr>
                <w:rFonts w:asciiTheme="minorHAnsi" w:hAnsiTheme="minorHAnsi" w:cs="Arial Narrow"/>
                <w:color w:val="000000"/>
                <w:sz w:val="18"/>
                <w:szCs w:val="18"/>
              </w:rPr>
            </w:pPr>
            <w:r w:rsidRPr="009C1362">
              <w:rPr>
                <w:rFonts w:asciiTheme="minorHAnsi" w:hAnsiTheme="minorHAnsi" w:cs="Arial Narrow"/>
                <w:color w:val="000000"/>
                <w:sz w:val="18"/>
                <w:szCs w:val="18"/>
              </w:rPr>
              <w:t>associated with ratios of</w:t>
            </w:r>
          </w:p>
          <w:p w:rsidR="009C1362" w:rsidRPr="009C1362" w:rsidRDefault="009C1362" w:rsidP="005C5F7C">
            <w:pPr>
              <w:autoSpaceDE w:val="0"/>
              <w:autoSpaceDN w:val="0"/>
              <w:adjustRightInd w:val="0"/>
              <w:rPr>
                <w:rFonts w:asciiTheme="minorHAnsi" w:hAnsiTheme="minorHAnsi" w:cs="Arial Narrow"/>
                <w:color w:val="000000"/>
                <w:sz w:val="18"/>
                <w:szCs w:val="18"/>
              </w:rPr>
            </w:pPr>
            <w:r w:rsidRPr="009C1362">
              <w:rPr>
                <w:rFonts w:asciiTheme="minorHAnsi" w:hAnsiTheme="minorHAnsi" w:cs="Arial Narrow"/>
                <w:color w:val="000000"/>
                <w:sz w:val="18"/>
                <w:szCs w:val="18"/>
              </w:rPr>
              <w:t>lengths, areas, and other</w:t>
            </w:r>
          </w:p>
          <w:p w:rsidR="009C1362" w:rsidRPr="009C1362" w:rsidRDefault="009C1362" w:rsidP="005C5F7C">
            <w:pPr>
              <w:autoSpaceDE w:val="0"/>
              <w:autoSpaceDN w:val="0"/>
              <w:adjustRightInd w:val="0"/>
              <w:rPr>
                <w:rFonts w:asciiTheme="minorHAnsi" w:hAnsiTheme="minorHAnsi" w:cs="Arial Narrow"/>
                <w:color w:val="000000"/>
                <w:sz w:val="18"/>
                <w:szCs w:val="18"/>
              </w:rPr>
            </w:pPr>
            <w:r w:rsidRPr="009C1362">
              <w:rPr>
                <w:rFonts w:asciiTheme="minorHAnsi" w:hAnsiTheme="minorHAnsi" w:cs="Arial Narrow"/>
                <w:color w:val="000000"/>
                <w:sz w:val="18"/>
                <w:szCs w:val="18"/>
              </w:rPr>
              <w:t>quantities measured in like or</w:t>
            </w:r>
            <w:r w:rsidR="00737289">
              <w:rPr>
                <w:rFonts w:asciiTheme="minorHAnsi" w:hAnsiTheme="minorHAnsi" w:cs="Arial Narrow"/>
                <w:color w:val="000000"/>
                <w:sz w:val="18"/>
                <w:szCs w:val="18"/>
              </w:rPr>
              <w:t xml:space="preserve"> </w:t>
            </w:r>
            <w:r w:rsidRPr="009C1362">
              <w:rPr>
                <w:rFonts w:asciiTheme="minorHAnsi" w:hAnsiTheme="minorHAnsi" w:cs="Arial Narrow"/>
                <w:color w:val="000000"/>
                <w:sz w:val="18"/>
                <w:szCs w:val="18"/>
              </w:rPr>
              <w:t>different units</w:t>
            </w:r>
          </w:p>
          <w:p w:rsidR="009C1362" w:rsidRPr="009C1362" w:rsidRDefault="009C1362" w:rsidP="005C5F7C">
            <w:pPr>
              <w:autoSpaceDE w:val="0"/>
              <w:autoSpaceDN w:val="0"/>
              <w:adjustRightInd w:val="0"/>
              <w:rPr>
                <w:rFonts w:asciiTheme="minorHAnsi" w:hAnsiTheme="minorHAnsi" w:cs="Arial Narrow"/>
                <w:b/>
                <w:bCs/>
                <w:color w:val="1F497C"/>
                <w:sz w:val="18"/>
                <w:szCs w:val="18"/>
              </w:rPr>
            </w:pPr>
            <w:r w:rsidRPr="009C1362">
              <w:rPr>
                <w:rFonts w:asciiTheme="minorHAnsi" w:hAnsiTheme="minorHAnsi" w:cs="Arial Narrow"/>
                <w:b/>
                <w:bCs/>
                <w:color w:val="1F497C"/>
                <w:sz w:val="18"/>
                <w:szCs w:val="18"/>
              </w:rPr>
              <w:t>7.RP-1, 2, 3</w:t>
            </w:r>
          </w:p>
          <w:p w:rsidR="009C1362" w:rsidRDefault="009C1362" w:rsidP="005C5F7C">
            <w:pPr>
              <w:rPr>
                <w:rFonts w:asciiTheme="minorHAnsi" w:hAnsiTheme="minorHAnsi" w:cs="Arial Narrow"/>
                <w:b/>
                <w:bCs/>
                <w:color w:val="1F497C"/>
                <w:sz w:val="18"/>
                <w:szCs w:val="18"/>
              </w:rPr>
            </w:pPr>
          </w:p>
          <w:p w:rsidR="009C1362" w:rsidRPr="009C1362" w:rsidRDefault="009C1362" w:rsidP="005C5F7C">
            <w:pPr>
              <w:rPr>
                <w:rFonts w:asciiTheme="minorHAnsi" w:hAnsiTheme="minorHAnsi"/>
                <w:sz w:val="18"/>
                <w:szCs w:val="18"/>
              </w:rPr>
            </w:pPr>
            <w:r w:rsidRPr="009C1362">
              <w:rPr>
                <w:rFonts w:asciiTheme="minorHAnsi" w:hAnsiTheme="minorHAnsi" w:cs="Arial Narrow"/>
                <w:b/>
                <w:bCs/>
                <w:color w:val="1F497C"/>
                <w:sz w:val="18"/>
                <w:szCs w:val="18"/>
              </w:rPr>
              <w:t>8.EE-5</w:t>
            </w:r>
          </w:p>
        </w:tc>
        <w:tc>
          <w:tcPr>
            <w:tcW w:w="5040" w:type="dxa"/>
          </w:tcPr>
          <w:p w:rsidR="009C1362" w:rsidRPr="009C1362" w:rsidRDefault="009C1362" w:rsidP="005C5F7C">
            <w:pPr>
              <w:rPr>
                <w:rFonts w:asciiTheme="minorHAnsi" w:hAnsiTheme="minorHAnsi" w:cs="Arial Narrow"/>
                <w:b/>
                <w:bCs/>
                <w:color w:val="1F497C"/>
                <w:sz w:val="18"/>
                <w:szCs w:val="18"/>
              </w:rPr>
            </w:pPr>
            <w:r w:rsidRPr="009C1362">
              <w:rPr>
                <w:rFonts w:asciiTheme="minorHAnsi" w:hAnsiTheme="minorHAnsi" w:cs="Arial Narrow"/>
                <w:b/>
                <w:bCs/>
                <w:color w:val="1F497C"/>
                <w:sz w:val="18"/>
                <w:szCs w:val="18"/>
              </w:rPr>
              <w:t>7.RP-1</w:t>
            </w:r>
            <w:r>
              <w:rPr>
                <w:rFonts w:asciiTheme="minorHAnsi" w:hAnsiTheme="minorHAnsi" w:cs="Arial Narrow"/>
                <w:b/>
                <w:bCs/>
                <w:color w:val="1F497C"/>
                <w:sz w:val="18"/>
                <w:szCs w:val="18"/>
              </w:rPr>
              <w:t>, 2, 3</w:t>
            </w:r>
          </w:p>
          <w:p w:rsidR="009C1362" w:rsidRPr="009C1362" w:rsidRDefault="009C1362" w:rsidP="005C5F7C">
            <w:pPr>
              <w:rPr>
                <w:rFonts w:asciiTheme="minorHAnsi" w:hAnsiTheme="minorHAnsi" w:cs="Arial Narrow"/>
                <w:b/>
                <w:bCs/>
                <w:color w:val="1F497C"/>
                <w:sz w:val="16"/>
                <w:szCs w:val="16"/>
              </w:rPr>
            </w:pPr>
            <w:r w:rsidRPr="009C1362">
              <w:rPr>
                <w:rFonts w:asciiTheme="minorHAnsi" w:hAnsiTheme="minorHAnsi"/>
                <w:b/>
                <w:sz w:val="16"/>
                <w:szCs w:val="16"/>
              </w:rPr>
              <w:t>1.</w:t>
            </w:r>
            <w:r w:rsidRPr="009C1362">
              <w:rPr>
                <w:rFonts w:asciiTheme="minorHAnsi" w:hAnsiTheme="minorHAnsi"/>
                <w:sz w:val="16"/>
                <w:szCs w:val="16"/>
              </w:rPr>
              <w:t xml:space="preserve"> </w:t>
            </w:r>
            <w:r w:rsidRPr="005C5F7C">
              <w:rPr>
                <w:rFonts w:asciiTheme="minorHAnsi" w:hAnsiTheme="minorHAnsi"/>
                <w:sz w:val="16"/>
                <w:szCs w:val="16"/>
                <w:highlight w:val="yellow"/>
              </w:rPr>
              <w:t xml:space="preserve">Compute unit rates associated with ratios of fractions, including ratios of lengths, areas and other quantities measured in like or different units. </w:t>
            </w:r>
            <w:r w:rsidRPr="005C5F7C">
              <w:rPr>
                <w:rFonts w:asciiTheme="minorHAnsi" w:hAnsiTheme="minorHAnsi"/>
                <w:i/>
                <w:iCs/>
                <w:sz w:val="16"/>
                <w:szCs w:val="16"/>
                <w:highlight w:val="yellow"/>
              </w:rPr>
              <w:t xml:space="preserve">For example, if a person walks 1/2 mile in each 1/4 hour, compute the unit rate as the complex fraction </w:t>
            </w:r>
            <w:r w:rsidRPr="005C5F7C">
              <w:rPr>
                <w:rFonts w:asciiTheme="minorHAnsi" w:hAnsiTheme="minorHAnsi"/>
                <w:i/>
                <w:iCs/>
                <w:sz w:val="16"/>
                <w:szCs w:val="16"/>
                <w:highlight w:val="yellow"/>
                <w:vertAlign w:val="superscript"/>
              </w:rPr>
              <w:t>1/2</w:t>
            </w:r>
            <w:r w:rsidRPr="005C5F7C">
              <w:rPr>
                <w:rFonts w:asciiTheme="minorHAnsi" w:hAnsiTheme="minorHAnsi"/>
                <w:i/>
                <w:iCs/>
                <w:sz w:val="16"/>
                <w:szCs w:val="16"/>
                <w:highlight w:val="yellow"/>
              </w:rPr>
              <w:t>/</w:t>
            </w:r>
            <w:r w:rsidRPr="005C5F7C">
              <w:rPr>
                <w:rFonts w:asciiTheme="minorHAnsi" w:hAnsiTheme="minorHAnsi"/>
                <w:i/>
                <w:iCs/>
                <w:sz w:val="16"/>
                <w:szCs w:val="16"/>
                <w:highlight w:val="yellow"/>
                <w:vertAlign w:val="subscript"/>
              </w:rPr>
              <w:t>1/4</w:t>
            </w:r>
            <w:r w:rsidRPr="005C5F7C">
              <w:rPr>
                <w:rFonts w:asciiTheme="minorHAnsi" w:hAnsiTheme="minorHAnsi"/>
                <w:i/>
                <w:iCs/>
                <w:sz w:val="16"/>
                <w:szCs w:val="16"/>
                <w:highlight w:val="yellow"/>
              </w:rPr>
              <w:t xml:space="preserve"> miles per hour, equivalently 2 miles per hour.</w:t>
            </w:r>
          </w:p>
          <w:p w:rsidR="009C1362" w:rsidRPr="009C1362" w:rsidRDefault="009C1362" w:rsidP="005C5F7C">
            <w:pPr>
              <w:rPr>
                <w:rFonts w:asciiTheme="minorHAnsi" w:hAnsiTheme="minorHAnsi"/>
                <w:sz w:val="16"/>
                <w:szCs w:val="16"/>
              </w:rPr>
            </w:pPr>
            <w:r w:rsidRPr="009C1362">
              <w:rPr>
                <w:rFonts w:asciiTheme="minorHAnsi" w:hAnsiTheme="minorHAnsi"/>
                <w:b/>
                <w:sz w:val="16"/>
                <w:szCs w:val="16"/>
              </w:rPr>
              <w:t>2.</w:t>
            </w:r>
            <w:r w:rsidRPr="009C1362">
              <w:rPr>
                <w:rFonts w:asciiTheme="minorHAnsi" w:hAnsiTheme="minorHAnsi"/>
                <w:sz w:val="16"/>
                <w:szCs w:val="16"/>
              </w:rPr>
              <w:t xml:space="preserve"> </w:t>
            </w:r>
            <w:r w:rsidRPr="005C5F7C">
              <w:rPr>
                <w:rFonts w:asciiTheme="minorHAnsi" w:hAnsiTheme="minorHAnsi"/>
                <w:sz w:val="16"/>
                <w:szCs w:val="16"/>
                <w:highlight w:val="yellow"/>
              </w:rPr>
              <w:t>Recognize and represent proportional relationships between quantities</w:t>
            </w:r>
            <w:r w:rsidRPr="009C1362">
              <w:rPr>
                <w:rFonts w:asciiTheme="minorHAnsi" w:hAnsiTheme="minorHAnsi"/>
                <w:sz w:val="16"/>
                <w:szCs w:val="16"/>
              </w:rPr>
              <w:t xml:space="preserve">. </w:t>
            </w:r>
          </w:p>
          <w:p w:rsidR="009C1362" w:rsidRPr="009C1362" w:rsidRDefault="009C1362" w:rsidP="00551AC7">
            <w:pPr>
              <w:numPr>
                <w:ilvl w:val="0"/>
                <w:numId w:val="42"/>
              </w:numPr>
              <w:rPr>
                <w:rFonts w:asciiTheme="minorHAnsi" w:hAnsiTheme="minorHAnsi"/>
                <w:sz w:val="16"/>
                <w:szCs w:val="16"/>
              </w:rPr>
            </w:pPr>
            <w:r w:rsidRPr="005C5F7C">
              <w:rPr>
                <w:rFonts w:asciiTheme="minorHAnsi" w:hAnsiTheme="minorHAnsi"/>
                <w:sz w:val="16"/>
                <w:szCs w:val="16"/>
                <w:highlight w:val="yellow"/>
              </w:rPr>
              <w:t>Decide whether two quantities are in a proportional relationship, e.g., by testing for equivalent ratios in a table or graphing on a coordinate plane and observing whether the graph is a straight line through the origin</w:t>
            </w:r>
            <w:r w:rsidRPr="009C1362">
              <w:rPr>
                <w:rFonts w:asciiTheme="minorHAnsi" w:hAnsiTheme="minorHAnsi"/>
                <w:sz w:val="16"/>
                <w:szCs w:val="16"/>
              </w:rPr>
              <w:t>.</w:t>
            </w:r>
          </w:p>
          <w:p w:rsidR="009C1362" w:rsidRPr="009C1362" w:rsidRDefault="009C1362" w:rsidP="00551AC7">
            <w:pPr>
              <w:numPr>
                <w:ilvl w:val="0"/>
                <w:numId w:val="42"/>
              </w:numPr>
              <w:rPr>
                <w:rFonts w:asciiTheme="minorHAnsi" w:hAnsiTheme="minorHAnsi"/>
                <w:sz w:val="16"/>
                <w:szCs w:val="16"/>
              </w:rPr>
            </w:pPr>
            <w:r w:rsidRPr="005C5F7C">
              <w:rPr>
                <w:rFonts w:asciiTheme="minorHAnsi" w:hAnsiTheme="minorHAnsi"/>
                <w:sz w:val="16"/>
                <w:szCs w:val="16"/>
                <w:highlight w:val="yellow"/>
              </w:rPr>
              <w:t>Identify the constant of proportionality (unit rate) in tables, graphs, equations, diagrams, and verbal descriptions of proportional relationships</w:t>
            </w:r>
            <w:r w:rsidRPr="009C1362">
              <w:rPr>
                <w:rFonts w:asciiTheme="minorHAnsi" w:hAnsiTheme="minorHAnsi"/>
                <w:sz w:val="16"/>
                <w:szCs w:val="16"/>
              </w:rPr>
              <w:t>.</w:t>
            </w:r>
          </w:p>
          <w:p w:rsidR="009C1362" w:rsidRPr="009C1362" w:rsidRDefault="009C1362" w:rsidP="00551AC7">
            <w:pPr>
              <w:numPr>
                <w:ilvl w:val="0"/>
                <w:numId w:val="42"/>
              </w:numPr>
              <w:rPr>
                <w:rFonts w:asciiTheme="minorHAnsi" w:hAnsiTheme="minorHAnsi"/>
                <w:sz w:val="16"/>
                <w:szCs w:val="16"/>
              </w:rPr>
            </w:pPr>
            <w:r w:rsidRPr="005C5F7C">
              <w:rPr>
                <w:rFonts w:asciiTheme="minorHAnsi" w:hAnsiTheme="minorHAnsi"/>
                <w:sz w:val="16"/>
                <w:szCs w:val="16"/>
                <w:highlight w:val="yellow"/>
              </w:rPr>
              <w:t xml:space="preserve">Represent proportional relationships by equations. </w:t>
            </w:r>
            <w:r w:rsidRPr="005C5F7C">
              <w:rPr>
                <w:rFonts w:asciiTheme="minorHAnsi" w:hAnsiTheme="minorHAnsi"/>
                <w:i/>
                <w:iCs/>
                <w:sz w:val="16"/>
                <w:szCs w:val="16"/>
                <w:highlight w:val="yellow"/>
              </w:rPr>
              <w:t xml:space="preserve">For example, if total cost t is proportional to the number n of items purchased at a constant price p, the relationship between the total cost and the number of items can be expressed as t = </w:t>
            </w:r>
            <w:proofErr w:type="spellStart"/>
            <w:r w:rsidRPr="005C5F7C">
              <w:rPr>
                <w:rFonts w:asciiTheme="minorHAnsi" w:hAnsiTheme="minorHAnsi"/>
                <w:i/>
                <w:iCs/>
                <w:sz w:val="16"/>
                <w:szCs w:val="16"/>
                <w:highlight w:val="yellow"/>
              </w:rPr>
              <w:t>pn</w:t>
            </w:r>
            <w:proofErr w:type="spellEnd"/>
            <w:r w:rsidRPr="009C1362">
              <w:rPr>
                <w:rFonts w:asciiTheme="minorHAnsi" w:hAnsiTheme="minorHAnsi"/>
                <w:i/>
                <w:iCs/>
                <w:sz w:val="16"/>
                <w:szCs w:val="16"/>
              </w:rPr>
              <w:t>.</w:t>
            </w:r>
          </w:p>
          <w:p w:rsidR="009C1362" w:rsidRPr="009C1362" w:rsidRDefault="009C1362" w:rsidP="00551AC7">
            <w:pPr>
              <w:numPr>
                <w:ilvl w:val="0"/>
                <w:numId w:val="42"/>
              </w:numPr>
              <w:rPr>
                <w:rFonts w:asciiTheme="minorHAnsi" w:hAnsiTheme="minorHAnsi"/>
                <w:sz w:val="16"/>
                <w:szCs w:val="16"/>
              </w:rPr>
            </w:pPr>
            <w:r w:rsidRPr="005C5F7C">
              <w:rPr>
                <w:rFonts w:asciiTheme="minorHAnsi" w:hAnsiTheme="minorHAnsi"/>
                <w:sz w:val="16"/>
                <w:szCs w:val="16"/>
                <w:highlight w:val="yellow"/>
              </w:rPr>
              <w:t>Explain what a point (</w:t>
            </w:r>
            <w:r w:rsidRPr="005C5F7C">
              <w:rPr>
                <w:rFonts w:asciiTheme="minorHAnsi" w:hAnsiTheme="minorHAnsi"/>
                <w:i/>
                <w:iCs/>
                <w:sz w:val="16"/>
                <w:szCs w:val="16"/>
                <w:highlight w:val="yellow"/>
              </w:rPr>
              <w:t>x</w:t>
            </w:r>
            <w:r w:rsidRPr="005C5F7C">
              <w:rPr>
                <w:rFonts w:asciiTheme="minorHAnsi" w:hAnsiTheme="minorHAnsi"/>
                <w:sz w:val="16"/>
                <w:szCs w:val="16"/>
                <w:highlight w:val="yellow"/>
              </w:rPr>
              <w:t xml:space="preserve">, </w:t>
            </w:r>
            <w:r w:rsidRPr="005C5F7C">
              <w:rPr>
                <w:rFonts w:asciiTheme="minorHAnsi" w:hAnsiTheme="minorHAnsi"/>
                <w:i/>
                <w:iCs/>
                <w:sz w:val="16"/>
                <w:szCs w:val="16"/>
                <w:highlight w:val="yellow"/>
              </w:rPr>
              <w:t>y</w:t>
            </w:r>
            <w:r w:rsidRPr="005C5F7C">
              <w:rPr>
                <w:rFonts w:asciiTheme="minorHAnsi" w:hAnsiTheme="minorHAnsi"/>
                <w:sz w:val="16"/>
                <w:szCs w:val="16"/>
                <w:highlight w:val="yellow"/>
              </w:rPr>
              <w:t xml:space="preserve">) on the graph of a proportional relationship means in terms of the situation, with special attention to the points (0, 0) and (1, </w:t>
            </w:r>
            <w:r w:rsidRPr="005C5F7C">
              <w:rPr>
                <w:rFonts w:asciiTheme="minorHAnsi" w:hAnsiTheme="minorHAnsi"/>
                <w:i/>
                <w:iCs/>
                <w:sz w:val="16"/>
                <w:szCs w:val="16"/>
                <w:highlight w:val="yellow"/>
              </w:rPr>
              <w:t>r</w:t>
            </w:r>
            <w:r w:rsidRPr="005C5F7C">
              <w:rPr>
                <w:rFonts w:asciiTheme="minorHAnsi" w:hAnsiTheme="minorHAnsi"/>
                <w:sz w:val="16"/>
                <w:szCs w:val="16"/>
                <w:highlight w:val="yellow"/>
              </w:rPr>
              <w:t>) where r is the unit rate</w:t>
            </w:r>
            <w:r w:rsidRPr="009C1362">
              <w:rPr>
                <w:rFonts w:asciiTheme="minorHAnsi" w:hAnsiTheme="minorHAnsi"/>
                <w:sz w:val="16"/>
                <w:szCs w:val="16"/>
              </w:rPr>
              <w:t>.</w:t>
            </w:r>
          </w:p>
          <w:p w:rsidR="009C1362" w:rsidRPr="009C1362" w:rsidRDefault="009C1362" w:rsidP="005C5F7C">
            <w:pPr>
              <w:rPr>
                <w:rFonts w:asciiTheme="minorHAnsi" w:hAnsiTheme="minorHAnsi"/>
                <w:sz w:val="16"/>
                <w:szCs w:val="16"/>
              </w:rPr>
            </w:pPr>
            <w:r w:rsidRPr="009C1362">
              <w:rPr>
                <w:rFonts w:asciiTheme="minorHAnsi" w:hAnsiTheme="minorHAnsi"/>
                <w:b/>
                <w:sz w:val="16"/>
                <w:szCs w:val="16"/>
              </w:rPr>
              <w:t>3.</w:t>
            </w:r>
            <w:r w:rsidRPr="009C1362">
              <w:rPr>
                <w:rFonts w:asciiTheme="minorHAnsi" w:hAnsiTheme="minorHAnsi"/>
                <w:sz w:val="16"/>
                <w:szCs w:val="16"/>
              </w:rPr>
              <w:t xml:space="preserve"> </w:t>
            </w:r>
            <w:r w:rsidRPr="005C5F7C">
              <w:rPr>
                <w:rFonts w:asciiTheme="minorHAnsi" w:hAnsiTheme="minorHAnsi"/>
                <w:sz w:val="16"/>
                <w:szCs w:val="16"/>
                <w:highlight w:val="yellow"/>
              </w:rPr>
              <w:t>Use proportional relationships to solve multistep ratio</w:t>
            </w:r>
            <w:r w:rsidRPr="009C1362">
              <w:rPr>
                <w:rFonts w:asciiTheme="minorHAnsi" w:hAnsiTheme="minorHAnsi"/>
                <w:sz w:val="16"/>
                <w:szCs w:val="16"/>
              </w:rPr>
              <w:t xml:space="preserve"> and percent </w:t>
            </w:r>
            <w:r w:rsidRPr="005C5F7C">
              <w:rPr>
                <w:rFonts w:asciiTheme="minorHAnsi" w:hAnsiTheme="minorHAnsi"/>
                <w:sz w:val="16"/>
                <w:szCs w:val="16"/>
                <w:highlight w:val="yellow"/>
              </w:rPr>
              <w:t>problems</w:t>
            </w:r>
            <w:r w:rsidRPr="009C1362">
              <w:rPr>
                <w:rFonts w:asciiTheme="minorHAnsi" w:hAnsiTheme="minorHAnsi"/>
                <w:sz w:val="16"/>
                <w:szCs w:val="16"/>
              </w:rPr>
              <w:t>. Examples: simple interest, tax, markups and markdowns, gratuities and commissions, fees, percent increase and decrease, percent error.</w:t>
            </w:r>
          </w:p>
        </w:tc>
        <w:tc>
          <w:tcPr>
            <w:tcW w:w="6030" w:type="dxa"/>
          </w:tcPr>
          <w:p w:rsidR="009C1362" w:rsidRPr="009C1362" w:rsidRDefault="009C1362" w:rsidP="005C5F7C">
            <w:pPr>
              <w:rPr>
                <w:rFonts w:asciiTheme="minorHAnsi" w:hAnsiTheme="minorHAnsi" w:cs="Arial Narrow"/>
                <w:b/>
                <w:bCs/>
                <w:color w:val="1F497C"/>
                <w:sz w:val="18"/>
                <w:szCs w:val="18"/>
              </w:rPr>
            </w:pPr>
            <w:r w:rsidRPr="009C1362">
              <w:rPr>
                <w:rFonts w:asciiTheme="minorHAnsi" w:hAnsiTheme="minorHAnsi" w:cs="Arial Narrow"/>
                <w:b/>
                <w:bCs/>
                <w:color w:val="1F497C"/>
                <w:sz w:val="18"/>
                <w:szCs w:val="18"/>
              </w:rPr>
              <w:t>8.EE-5</w:t>
            </w:r>
          </w:p>
          <w:p w:rsidR="009C1362" w:rsidRPr="009C1362" w:rsidRDefault="009C1362" w:rsidP="005C5F7C">
            <w:pPr>
              <w:rPr>
                <w:rFonts w:asciiTheme="minorHAnsi" w:hAnsiTheme="minorHAnsi"/>
                <w:sz w:val="16"/>
                <w:szCs w:val="16"/>
              </w:rPr>
            </w:pPr>
            <w:r w:rsidRPr="009C1362">
              <w:rPr>
                <w:rFonts w:asciiTheme="minorHAnsi" w:hAnsiTheme="minorHAnsi"/>
                <w:b/>
                <w:sz w:val="16"/>
                <w:szCs w:val="16"/>
              </w:rPr>
              <w:t>5.</w:t>
            </w:r>
            <w:r w:rsidRPr="009C1362">
              <w:rPr>
                <w:rFonts w:asciiTheme="minorHAnsi" w:hAnsiTheme="minorHAnsi"/>
                <w:sz w:val="16"/>
                <w:szCs w:val="16"/>
              </w:rPr>
              <w:t xml:space="preserve"> </w:t>
            </w:r>
            <w:r w:rsidRPr="00B54A64">
              <w:rPr>
                <w:rFonts w:asciiTheme="minorHAnsi" w:hAnsiTheme="minorHAnsi"/>
                <w:sz w:val="16"/>
                <w:szCs w:val="16"/>
                <w:highlight w:val="yellow"/>
              </w:rPr>
              <w:t>Graph proportional relationships, interpreting the unit rate as the slope of the graph</w:t>
            </w:r>
            <w:r w:rsidRPr="009C1362">
              <w:rPr>
                <w:rFonts w:asciiTheme="minorHAnsi" w:hAnsiTheme="minorHAnsi"/>
                <w:sz w:val="16"/>
                <w:szCs w:val="16"/>
              </w:rPr>
              <w:t>. Compare two different proportional relationships represented in different ways. For example, compare a distance-time graph to a distance-time equation to determine which of two moving objects has greater speed.</w:t>
            </w:r>
          </w:p>
        </w:tc>
      </w:tr>
      <w:tr w:rsidR="00737289" w:rsidRPr="009C1362" w:rsidTr="005C5F7C">
        <w:tc>
          <w:tcPr>
            <w:tcW w:w="2268" w:type="dxa"/>
            <w:shd w:val="clear" w:color="auto" w:fill="FFFF99"/>
          </w:tcPr>
          <w:p w:rsidR="00737289" w:rsidRPr="001D74BF" w:rsidRDefault="00737289" w:rsidP="005C5F7C">
            <w:pPr>
              <w:autoSpaceDE w:val="0"/>
              <w:autoSpaceDN w:val="0"/>
              <w:adjustRightInd w:val="0"/>
              <w:rPr>
                <w:rFonts w:asciiTheme="minorHAnsi" w:hAnsiTheme="minorHAnsi" w:cs="Arial Narrow"/>
                <w:sz w:val="18"/>
                <w:szCs w:val="18"/>
              </w:rPr>
            </w:pPr>
            <w:r w:rsidRPr="001D74BF">
              <w:rPr>
                <w:rFonts w:asciiTheme="minorHAnsi" w:hAnsiTheme="minorHAnsi" w:cs="Arial Narrow"/>
                <w:b/>
                <w:bCs/>
                <w:sz w:val="18"/>
                <w:szCs w:val="18"/>
              </w:rPr>
              <w:t xml:space="preserve">M.PRF.1f </w:t>
            </w:r>
            <w:r w:rsidRPr="001D74BF">
              <w:rPr>
                <w:rFonts w:asciiTheme="minorHAnsi" w:hAnsiTheme="minorHAnsi" w:cs="Arial Narrow"/>
                <w:sz w:val="18"/>
                <w:szCs w:val="18"/>
              </w:rPr>
              <w:t>identifying essential</w:t>
            </w:r>
            <w:r w:rsidR="001D74BF" w:rsidRPr="001D74BF">
              <w:rPr>
                <w:rFonts w:asciiTheme="minorHAnsi" w:hAnsiTheme="minorHAnsi" w:cs="Arial Narrow"/>
                <w:sz w:val="18"/>
                <w:szCs w:val="18"/>
              </w:rPr>
              <w:t xml:space="preserve"> </w:t>
            </w:r>
            <w:r w:rsidRPr="001D74BF">
              <w:rPr>
                <w:rFonts w:asciiTheme="minorHAnsi" w:hAnsiTheme="minorHAnsi" w:cs="Arial Narrow"/>
                <w:sz w:val="18"/>
                <w:szCs w:val="18"/>
              </w:rPr>
              <w:t>quantitative relationships in a</w:t>
            </w:r>
          </w:p>
          <w:p w:rsidR="00737289" w:rsidRPr="001D74BF" w:rsidRDefault="00737289" w:rsidP="005C5F7C">
            <w:pPr>
              <w:autoSpaceDE w:val="0"/>
              <w:autoSpaceDN w:val="0"/>
              <w:adjustRightInd w:val="0"/>
              <w:rPr>
                <w:rFonts w:asciiTheme="minorHAnsi" w:hAnsiTheme="minorHAnsi" w:cs="Arial Narrow"/>
                <w:sz w:val="18"/>
                <w:szCs w:val="18"/>
              </w:rPr>
            </w:pPr>
            <w:r w:rsidRPr="001D74BF">
              <w:rPr>
                <w:rFonts w:asciiTheme="minorHAnsi" w:hAnsiTheme="minorHAnsi" w:cs="Arial Narrow"/>
                <w:sz w:val="18"/>
                <w:szCs w:val="18"/>
              </w:rPr>
              <w:t>situation and using symbolic</w:t>
            </w:r>
            <w:r w:rsidR="001D74BF" w:rsidRPr="001D74BF">
              <w:rPr>
                <w:rFonts w:asciiTheme="minorHAnsi" w:hAnsiTheme="minorHAnsi" w:cs="Arial Narrow"/>
                <w:sz w:val="18"/>
                <w:szCs w:val="18"/>
              </w:rPr>
              <w:t xml:space="preserve"> </w:t>
            </w:r>
            <w:r w:rsidRPr="001D74BF">
              <w:rPr>
                <w:rFonts w:asciiTheme="minorHAnsi" w:hAnsiTheme="minorHAnsi" w:cs="Arial Narrow"/>
                <w:sz w:val="18"/>
                <w:szCs w:val="18"/>
              </w:rPr>
              <w:t>expressions to represent it and</w:t>
            </w:r>
            <w:r w:rsidR="001D74BF" w:rsidRPr="001D74BF">
              <w:rPr>
                <w:rFonts w:asciiTheme="minorHAnsi" w:hAnsiTheme="minorHAnsi" w:cs="Arial Narrow"/>
                <w:sz w:val="18"/>
                <w:szCs w:val="18"/>
              </w:rPr>
              <w:t xml:space="preserve"> </w:t>
            </w:r>
            <w:r w:rsidRPr="001D74BF">
              <w:rPr>
                <w:rFonts w:asciiTheme="minorHAnsi" w:hAnsiTheme="minorHAnsi" w:cs="Arial Narrow"/>
                <w:sz w:val="18"/>
                <w:szCs w:val="18"/>
              </w:rPr>
              <w:t>draw reasonable conclusions</w:t>
            </w:r>
          </w:p>
          <w:p w:rsidR="00737289" w:rsidRPr="001D74BF" w:rsidRDefault="00737289" w:rsidP="005C5F7C">
            <w:pPr>
              <w:autoSpaceDE w:val="0"/>
              <w:autoSpaceDN w:val="0"/>
              <w:adjustRightInd w:val="0"/>
              <w:rPr>
                <w:rFonts w:asciiTheme="minorHAnsi" w:hAnsiTheme="minorHAnsi" w:cs="Arial Narrow"/>
                <w:sz w:val="18"/>
                <w:szCs w:val="18"/>
              </w:rPr>
            </w:pPr>
            <w:r w:rsidRPr="001D74BF">
              <w:rPr>
                <w:rFonts w:asciiTheme="minorHAnsi" w:hAnsiTheme="minorHAnsi" w:cs="Arial Narrow"/>
                <w:sz w:val="18"/>
                <w:szCs w:val="18"/>
              </w:rPr>
              <w:t>from it</w:t>
            </w:r>
          </w:p>
          <w:p w:rsidR="00737289" w:rsidRPr="009547B4" w:rsidRDefault="00737289" w:rsidP="005C5F7C">
            <w:pPr>
              <w:autoSpaceDE w:val="0"/>
              <w:autoSpaceDN w:val="0"/>
              <w:adjustRightInd w:val="0"/>
              <w:rPr>
                <w:rFonts w:asciiTheme="minorHAnsi" w:hAnsiTheme="minorHAnsi" w:cs="Arial Narrow"/>
                <w:b/>
                <w:bCs/>
                <w:color w:val="1F497D" w:themeColor="text2"/>
                <w:sz w:val="18"/>
                <w:szCs w:val="18"/>
              </w:rPr>
            </w:pPr>
            <w:r w:rsidRPr="009547B4">
              <w:rPr>
                <w:rFonts w:asciiTheme="minorHAnsi" w:hAnsiTheme="minorHAnsi" w:cs="Arial Narrow"/>
                <w:b/>
                <w:bCs/>
                <w:color w:val="1F497D" w:themeColor="text2"/>
                <w:sz w:val="18"/>
                <w:szCs w:val="18"/>
              </w:rPr>
              <w:t>7.RP-1, 2, 3</w:t>
            </w:r>
          </w:p>
          <w:p w:rsidR="00737289" w:rsidRPr="009547B4" w:rsidRDefault="00737289" w:rsidP="005C5F7C">
            <w:pPr>
              <w:autoSpaceDE w:val="0"/>
              <w:autoSpaceDN w:val="0"/>
              <w:adjustRightInd w:val="0"/>
              <w:rPr>
                <w:rFonts w:asciiTheme="minorHAnsi" w:hAnsiTheme="minorHAnsi" w:cs="Arial Narrow"/>
                <w:b/>
                <w:bCs/>
                <w:color w:val="1F497D" w:themeColor="text2"/>
                <w:sz w:val="18"/>
                <w:szCs w:val="18"/>
              </w:rPr>
            </w:pPr>
            <w:r w:rsidRPr="009547B4">
              <w:rPr>
                <w:rFonts w:asciiTheme="minorHAnsi" w:hAnsiTheme="minorHAnsi" w:cs="Arial Narrow"/>
                <w:b/>
                <w:bCs/>
                <w:color w:val="1F497D" w:themeColor="text2"/>
                <w:sz w:val="18"/>
                <w:szCs w:val="18"/>
              </w:rPr>
              <w:lastRenderedPageBreak/>
              <w:t>7.EE-2, 3, 4</w:t>
            </w:r>
          </w:p>
          <w:p w:rsidR="00737289" w:rsidRPr="009547B4" w:rsidRDefault="00737289" w:rsidP="005C5F7C">
            <w:pPr>
              <w:autoSpaceDE w:val="0"/>
              <w:autoSpaceDN w:val="0"/>
              <w:adjustRightInd w:val="0"/>
              <w:rPr>
                <w:rFonts w:asciiTheme="minorHAnsi" w:hAnsiTheme="minorHAnsi" w:cs="Arial Narrow"/>
                <w:b/>
                <w:bCs/>
                <w:color w:val="1F497D" w:themeColor="text2"/>
                <w:sz w:val="18"/>
                <w:szCs w:val="18"/>
              </w:rPr>
            </w:pPr>
          </w:p>
          <w:p w:rsidR="00737289" w:rsidRPr="009547B4" w:rsidRDefault="00737289" w:rsidP="005C5F7C">
            <w:pPr>
              <w:autoSpaceDE w:val="0"/>
              <w:autoSpaceDN w:val="0"/>
              <w:adjustRightInd w:val="0"/>
              <w:rPr>
                <w:rFonts w:asciiTheme="minorHAnsi" w:hAnsiTheme="minorHAnsi" w:cs="Arial Narrow"/>
                <w:b/>
                <w:bCs/>
                <w:color w:val="1F497D" w:themeColor="text2"/>
                <w:sz w:val="18"/>
                <w:szCs w:val="18"/>
              </w:rPr>
            </w:pPr>
          </w:p>
          <w:p w:rsidR="00737289" w:rsidRPr="009547B4" w:rsidRDefault="00737289" w:rsidP="005C5F7C">
            <w:pPr>
              <w:rPr>
                <w:rFonts w:asciiTheme="minorHAnsi" w:hAnsiTheme="minorHAnsi" w:cs="Arial Narrow"/>
                <w:b/>
                <w:bCs/>
                <w:color w:val="1F497D" w:themeColor="text2"/>
                <w:sz w:val="18"/>
                <w:szCs w:val="18"/>
              </w:rPr>
            </w:pPr>
            <w:r w:rsidRPr="009547B4">
              <w:rPr>
                <w:rFonts w:asciiTheme="minorHAnsi" w:hAnsiTheme="minorHAnsi" w:cs="Arial Narrow"/>
                <w:b/>
                <w:bCs/>
                <w:color w:val="1F497D" w:themeColor="text2"/>
                <w:sz w:val="18"/>
                <w:szCs w:val="18"/>
              </w:rPr>
              <w:t>8.EE-5, 7</w:t>
            </w:r>
          </w:p>
          <w:p w:rsidR="00737289" w:rsidRPr="001D74BF" w:rsidRDefault="00737289" w:rsidP="005C5F7C">
            <w:pPr>
              <w:rPr>
                <w:rFonts w:asciiTheme="minorHAnsi" w:hAnsiTheme="minorHAnsi"/>
                <w:sz w:val="18"/>
                <w:szCs w:val="18"/>
              </w:rPr>
            </w:pPr>
            <w:r w:rsidRPr="009547B4">
              <w:rPr>
                <w:rFonts w:asciiTheme="minorHAnsi" w:hAnsiTheme="minorHAnsi" w:cs="Arial Narrow"/>
                <w:b/>
                <w:bCs/>
                <w:color w:val="1F497D" w:themeColor="text2"/>
                <w:sz w:val="18"/>
                <w:szCs w:val="18"/>
              </w:rPr>
              <w:t>8.F-1, 2, 3, 4, 5</w:t>
            </w:r>
          </w:p>
        </w:tc>
        <w:tc>
          <w:tcPr>
            <w:tcW w:w="5040" w:type="dxa"/>
          </w:tcPr>
          <w:p w:rsidR="001D74BF" w:rsidRPr="009547B4" w:rsidRDefault="001D74BF" w:rsidP="001D74BF">
            <w:pPr>
              <w:rPr>
                <w:rFonts w:asciiTheme="minorHAnsi" w:hAnsiTheme="minorHAnsi" w:cs="Arial Narrow"/>
                <w:b/>
                <w:bCs/>
                <w:color w:val="1F497D" w:themeColor="text2"/>
                <w:sz w:val="18"/>
                <w:szCs w:val="18"/>
              </w:rPr>
            </w:pPr>
            <w:r w:rsidRPr="009547B4">
              <w:rPr>
                <w:rFonts w:asciiTheme="minorHAnsi" w:hAnsiTheme="minorHAnsi" w:cs="Arial Narrow"/>
                <w:b/>
                <w:bCs/>
                <w:color w:val="1F497D" w:themeColor="text2"/>
                <w:sz w:val="18"/>
                <w:szCs w:val="18"/>
              </w:rPr>
              <w:lastRenderedPageBreak/>
              <w:t>7.RP-1, 2, 3</w:t>
            </w:r>
          </w:p>
          <w:p w:rsidR="001D74BF" w:rsidRPr="001D74BF" w:rsidRDefault="001D74BF" w:rsidP="001D74BF">
            <w:pPr>
              <w:rPr>
                <w:rFonts w:asciiTheme="minorHAnsi" w:hAnsiTheme="minorHAnsi" w:cs="Arial Narrow"/>
                <w:b/>
                <w:bCs/>
                <w:sz w:val="16"/>
                <w:szCs w:val="16"/>
              </w:rPr>
            </w:pPr>
            <w:r w:rsidRPr="001D74BF">
              <w:rPr>
                <w:rFonts w:asciiTheme="minorHAnsi" w:hAnsiTheme="minorHAnsi"/>
                <w:b/>
                <w:sz w:val="16"/>
                <w:szCs w:val="16"/>
              </w:rPr>
              <w:t>1.</w:t>
            </w:r>
            <w:r w:rsidRPr="001D74BF">
              <w:rPr>
                <w:rFonts w:asciiTheme="minorHAnsi" w:hAnsiTheme="minorHAnsi"/>
                <w:sz w:val="16"/>
                <w:szCs w:val="16"/>
              </w:rPr>
              <w:t xml:space="preserve"> </w:t>
            </w:r>
            <w:r w:rsidRPr="00B54A64">
              <w:rPr>
                <w:rFonts w:asciiTheme="minorHAnsi" w:hAnsiTheme="minorHAnsi"/>
                <w:sz w:val="16"/>
                <w:szCs w:val="16"/>
                <w:highlight w:val="yellow"/>
              </w:rPr>
              <w:t>Compute unit rates associated with ratios of fractions, including ratios of lengths, areas and other quantities measured in like or different units.</w:t>
            </w:r>
            <w:r w:rsidRPr="001D74BF">
              <w:rPr>
                <w:rFonts w:asciiTheme="minorHAnsi" w:hAnsiTheme="minorHAnsi"/>
                <w:sz w:val="16"/>
                <w:szCs w:val="16"/>
              </w:rPr>
              <w:t xml:space="preserve"> </w:t>
            </w:r>
            <w:r w:rsidRPr="001D74BF">
              <w:rPr>
                <w:rFonts w:asciiTheme="minorHAnsi" w:hAnsiTheme="minorHAnsi"/>
                <w:i/>
                <w:iCs/>
                <w:sz w:val="16"/>
                <w:szCs w:val="16"/>
              </w:rPr>
              <w:t xml:space="preserve">For example, if a person walks 1/2 mile in each 1/4 hour, compute the unit rate as the complex fraction </w:t>
            </w:r>
            <w:r w:rsidRPr="001D74BF">
              <w:rPr>
                <w:rFonts w:asciiTheme="minorHAnsi" w:hAnsiTheme="minorHAnsi"/>
                <w:i/>
                <w:iCs/>
                <w:sz w:val="16"/>
                <w:szCs w:val="16"/>
                <w:vertAlign w:val="superscript"/>
              </w:rPr>
              <w:t>1/2</w:t>
            </w:r>
            <w:r w:rsidRPr="001D74BF">
              <w:rPr>
                <w:rFonts w:asciiTheme="minorHAnsi" w:hAnsiTheme="minorHAnsi"/>
                <w:i/>
                <w:iCs/>
                <w:sz w:val="16"/>
                <w:szCs w:val="16"/>
              </w:rPr>
              <w:t>/</w:t>
            </w:r>
            <w:r w:rsidRPr="001D74BF">
              <w:rPr>
                <w:rFonts w:asciiTheme="minorHAnsi" w:hAnsiTheme="minorHAnsi"/>
                <w:i/>
                <w:iCs/>
                <w:sz w:val="16"/>
                <w:szCs w:val="16"/>
                <w:vertAlign w:val="subscript"/>
              </w:rPr>
              <w:t>1/4</w:t>
            </w:r>
            <w:r w:rsidRPr="001D74BF">
              <w:rPr>
                <w:rFonts w:asciiTheme="minorHAnsi" w:hAnsiTheme="minorHAnsi"/>
                <w:i/>
                <w:iCs/>
                <w:sz w:val="16"/>
                <w:szCs w:val="16"/>
              </w:rPr>
              <w:t xml:space="preserve"> miles per hour, equivalently 2 miles per hour.</w:t>
            </w:r>
          </w:p>
          <w:p w:rsidR="001D74BF" w:rsidRPr="001D74BF" w:rsidRDefault="001D74BF" w:rsidP="001D74BF">
            <w:pPr>
              <w:rPr>
                <w:rFonts w:asciiTheme="minorHAnsi" w:hAnsiTheme="minorHAnsi"/>
                <w:sz w:val="16"/>
                <w:szCs w:val="16"/>
              </w:rPr>
            </w:pPr>
            <w:r w:rsidRPr="001D74BF">
              <w:rPr>
                <w:rFonts w:asciiTheme="minorHAnsi" w:hAnsiTheme="minorHAnsi"/>
                <w:b/>
                <w:sz w:val="16"/>
                <w:szCs w:val="16"/>
              </w:rPr>
              <w:t>2.</w:t>
            </w:r>
            <w:r w:rsidRPr="001D74BF">
              <w:rPr>
                <w:rFonts w:asciiTheme="minorHAnsi" w:hAnsiTheme="minorHAnsi"/>
                <w:sz w:val="16"/>
                <w:szCs w:val="16"/>
              </w:rPr>
              <w:t xml:space="preserve"> </w:t>
            </w:r>
            <w:r w:rsidRPr="00B54A64">
              <w:rPr>
                <w:rFonts w:asciiTheme="minorHAnsi" w:hAnsiTheme="minorHAnsi"/>
                <w:sz w:val="16"/>
                <w:szCs w:val="16"/>
                <w:highlight w:val="yellow"/>
              </w:rPr>
              <w:t>Recognize and represent proportional relationships between quantities</w:t>
            </w:r>
            <w:r w:rsidRPr="001D74BF">
              <w:rPr>
                <w:rFonts w:asciiTheme="minorHAnsi" w:hAnsiTheme="minorHAnsi"/>
                <w:sz w:val="16"/>
                <w:szCs w:val="16"/>
              </w:rPr>
              <w:t xml:space="preserve">. </w:t>
            </w:r>
          </w:p>
          <w:p w:rsidR="00010235" w:rsidRPr="00010235" w:rsidRDefault="00010235" w:rsidP="00010235">
            <w:pPr>
              <w:rPr>
                <w:rFonts w:asciiTheme="minorHAnsi" w:hAnsiTheme="minorHAnsi"/>
                <w:sz w:val="16"/>
                <w:szCs w:val="16"/>
              </w:rPr>
            </w:pPr>
            <w:proofErr w:type="gramStart"/>
            <w:r>
              <w:rPr>
                <w:rFonts w:asciiTheme="minorHAnsi" w:hAnsiTheme="minorHAnsi"/>
                <w:sz w:val="16"/>
                <w:szCs w:val="16"/>
              </w:rPr>
              <w:t xml:space="preserve">a.  </w:t>
            </w:r>
            <w:r w:rsidR="001D74BF" w:rsidRPr="00B54A64">
              <w:rPr>
                <w:rFonts w:asciiTheme="minorHAnsi" w:hAnsiTheme="minorHAnsi"/>
                <w:sz w:val="16"/>
                <w:szCs w:val="16"/>
                <w:highlight w:val="yellow"/>
              </w:rPr>
              <w:t>Decide</w:t>
            </w:r>
            <w:proofErr w:type="gramEnd"/>
            <w:r w:rsidR="001D74BF" w:rsidRPr="00B54A64">
              <w:rPr>
                <w:rFonts w:asciiTheme="minorHAnsi" w:hAnsiTheme="minorHAnsi"/>
                <w:sz w:val="16"/>
                <w:szCs w:val="16"/>
                <w:highlight w:val="yellow"/>
              </w:rPr>
              <w:t xml:space="preserve"> whether two quantities are in a proportional relationship, e.g., by testing for equivalent ratios in a table or graphing on a coordinate </w:t>
            </w:r>
            <w:r w:rsidR="001D74BF" w:rsidRPr="00B54A64">
              <w:rPr>
                <w:rFonts w:asciiTheme="minorHAnsi" w:hAnsiTheme="minorHAnsi"/>
                <w:sz w:val="16"/>
                <w:szCs w:val="16"/>
                <w:highlight w:val="yellow"/>
              </w:rPr>
              <w:lastRenderedPageBreak/>
              <w:t>plane and observing whether the graph is a straight line through the origin</w:t>
            </w:r>
            <w:r w:rsidR="001D74BF" w:rsidRPr="00010235">
              <w:rPr>
                <w:rFonts w:asciiTheme="minorHAnsi" w:hAnsiTheme="minorHAnsi"/>
                <w:sz w:val="16"/>
                <w:szCs w:val="16"/>
              </w:rPr>
              <w:t>.</w:t>
            </w:r>
          </w:p>
          <w:p w:rsidR="00010235" w:rsidRPr="00010235" w:rsidRDefault="00010235" w:rsidP="00010235">
            <w:pPr>
              <w:rPr>
                <w:rFonts w:asciiTheme="minorHAnsi" w:hAnsiTheme="minorHAnsi"/>
                <w:sz w:val="16"/>
                <w:szCs w:val="16"/>
              </w:rPr>
            </w:pPr>
            <w:proofErr w:type="gramStart"/>
            <w:r>
              <w:rPr>
                <w:rFonts w:asciiTheme="minorHAnsi" w:hAnsiTheme="minorHAnsi"/>
                <w:sz w:val="16"/>
                <w:szCs w:val="16"/>
              </w:rPr>
              <w:t xml:space="preserve">b.  </w:t>
            </w:r>
            <w:r w:rsidR="001D74BF" w:rsidRPr="00B54A64">
              <w:rPr>
                <w:rFonts w:asciiTheme="minorHAnsi" w:hAnsiTheme="minorHAnsi"/>
                <w:sz w:val="16"/>
                <w:szCs w:val="16"/>
                <w:highlight w:val="yellow"/>
              </w:rPr>
              <w:t>Identify</w:t>
            </w:r>
            <w:proofErr w:type="gramEnd"/>
            <w:r w:rsidR="001D74BF" w:rsidRPr="00B54A64">
              <w:rPr>
                <w:rFonts w:asciiTheme="minorHAnsi" w:hAnsiTheme="minorHAnsi"/>
                <w:sz w:val="16"/>
                <w:szCs w:val="16"/>
                <w:highlight w:val="yellow"/>
              </w:rPr>
              <w:t xml:space="preserve"> the constant of proportionality (unit rate) in tables, graphs, equations, diagrams, and verbal descriptions of proportional relationships</w:t>
            </w:r>
            <w:r w:rsidR="001D74BF" w:rsidRPr="00010235">
              <w:rPr>
                <w:rFonts w:asciiTheme="minorHAnsi" w:hAnsiTheme="minorHAnsi"/>
                <w:sz w:val="16"/>
                <w:szCs w:val="16"/>
              </w:rPr>
              <w:t>.</w:t>
            </w:r>
          </w:p>
          <w:p w:rsidR="00010235" w:rsidRPr="00010235" w:rsidRDefault="00010235" w:rsidP="00010235">
            <w:pPr>
              <w:rPr>
                <w:rFonts w:asciiTheme="minorHAnsi" w:hAnsiTheme="minorHAnsi"/>
                <w:sz w:val="16"/>
                <w:szCs w:val="16"/>
              </w:rPr>
            </w:pPr>
            <w:proofErr w:type="gramStart"/>
            <w:r>
              <w:rPr>
                <w:rFonts w:asciiTheme="minorHAnsi" w:hAnsiTheme="minorHAnsi"/>
                <w:sz w:val="16"/>
                <w:szCs w:val="16"/>
              </w:rPr>
              <w:t xml:space="preserve">c.  </w:t>
            </w:r>
            <w:r w:rsidR="001D74BF" w:rsidRPr="00B54A64">
              <w:rPr>
                <w:rFonts w:asciiTheme="minorHAnsi" w:hAnsiTheme="minorHAnsi"/>
                <w:sz w:val="16"/>
                <w:szCs w:val="16"/>
                <w:highlight w:val="yellow"/>
              </w:rPr>
              <w:t>Represent</w:t>
            </w:r>
            <w:proofErr w:type="gramEnd"/>
            <w:r w:rsidR="001D74BF" w:rsidRPr="00B54A64">
              <w:rPr>
                <w:rFonts w:asciiTheme="minorHAnsi" w:hAnsiTheme="minorHAnsi"/>
                <w:sz w:val="16"/>
                <w:szCs w:val="16"/>
                <w:highlight w:val="yellow"/>
              </w:rPr>
              <w:t xml:space="preserve"> proportional relationships by equations.</w:t>
            </w:r>
            <w:r w:rsidR="001D74BF" w:rsidRPr="00010235">
              <w:rPr>
                <w:rFonts w:asciiTheme="minorHAnsi" w:hAnsiTheme="minorHAnsi"/>
                <w:sz w:val="16"/>
                <w:szCs w:val="16"/>
              </w:rPr>
              <w:t xml:space="preserve"> </w:t>
            </w:r>
            <w:r w:rsidR="001D74BF" w:rsidRPr="00010235">
              <w:rPr>
                <w:rFonts w:asciiTheme="minorHAnsi" w:hAnsiTheme="minorHAnsi"/>
                <w:i/>
                <w:iCs/>
                <w:sz w:val="16"/>
                <w:szCs w:val="16"/>
              </w:rPr>
              <w:t xml:space="preserve">For example, if total cost t is proportional to the number n of items purchased at a constant price p, the relationship between the total cost and the number of items can be expressed as t = </w:t>
            </w:r>
            <w:proofErr w:type="spellStart"/>
            <w:r w:rsidR="001D74BF" w:rsidRPr="00010235">
              <w:rPr>
                <w:rFonts w:asciiTheme="minorHAnsi" w:hAnsiTheme="minorHAnsi"/>
                <w:i/>
                <w:iCs/>
                <w:sz w:val="16"/>
                <w:szCs w:val="16"/>
              </w:rPr>
              <w:t>pn</w:t>
            </w:r>
            <w:proofErr w:type="spellEnd"/>
            <w:r w:rsidR="001D74BF" w:rsidRPr="00010235">
              <w:rPr>
                <w:rFonts w:asciiTheme="minorHAnsi" w:hAnsiTheme="minorHAnsi"/>
                <w:i/>
                <w:iCs/>
                <w:sz w:val="16"/>
                <w:szCs w:val="16"/>
              </w:rPr>
              <w:t>.</w:t>
            </w:r>
          </w:p>
          <w:p w:rsidR="001D74BF" w:rsidRPr="00010235" w:rsidRDefault="00010235" w:rsidP="00010235">
            <w:pPr>
              <w:rPr>
                <w:rFonts w:asciiTheme="minorHAnsi" w:hAnsiTheme="minorHAnsi"/>
                <w:sz w:val="16"/>
                <w:szCs w:val="16"/>
              </w:rPr>
            </w:pPr>
            <w:proofErr w:type="gramStart"/>
            <w:r>
              <w:rPr>
                <w:rFonts w:asciiTheme="minorHAnsi" w:hAnsiTheme="minorHAnsi"/>
                <w:sz w:val="16"/>
                <w:szCs w:val="16"/>
              </w:rPr>
              <w:t xml:space="preserve">d.  </w:t>
            </w:r>
            <w:r w:rsidR="001D74BF" w:rsidRPr="00B54A64">
              <w:rPr>
                <w:rFonts w:asciiTheme="minorHAnsi" w:hAnsiTheme="minorHAnsi"/>
                <w:sz w:val="16"/>
                <w:szCs w:val="16"/>
                <w:highlight w:val="yellow"/>
              </w:rPr>
              <w:t>Explain</w:t>
            </w:r>
            <w:proofErr w:type="gramEnd"/>
            <w:r w:rsidR="001D74BF" w:rsidRPr="00B54A64">
              <w:rPr>
                <w:rFonts w:asciiTheme="minorHAnsi" w:hAnsiTheme="minorHAnsi"/>
                <w:sz w:val="16"/>
                <w:szCs w:val="16"/>
                <w:highlight w:val="yellow"/>
              </w:rPr>
              <w:t xml:space="preserve"> what a point (</w:t>
            </w:r>
            <w:r w:rsidR="001D74BF" w:rsidRPr="00B54A64">
              <w:rPr>
                <w:rFonts w:asciiTheme="minorHAnsi" w:hAnsiTheme="minorHAnsi"/>
                <w:i/>
                <w:iCs/>
                <w:sz w:val="16"/>
                <w:szCs w:val="16"/>
                <w:highlight w:val="yellow"/>
              </w:rPr>
              <w:t>x</w:t>
            </w:r>
            <w:r w:rsidR="001D74BF" w:rsidRPr="00B54A64">
              <w:rPr>
                <w:rFonts w:asciiTheme="minorHAnsi" w:hAnsiTheme="minorHAnsi"/>
                <w:sz w:val="16"/>
                <w:szCs w:val="16"/>
                <w:highlight w:val="yellow"/>
              </w:rPr>
              <w:t xml:space="preserve">, </w:t>
            </w:r>
            <w:r w:rsidR="001D74BF" w:rsidRPr="00B54A64">
              <w:rPr>
                <w:rFonts w:asciiTheme="minorHAnsi" w:hAnsiTheme="minorHAnsi"/>
                <w:i/>
                <w:iCs/>
                <w:sz w:val="16"/>
                <w:szCs w:val="16"/>
                <w:highlight w:val="yellow"/>
              </w:rPr>
              <w:t>y</w:t>
            </w:r>
            <w:r w:rsidR="001D74BF" w:rsidRPr="00B54A64">
              <w:rPr>
                <w:rFonts w:asciiTheme="minorHAnsi" w:hAnsiTheme="minorHAnsi"/>
                <w:sz w:val="16"/>
                <w:szCs w:val="16"/>
                <w:highlight w:val="yellow"/>
              </w:rPr>
              <w:t xml:space="preserve">) on the graph of a proportional relationship means in terms of the situation, with special attention to the points (0, 0) and (1, </w:t>
            </w:r>
            <w:r w:rsidR="001D74BF" w:rsidRPr="00B54A64">
              <w:rPr>
                <w:rFonts w:asciiTheme="minorHAnsi" w:hAnsiTheme="minorHAnsi"/>
                <w:i/>
                <w:iCs/>
                <w:sz w:val="16"/>
                <w:szCs w:val="16"/>
                <w:highlight w:val="yellow"/>
              </w:rPr>
              <w:t>r</w:t>
            </w:r>
            <w:r w:rsidR="001D74BF" w:rsidRPr="00B54A64">
              <w:rPr>
                <w:rFonts w:asciiTheme="minorHAnsi" w:hAnsiTheme="minorHAnsi"/>
                <w:sz w:val="16"/>
                <w:szCs w:val="16"/>
                <w:highlight w:val="yellow"/>
              </w:rPr>
              <w:t>) where r is the unit rate</w:t>
            </w:r>
            <w:r w:rsidR="001D74BF" w:rsidRPr="00010235">
              <w:rPr>
                <w:rFonts w:asciiTheme="minorHAnsi" w:hAnsiTheme="minorHAnsi"/>
                <w:sz w:val="16"/>
                <w:szCs w:val="16"/>
              </w:rPr>
              <w:t>.</w:t>
            </w:r>
          </w:p>
          <w:p w:rsidR="001D74BF" w:rsidRPr="001D74BF" w:rsidRDefault="001D74BF" w:rsidP="001D74BF">
            <w:pPr>
              <w:rPr>
                <w:rFonts w:asciiTheme="minorHAnsi" w:hAnsiTheme="minorHAnsi"/>
                <w:sz w:val="16"/>
                <w:szCs w:val="16"/>
              </w:rPr>
            </w:pPr>
            <w:r w:rsidRPr="001D74BF">
              <w:rPr>
                <w:rFonts w:asciiTheme="minorHAnsi" w:hAnsiTheme="minorHAnsi"/>
                <w:b/>
                <w:sz w:val="16"/>
                <w:szCs w:val="16"/>
              </w:rPr>
              <w:t>3.</w:t>
            </w:r>
            <w:r w:rsidRPr="001D74BF">
              <w:rPr>
                <w:rFonts w:asciiTheme="minorHAnsi" w:hAnsiTheme="minorHAnsi"/>
                <w:sz w:val="16"/>
                <w:szCs w:val="16"/>
              </w:rPr>
              <w:t xml:space="preserve"> </w:t>
            </w:r>
            <w:r w:rsidRPr="00B54A64">
              <w:rPr>
                <w:rFonts w:asciiTheme="minorHAnsi" w:hAnsiTheme="minorHAnsi"/>
                <w:sz w:val="16"/>
                <w:szCs w:val="16"/>
                <w:highlight w:val="yellow"/>
              </w:rPr>
              <w:t>Use proportional relationships to solve multistep ratio and percent problems. Examples: simple interest, tax, markups and markdowns, gratuities and commissions, fees, percent increase and decrease, percent error.</w:t>
            </w:r>
          </w:p>
          <w:p w:rsidR="00737289" w:rsidRPr="009547B4" w:rsidRDefault="00737289" w:rsidP="001D74BF">
            <w:pPr>
              <w:rPr>
                <w:rFonts w:asciiTheme="minorHAnsi" w:hAnsiTheme="minorHAnsi" w:cs="Arial Narrow"/>
                <w:b/>
                <w:bCs/>
                <w:color w:val="1F497D" w:themeColor="text2"/>
                <w:sz w:val="18"/>
                <w:szCs w:val="18"/>
              </w:rPr>
            </w:pPr>
            <w:r w:rsidRPr="009547B4">
              <w:rPr>
                <w:rFonts w:asciiTheme="minorHAnsi" w:hAnsiTheme="minorHAnsi" w:cs="Arial Narrow"/>
                <w:b/>
                <w:bCs/>
                <w:color w:val="1F497D" w:themeColor="text2"/>
                <w:sz w:val="18"/>
                <w:szCs w:val="18"/>
              </w:rPr>
              <w:t>7.EE-2</w:t>
            </w:r>
            <w:r w:rsidR="001D74BF" w:rsidRPr="009547B4">
              <w:rPr>
                <w:rFonts w:asciiTheme="minorHAnsi" w:hAnsiTheme="minorHAnsi" w:cs="Arial Narrow"/>
                <w:b/>
                <w:bCs/>
                <w:color w:val="1F497D" w:themeColor="text2"/>
                <w:sz w:val="18"/>
                <w:szCs w:val="18"/>
              </w:rPr>
              <w:t>, 3, 4</w:t>
            </w:r>
          </w:p>
          <w:p w:rsidR="00737289" w:rsidRPr="001D74BF" w:rsidRDefault="00737289" w:rsidP="005C5F7C">
            <w:pPr>
              <w:rPr>
                <w:rFonts w:asciiTheme="minorHAnsi" w:hAnsiTheme="minorHAnsi" w:cs="Arial Narrow"/>
                <w:b/>
                <w:bCs/>
                <w:sz w:val="16"/>
                <w:szCs w:val="16"/>
              </w:rPr>
            </w:pPr>
            <w:r w:rsidRPr="001D74BF">
              <w:rPr>
                <w:rFonts w:asciiTheme="minorHAnsi" w:hAnsiTheme="minorHAnsi"/>
                <w:b/>
                <w:sz w:val="16"/>
                <w:szCs w:val="16"/>
              </w:rPr>
              <w:t>2.</w:t>
            </w:r>
            <w:r w:rsidRPr="001D74BF">
              <w:rPr>
                <w:rFonts w:asciiTheme="minorHAnsi" w:hAnsiTheme="minorHAnsi"/>
                <w:sz w:val="16"/>
                <w:szCs w:val="16"/>
              </w:rPr>
              <w:t xml:space="preserve"> </w:t>
            </w:r>
            <w:r w:rsidRPr="00B54A64">
              <w:rPr>
                <w:rFonts w:asciiTheme="minorHAnsi" w:hAnsiTheme="minorHAnsi"/>
                <w:sz w:val="16"/>
                <w:szCs w:val="16"/>
                <w:highlight w:val="yellow"/>
              </w:rPr>
              <w:t xml:space="preserve">Understand that rewriting an expression in different forms in a problem context can shed light on the problem and how the quantities in it are related. </w:t>
            </w:r>
            <w:r w:rsidRPr="00B54A64">
              <w:rPr>
                <w:rFonts w:asciiTheme="minorHAnsi" w:hAnsiTheme="minorHAnsi"/>
                <w:i/>
                <w:iCs/>
                <w:sz w:val="16"/>
                <w:szCs w:val="16"/>
                <w:highlight w:val="yellow"/>
              </w:rPr>
              <w:t>For example, a + 0.05a = 1.05a means that “increase by 5%” is the same as “multiply by 1.05.”</w:t>
            </w:r>
          </w:p>
          <w:p w:rsidR="00737289" w:rsidRPr="001D74BF" w:rsidRDefault="00737289" w:rsidP="005C5F7C">
            <w:pPr>
              <w:rPr>
                <w:rFonts w:asciiTheme="minorHAnsi" w:hAnsiTheme="minorHAnsi" w:cs="Arial Narrow"/>
                <w:b/>
                <w:bCs/>
                <w:sz w:val="16"/>
                <w:szCs w:val="16"/>
              </w:rPr>
            </w:pPr>
            <w:r w:rsidRPr="001D74BF">
              <w:rPr>
                <w:rFonts w:asciiTheme="minorHAnsi" w:hAnsiTheme="minorHAnsi"/>
                <w:b/>
                <w:sz w:val="16"/>
                <w:szCs w:val="16"/>
              </w:rPr>
              <w:t>3.</w:t>
            </w:r>
            <w:r w:rsidRPr="001D74BF">
              <w:rPr>
                <w:rFonts w:asciiTheme="minorHAnsi" w:hAnsiTheme="minorHAnsi"/>
                <w:sz w:val="16"/>
                <w:szCs w:val="16"/>
              </w:rPr>
              <w:t xml:space="preserve"> </w:t>
            </w:r>
            <w:r w:rsidRPr="00B54A64">
              <w:rPr>
                <w:rFonts w:asciiTheme="minorHAnsi" w:hAnsiTheme="minorHAnsi"/>
                <w:sz w:val="16"/>
                <w:szCs w:val="16"/>
                <w:highlight w:val="yellow"/>
              </w:rPr>
              <w:t>Solve multi-step real-life and mathematical problems posed with positive and negative rational numbers in any form (whole numbers, fractions, and decimals),</w:t>
            </w:r>
            <w:r w:rsidRPr="001D74BF">
              <w:rPr>
                <w:rFonts w:asciiTheme="minorHAnsi" w:hAnsiTheme="minorHAnsi"/>
                <w:sz w:val="16"/>
                <w:szCs w:val="16"/>
              </w:rPr>
              <w:t xml:space="preserve"> using tools strategically. Apply properties of operations to calculate with numbers in any form; convert between forms as appropriate; and assess the reasonableness of answers using mental computation and estimation strategies. </w:t>
            </w:r>
            <w:r w:rsidRPr="001D74BF">
              <w:rPr>
                <w:rFonts w:asciiTheme="minorHAnsi" w:hAnsiTheme="minorHAnsi"/>
                <w:i/>
                <w:iCs/>
                <w:sz w:val="16"/>
                <w:szCs w:val="16"/>
              </w:rPr>
              <w:t xml:space="preserve">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 </w:t>
            </w:r>
          </w:p>
          <w:p w:rsidR="00737289" w:rsidRPr="001D74BF" w:rsidRDefault="00737289" w:rsidP="005C5F7C">
            <w:pPr>
              <w:rPr>
                <w:rFonts w:asciiTheme="minorHAnsi" w:hAnsiTheme="minorHAnsi"/>
                <w:sz w:val="16"/>
                <w:szCs w:val="16"/>
              </w:rPr>
            </w:pPr>
            <w:r w:rsidRPr="001D74BF">
              <w:rPr>
                <w:rFonts w:asciiTheme="minorHAnsi" w:hAnsiTheme="minorHAnsi"/>
                <w:b/>
                <w:sz w:val="16"/>
                <w:szCs w:val="16"/>
              </w:rPr>
              <w:t>4.</w:t>
            </w:r>
            <w:r w:rsidRPr="001D74BF">
              <w:rPr>
                <w:rFonts w:asciiTheme="minorHAnsi" w:hAnsiTheme="minorHAnsi"/>
                <w:sz w:val="16"/>
                <w:szCs w:val="16"/>
              </w:rPr>
              <w:t xml:space="preserve"> </w:t>
            </w:r>
            <w:r w:rsidRPr="00583B13">
              <w:rPr>
                <w:rFonts w:asciiTheme="minorHAnsi" w:hAnsiTheme="minorHAnsi"/>
                <w:sz w:val="16"/>
                <w:szCs w:val="16"/>
                <w:highlight w:val="yellow"/>
              </w:rPr>
              <w:t>Use variables to represent quantities in a real-world or mathematical problem, and construct simple equations and inequalities to solve problems by reasoning about the quantities</w:t>
            </w:r>
            <w:r w:rsidRPr="001D74BF">
              <w:rPr>
                <w:rFonts w:asciiTheme="minorHAnsi" w:hAnsiTheme="minorHAnsi"/>
                <w:sz w:val="16"/>
                <w:szCs w:val="16"/>
              </w:rPr>
              <w:t xml:space="preserve">. </w:t>
            </w:r>
          </w:p>
          <w:p w:rsidR="00737289" w:rsidRPr="001D74BF" w:rsidRDefault="00737289" w:rsidP="00551AC7">
            <w:pPr>
              <w:numPr>
                <w:ilvl w:val="0"/>
                <w:numId w:val="43"/>
              </w:numPr>
              <w:rPr>
                <w:rFonts w:asciiTheme="minorHAnsi" w:hAnsiTheme="minorHAnsi"/>
                <w:sz w:val="16"/>
                <w:szCs w:val="16"/>
              </w:rPr>
            </w:pPr>
            <w:r w:rsidRPr="00583B13">
              <w:rPr>
                <w:rFonts w:asciiTheme="minorHAnsi" w:hAnsiTheme="minorHAnsi"/>
                <w:sz w:val="16"/>
                <w:szCs w:val="16"/>
                <w:highlight w:val="yellow"/>
              </w:rPr>
              <w:t xml:space="preserve">Solve word problems leading to equations of the form </w:t>
            </w:r>
            <w:proofErr w:type="spellStart"/>
            <w:proofErr w:type="gramStart"/>
            <w:r w:rsidRPr="00583B13">
              <w:rPr>
                <w:rFonts w:asciiTheme="minorHAnsi" w:hAnsiTheme="minorHAnsi"/>
                <w:i/>
                <w:iCs/>
                <w:sz w:val="16"/>
                <w:szCs w:val="16"/>
                <w:highlight w:val="yellow"/>
              </w:rPr>
              <w:t>px</w:t>
            </w:r>
            <w:proofErr w:type="spellEnd"/>
            <w:proofErr w:type="gramEnd"/>
            <w:r w:rsidRPr="00583B13">
              <w:rPr>
                <w:rFonts w:asciiTheme="minorHAnsi" w:hAnsiTheme="minorHAnsi"/>
                <w:sz w:val="16"/>
                <w:szCs w:val="16"/>
                <w:highlight w:val="yellow"/>
              </w:rPr>
              <w:t xml:space="preserve"> + </w:t>
            </w:r>
            <w:r w:rsidRPr="00583B13">
              <w:rPr>
                <w:rFonts w:asciiTheme="minorHAnsi" w:hAnsiTheme="minorHAnsi"/>
                <w:i/>
                <w:iCs/>
                <w:sz w:val="16"/>
                <w:szCs w:val="16"/>
                <w:highlight w:val="yellow"/>
              </w:rPr>
              <w:t>q</w:t>
            </w:r>
            <w:r w:rsidRPr="00583B13">
              <w:rPr>
                <w:rFonts w:asciiTheme="minorHAnsi" w:hAnsiTheme="minorHAnsi"/>
                <w:sz w:val="16"/>
                <w:szCs w:val="16"/>
                <w:highlight w:val="yellow"/>
              </w:rPr>
              <w:t xml:space="preserve"> = </w:t>
            </w:r>
            <w:r w:rsidRPr="00583B13">
              <w:rPr>
                <w:rFonts w:asciiTheme="minorHAnsi" w:hAnsiTheme="minorHAnsi"/>
                <w:i/>
                <w:iCs/>
                <w:sz w:val="16"/>
                <w:szCs w:val="16"/>
                <w:highlight w:val="yellow"/>
              </w:rPr>
              <w:t>r</w:t>
            </w:r>
            <w:r w:rsidRPr="00583B13">
              <w:rPr>
                <w:rFonts w:asciiTheme="minorHAnsi" w:hAnsiTheme="minorHAnsi"/>
                <w:sz w:val="16"/>
                <w:szCs w:val="16"/>
                <w:highlight w:val="yellow"/>
              </w:rPr>
              <w:t xml:space="preserve"> and </w:t>
            </w:r>
            <w:r w:rsidRPr="00583B13">
              <w:rPr>
                <w:rFonts w:asciiTheme="minorHAnsi" w:hAnsiTheme="minorHAnsi"/>
                <w:i/>
                <w:iCs/>
                <w:sz w:val="16"/>
                <w:szCs w:val="16"/>
                <w:highlight w:val="yellow"/>
              </w:rPr>
              <w:t>p</w:t>
            </w:r>
            <w:r w:rsidRPr="00583B13">
              <w:rPr>
                <w:rFonts w:asciiTheme="minorHAnsi" w:hAnsiTheme="minorHAnsi"/>
                <w:sz w:val="16"/>
                <w:szCs w:val="16"/>
                <w:highlight w:val="yellow"/>
              </w:rPr>
              <w:t>(</w:t>
            </w:r>
            <w:r w:rsidRPr="00583B13">
              <w:rPr>
                <w:rFonts w:asciiTheme="minorHAnsi" w:hAnsiTheme="minorHAnsi"/>
                <w:i/>
                <w:iCs/>
                <w:sz w:val="16"/>
                <w:szCs w:val="16"/>
                <w:highlight w:val="yellow"/>
              </w:rPr>
              <w:t>x</w:t>
            </w:r>
            <w:r w:rsidRPr="00583B13">
              <w:rPr>
                <w:rFonts w:asciiTheme="minorHAnsi" w:hAnsiTheme="minorHAnsi"/>
                <w:sz w:val="16"/>
                <w:szCs w:val="16"/>
                <w:highlight w:val="yellow"/>
              </w:rPr>
              <w:t xml:space="preserve"> + </w:t>
            </w:r>
            <w:r w:rsidRPr="00583B13">
              <w:rPr>
                <w:rFonts w:asciiTheme="minorHAnsi" w:hAnsiTheme="minorHAnsi"/>
                <w:i/>
                <w:iCs/>
                <w:sz w:val="16"/>
                <w:szCs w:val="16"/>
                <w:highlight w:val="yellow"/>
              </w:rPr>
              <w:t>q</w:t>
            </w:r>
            <w:r w:rsidRPr="00583B13">
              <w:rPr>
                <w:rFonts w:asciiTheme="minorHAnsi" w:hAnsiTheme="minorHAnsi"/>
                <w:sz w:val="16"/>
                <w:szCs w:val="16"/>
                <w:highlight w:val="yellow"/>
              </w:rPr>
              <w:t xml:space="preserve">) = </w:t>
            </w:r>
            <w:r w:rsidRPr="00583B13">
              <w:rPr>
                <w:rFonts w:asciiTheme="minorHAnsi" w:hAnsiTheme="minorHAnsi"/>
                <w:i/>
                <w:iCs/>
                <w:sz w:val="16"/>
                <w:szCs w:val="16"/>
                <w:highlight w:val="yellow"/>
              </w:rPr>
              <w:t>r</w:t>
            </w:r>
            <w:r w:rsidRPr="00583B13">
              <w:rPr>
                <w:rFonts w:asciiTheme="minorHAnsi" w:hAnsiTheme="minorHAnsi"/>
                <w:sz w:val="16"/>
                <w:szCs w:val="16"/>
                <w:highlight w:val="yellow"/>
              </w:rPr>
              <w:t xml:space="preserve">, where </w:t>
            </w:r>
            <w:r w:rsidRPr="00583B13">
              <w:rPr>
                <w:rFonts w:asciiTheme="minorHAnsi" w:hAnsiTheme="minorHAnsi"/>
                <w:i/>
                <w:iCs/>
                <w:sz w:val="16"/>
                <w:szCs w:val="16"/>
                <w:highlight w:val="yellow"/>
              </w:rPr>
              <w:t>p</w:t>
            </w:r>
            <w:r w:rsidRPr="00583B13">
              <w:rPr>
                <w:rFonts w:asciiTheme="minorHAnsi" w:hAnsiTheme="minorHAnsi"/>
                <w:sz w:val="16"/>
                <w:szCs w:val="16"/>
                <w:highlight w:val="yellow"/>
              </w:rPr>
              <w:t xml:space="preserve">, </w:t>
            </w:r>
            <w:r w:rsidRPr="00583B13">
              <w:rPr>
                <w:rFonts w:asciiTheme="minorHAnsi" w:hAnsiTheme="minorHAnsi"/>
                <w:i/>
                <w:iCs/>
                <w:sz w:val="16"/>
                <w:szCs w:val="16"/>
                <w:highlight w:val="yellow"/>
              </w:rPr>
              <w:t>q</w:t>
            </w:r>
            <w:r w:rsidRPr="00583B13">
              <w:rPr>
                <w:rFonts w:asciiTheme="minorHAnsi" w:hAnsiTheme="minorHAnsi"/>
                <w:sz w:val="16"/>
                <w:szCs w:val="16"/>
                <w:highlight w:val="yellow"/>
              </w:rPr>
              <w:t xml:space="preserve">, and </w:t>
            </w:r>
            <w:r w:rsidRPr="00583B13">
              <w:rPr>
                <w:rFonts w:asciiTheme="minorHAnsi" w:hAnsiTheme="minorHAnsi"/>
                <w:i/>
                <w:iCs/>
                <w:sz w:val="16"/>
                <w:szCs w:val="16"/>
                <w:highlight w:val="yellow"/>
              </w:rPr>
              <w:t>r</w:t>
            </w:r>
            <w:r w:rsidRPr="00583B13">
              <w:rPr>
                <w:rFonts w:asciiTheme="minorHAnsi" w:hAnsiTheme="minorHAnsi"/>
                <w:sz w:val="16"/>
                <w:szCs w:val="16"/>
                <w:highlight w:val="yellow"/>
              </w:rPr>
              <w:t xml:space="preserve"> are specific rational numbers.</w:t>
            </w:r>
            <w:r w:rsidRPr="001D74BF">
              <w:rPr>
                <w:rFonts w:asciiTheme="minorHAnsi" w:hAnsiTheme="minorHAnsi"/>
                <w:sz w:val="16"/>
                <w:szCs w:val="16"/>
              </w:rPr>
              <w:t xml:space="preserve"> Solve equations of these forms fluently. Compare an algebraic solution to an arithmetic solution, identifying the sequence of the operations used in each approach. </w:t>
            </w:r>
            <w:r w:rsidRPr="001D74BF">
              <w:rPr>
                <w:rFonts w:asciiTheme="minorHAnsi" w:hAnsiTheme="minorHAnsi"/>
                <w:i/>
                <w:iCs/>
                <w:sz w:val="16"/>
                <w:szCs w:val="16"/>
              </w:rPr>
              <w:t xml:space="preserve">For example, the perimeter of a rectangle is 54 cm. Its length is 6 cm. What is its width? </w:t>
            </w:r>
          </w:p>
          <w:p w:rsidR="00737289" w:rsidRPr="001D74BF" w:rsidRDefault="00737289" w:rsidP="00551AC7">
            <w:pPr>
              <w:numPr>
                <w:ilvl w:val="0"/>
                <w:numId w:val="43"/>
              </w:numPr>
              <w:rPr>
                <w:rFonts w:asciiTheme="minorHAnsi" w:hAnsiTheme="minorHAnsi"/>
                <w:sz w:val="16"/>
                <w:szCs w:val="16"/>
              </w:rPr>
            </w:pPr>
            <w:r w:rsidRPr="00583B13">
              <w:rPr>
                <w:rFonts w:asciiTheme="minorHAnsi" w:hAnsiTheme="minorHAnsi"/>
                <w:sz w:val="16"/>
                <w:szCs w:val="16"/>
                <w:highlight w:val="yellow"/>
              </w:rPr>
              <w:t xml:space="preserve">Solve word problems leading to inequalities of the form </w:t>
            </w:r>
            <w:proofErr w:type="spellStart"/>
            <w:proofErr w:type="gramStart"/>
            <w:r w:rsidRPr="00583B13">
              <w:rPr>
                <w:rFonts w:asciiTheme="minorHAnsi" w:hAnsiTheme="minorHAnsi"/>
                <w:i/>
                <w:iCs/>
                <w:sz w:val="16"/>
                <w:szCs w:val="16"/>
                <w:highlight w:val="yellow"/>
              </w:rPr>
              <w:t>px</w:t>
            </w:r>
            <w:proofErr w:type="spellEnd"/>
            <w:proofErr w:type="gramEnd"/>
            <w:r w:rsidRPr="00583B13">
              <w:rPr>
                <w:rFonts w:asciiTheme="minorHAnsi" w:hAnsiTheme="minorHAnsi"/>
                <w:sz w:val="16"/>
                <w:szCs w:val="16"/>
                <w:highlight w:val="yellow"/>
              </w:rPr>
              <w:t xml:space="preserve"> + </w:t>
            </w:r>
            <w:r w:rsidRPr="00583B13">
              <w:rPr>
                <w:rFonts w:asciiTheme="minorHAnsi" w:hAnsiTheme="minorHAnsi"/>
                <w:i/>
                <w:iCs/>
                <w:sz w:val="16"/>
                <w:szCs w:val="16"/>
                <w:highlight w:val="yellow"/>
              </w:rPr>
              <w:t>q</w:t>
            </w:r>
            <w:r w:rsidRPr="00583B13">
              <w:rPr>
                <w:rFonts w:asciiTheme="minorHAnsi" w:hAnsiTheme="minorHAnsi"/>
                <w:sz w:val="16"/>
                <w:szCs w:val="16"/>
                <w:highlight w:val="yellow"/>
              </w:rPr>
              <w:t xml:space="preserve"> &gt; </w:t>
            </w:r>
            <w:r w:rsidRPr="00583B13">
              <w:rPr>
                <w:rFonts w:asciiTheme="minorHAnsi" w:hAnsiTheme="minorHAnsi"/>
                <w:i/>
                <w:iCs/>
                <w:sz w:val="16"/>
                <w:szCs w:val="16"/>
                <w:highlight w:val="yellow"/>
              </w:rPr>
              <w:t>r</w:t>
            </w:r>
            <w:r w:rsidRPr="00583B13">
              <w:rPr>
                <w:rFonts w:asciiTheme="minorHAnsi" w:hAnsiTheme="minorHAnsi"/>
                <w:sz w:val="16"/>
                <w:szCs w:val="16"/>
                <w:highlight w:val="yellow"/>
              </w:rPr>
              <w:t xml:space="preserve"> or </w:t>
            </w:r>
            <w:proofErr w:type="spellStart"/>
            <w:r w:rsidRPr="00583B13">
              <w:rPr>
                <w:rFonts w:asciiTheme="minorHAnsi" w:hAnsiTheme="minorHAnsi"/>
                <w:i/>
                <w:iCs/>
                <w:sz w:val="16"/>
                <w:szCs w:val="16"/>
                <w:highlight w:val="yellow"/>
              </w:rPr>
              <w:t>px</w:t>
            </w:r>
            <w:proofErr w:type="spellEnd"/>
            <w:r w:rsidRPr="00583B13">
              <w:rPr>
                <w:rFonts w:asciiTheme="minorHAnsi" w:hAnsiTheme="minorHAnsi"/>
                <w:sz w:val="16"/>
                <w:szCs w:val="16"/>
                <w:highlight w:val="yellow"/>
              </w:rPr>
              <w:t xml:space="preserve"> + </w:t>
            </w:r>
            <w:r w:rsidRPr="00583B13">
              <w:rPr>
                <w:rFonts w:asciiTheme="minorHAnsi" w:hAnsiTheme="minorHAnsi"/>
                <w:i/>
                <w:iCs/>
                <w:sz w:val="16"/>
                <w:szCs w:val="16"/>
                <w:highlight w:val="yellow"/>
              </w:rPr>
              <w:t>q</w:t>
            </w:r>
            <w:r w:rsidRPr="00583B13">
              <w:rPr>
                <w:rFonts w:asciiTheme="minorHAnsi" w:hAnsiTheme="minorHAnsi"/>
                <w:sz w:val="16"/>
                <w:szCs w:val="16"/>
                <w:highlight w:val="yellow"/>
              </w:rPr>
              <w:t xml:space="preserve"> &lt; </w:t>
            </w:r>
            <w:r w:rsidRPr="00583B13">
              <w:rPr>
                <w:rFonts w:asciiTheme="minorHAnsi" w:hAnsiTheme="minorHAnsi"/>
                <w:i/>
                <w:iCs/>
                <w:sz w:val="16"/>
                <w:szCs w:val="16"/>
                <w:highlight w:val="yellow"/>
              </w:rPr>
              <w:t>r</w:t>
            </w:r>
            <w:r w:rsidRPr="00583B13">
              <w:rPr>
                <w:rFonts w:asciiTheme="minorHAnsi" w:hAnsiTheme="minorHAnsi"/>
                <w:sz w:val="16"/>
                <w:szCs w:val="16"/>
                <w:highlight w:val="yellow"/>
              </w:rPr>
              <w:t xml:space="preserve">, where </w:t>
            </w:r>
            <w:r w:rsidRPr="00583B13">
              <w:rPr>
                <w:rFonts w:asciiTheme="minorHAnsi" w:hAnsiTheme="minorHAnsi"/>
                <w:i/>
                <w:iCs/>
                <w:sz w:val="16"/>
                <w:szCs w:val="16"/>
                <w:highlight w:val="yellow"/>
              </w:rPr>
              <w:t>p</w:t>
            </w:r>
            <w:r w:rsidRPr="00583B13">
              <w:rPr>
                <w:rFonts w:asciiTheme="minorHAnsi" w:hAnsiTheme="minorHAnsi"/>
                <w:sz w:val="16"/>
                <w:szCs w:val="16"/>
                <w:highlight w:val="yellow"/>
              </w:rPr>
              <w:t xml:space="preserve">, </w:t>
            </w:r>
            <w:r w:rsidRPr="00583B13">
              <w:rPr>
                <w:rFonts w:asciiTheme="minorHAnsi" w:hAnsiTheme="minorHAnsi"/>
                <w:i/>
                <w:iCs/>
                <w:sz w:val="16"/>
                <w:szCs w:val="16"/>
                <w:highlight w:val="yellow"/>
              </w:rPr>
              <w:t>q</w:t>
            </w:r>
            <w:r w:rsidRPr="00583B13">
              <w:rPr>
                <w:rFonts w:asciiTheme="minorHAnsi" w:hAnsiTheme="minorHAnsi"/>
                <w:sz w:val="16"/>
                <w:szCs w:val="16"/>
                <w:highlight w:val="yellow"/>
              </w:rPr>
              <w:t xml:space="preserve">, and </w:t>
            </w:r>
            <w:r w:rsidRPr="00583B13">
              <w:rPr>
                <w:rFonts w:asciiTheme="minorHAnsi" w:hAnsiTheme="minorHAnsi"/>
                <w:i/>
                <w:iCs/>
                <w:sz w:val="16"/>
                <w:szCs w:val="16"/>
                <w:highlight w:val="yellow"/>
              </w:rPr>
              <w:t>r</w:t>
            </w:r>
            <w:r w:rsidRPr="00583B13">
              <w:rPr>
                <w:rFonts w:asciiTheme="minorHAnsi" w:hAnsiTheme="minorHAnsi"/>
                <w:sz w:val="16"/>
                <w:szCs w:val="16"/>
                <w:highlight w:val="yellow"/>
              </w:rPr>
              <w:t xml:space="preserve"> are specific rational numbers</w:t>
            </w:r>
            <w:r w:rsidRPr="001D74BF">
              <w:rPr>
                <w:rFonts w:asciiTheme="minorHAnsi" w:hAnsiTheme="minorHAnsi"/>
                <w:sz w:val="16"/>
                <w:szCs w:val="16"/>
              </w:rPr>
              <w:t>. Graph the solution set of the inequality and i</w:t>
            </w:r>
            <w:r w:rsidRPr="00583B13">
              <w:rPr>
                <w:rFonts w:asciiTheme="minorHAnsi" w:hAnsiTheme="minorHAnsi"/>
                <w:sz w:val="16"/>
                <w:szCs w:val="16"/>
                <w:highlight w:val="yellow"/>
              </w:rPr>
              <w:t xml:space="preserve">nterpret it in the context of the </w:t>
            </w:r>
            <w:r w:rsidRPr="00583B13">
              <w:rPr>
                <w:rFonts w:asciiTheme="minorHAnsi" w:hAnsiTheme="minorHAnsi"/>
                <w:sz w:val="16"/>
                <w:szCs w:val="16"/>
                <w:highlight w:val="yellow"/>
              </w:rPr>
              <w:lastRenderedPageBreak/>
              <w:t>problem</w:t>
            </w:r>
            <w:r w:rsidRPr="001D74BF">
              <w:rPr>
                <w:rFonts w:asciiTheme="minorHAnsi" w:hAnsiTheme="minorHAnsi"/>
                <w:sz w:val="16"/>
                <w:szCs w:val="16"/>
              </w:rPr>
              <w:t xml:space="preserve">. </w:t>
            </w:r>
            <w:r w:rsidRPr="001D74BF">
              <w:rPr>
                <w:rFonts w:asciiTheme="minorHAnsi" w:hAnsiTheme="minorHAnsi"/>
                <w:i/>
                <w:iCs/>
                <w:sz w:val="16"/>
                <w:szCs w:val="16"/>
              </w:rPr>
              <w:t>For example: As a salesperson, you are paid $50 per week plus $3 per sale. This week you want your pay to be at least $100. Write an inequality for the number of sales you need to make, and describe the solutions.</w:t>
            </w:r>
          </w:p>
        </w:tc>
        <w:tc>
          <w:tcPr>
            <w:tcW w:w="6030" w:type="dxa"/>
          </w:tcPr>
          <w:p w:rsidR="00737289" w:rsidRPr="009C1362" w:rsidRDefault="00737289" w:rsidP="00737289">
            <w:pPr>
              <w:rPr>
                <w:rFonts w:asciiTheme="minorHAnsi" w:hAnsiTheme="minorHAnsi" w:cs="Arial Narrow"/>
                <w:b/>
                <w:bCs/>
                <w:color w:val="1F497C"/>
                <w:sz w:val="18"/>
                <w:szCs w:val="18"/>
              </w:rPr>
            </w:pPr>
            <w:r w:rsidRPr="009C1362">
              <w:rPr>
                <w:rFonts w:asciiTheme="minorHAnsi" w:hAnsiTheme="minorHAnsi" w:cs="Arial Narrow"/>
                <w:b/>
                <w:bCs/>
                <w:color w:val="1F497C"/>
                <w:sz w:val="18"/>
                <w:szCs w:val="18"/>
              </w:rPr>
              <w:lastRenderedPageBreak/>
              <w:t>8.EE-5</w:t>
            </w:r>
            <w:r>
              <w:rPr>
                <w:rFonts w:asciiTheme="minorHAnsi" w:hAnsiTheme="minorHAnsi" w:cs="Arial Narrow"/>
                <w:b/>
                <w:bCs/>
                <w:color w:val="1F497C"/>
                <w:sz w:val="18"/>
                <w:szCs w:val="18"/>
              </w:rPr>
              <w:t>, 7</w:t>
            </w:r>
          </w:p>
          <w:p w:rsidR="00737289" w:rsidRPr="001D74BF" w:rsidRDefault="00737289" w:rsidP="00737289">
            <w:pPr>
              <w:rPr>
                <w:rFonts w:asciiTheme="minorHAnsi" w:hAnsiTheme="minorHAnsi"/>
                <w:sz w:val="16"/>
                <w:szCs w:val="16"/>
              </w:rPr>
            </w:pPr>
            <w:r w:rsidRPr="001D74BF">
              <w:rPr>
                <w:rFonts w:asciiTheme="minorHAnsi" w:hAnsiTheme="minorHAnsi"/>
                <w:b/>
                <w:sz w:val="16"/>
                <w:szCs w:val="16"/>
              </w:rPr>
              <w:t>5.</w:t>
            </w:r>
            <w:r w:rsidRPr="001D74BF">
              <w:rPr>
                <w:rFonts w:asciiTheme="minorHAnsi" w:hAnsiTheme="minorHAnsi"/>
                <w:sz w:val="16"/>
                <w:szCs w:val="16"/>
              </w:rPr>
              <w:t xml:space="preserve"> </w:t>
            </w:r>
            <w:r w:rsidRPr="00B54A64">
              <w:rPr>
                <w:rFonts w:asciiTheme="minorHAnsi" w:hAnsiTheme="minorHAnsi"/>
                <w:sz w:val="16"/>
                <w:szCs w:val="16"/>
                <w:highlight w:val="yellow"/>
              </w:rPr>
              <w:t>Graph proportional relationships, interpreting the unit rate as the slope of the graph. Compare two different proportional relationships represented in different ways. For example, compare a distance-time graph to a distance-time equation to determine which of two moving objects has greater speed</w:t>
            </w:r>
            <w:r w:rsidRPr="001D74BF">
              <w:rPr>
                <w:rFonts w:asciiTheme="minorHAnsi" w:hAnsiTheme="minorHAnsi"/>
                <w:sz w:val="16"/>
                <w:szCs w:val="16"/>
              </w:rPr>
              <w:t>.</w:t>
            </w:r>
          </w:p>
          <w:p w:rsidR="00737289" w:rsidRPr="001D74BF" w:rsidRDefault="00737289" w:rsidP="005C5F7C">
            <w:pPr>
              <w:rPr>
                <w:rFonts w:asciiTheme="minorHAnsi" w:hAnsiTheme="minorHAnsi"/>
                <w:sz w:val="16"/>
                <w:szCs w:val="16"/>
              </w:rPr>
            </w:pPr>
            <w:r w:rsidRPr="001D74BF">
              <w:rPr>
                <w:rFonts w:asciiTheme="minorHAnsi" w:hAnsiTheme="minorHAnsi"/>
                <w:b/>
                <w:sz w:val="16"/>
                <w:szCs w:val="16"/>
              </w:rPr>
              <w:t>7.</w:t>
            </w:r>
            <w:r w:rsidRPr="001D74BF">
              <w:rPr>
                <w:rFonts w:asciiTheme="minorHAnsi" w:hAnsiTheme="minorHAnsi"/>
                <w:sz w:val="16"/>
                <w:szCs w:val="16"/>
              </w:rPr>
              <w:t xml:space="preserve"> </w:t>
            </w:r>
            <w:r w:rsidRPr="00B54A64">
              <w:rPr>
                <w:rFonts w:asciiTheme="minorHAnsi" w:hAnsiTheme="minorHAnsi"/>
                <w:sz w:val="16"/>
                <w:szCs w:val="16"/>
                <w:highlight w:val="yellow"/>
              </w:rPr>
              <w:t>Solve linear equations in one variable</w:t>
            </w:r>
            <w:r w:rsidRPr="001D74BF">
              <w:rPr>
                <w:rFonts w:asciiTheme="minorHAnsi" w:hAnsiTheme="minorHAnsi"/>
                <w:sz w:val="16"/>
                <w:szCs w:val="16"/>
              </w:rPr>
              <w:t xml:space="preserve">. </w:t>
            </w:r>
          </w:p>
          <w:p w:rsidR="00737289" w:rsidRPr="00B54A64" w:rsidRDefault="00737289" w:rsidP="00551AC7">
            <w:pPr>
              <w:numPr>
                <w:ilvl w:val="0"/>
                <w:numId w:val="44"/>
              </w:numPr>
              <w:rPr>
                <w:rFonts w:asciiTheme="minorHAnsi" w:hAnsiTheme="minorHAnsi"/>
                <w:sz w:val="16"/>
                <w:szCs w:val="16"/>
                <w:highlight w:val="yellow"/>
              </w:rPr>
            </w:pPr>
            <w:r w:rsidRPr="00B54A64">
              <w:rPr>
                <w:rFonts w:asciiTheme="minorHAnsi" w:hAnsiTheme="minorHAnsi"/>
                <w:sz w:val="16"/>
                <w:szCs w:val="16"/>
                <w:highlight w:val="yellow"/>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B54A64">
              <w:rPr>
                <w:rFonts w:asciiTheme="minorHAnsi" w:hAnsiTheme="minorHAnsi"/>
                <w:i/>
                <w:iCs/>
                <w:sz w:val="16"/>
                <w:szCs w:val="16"/>
                <w:highlight w:val="yellow"/>
              </w:rPr>
              <w:t>x</w:t>
            </w:r>
            <w:r w:rsidRPr="00B54A64">
              <w:rPr>
                <w:rFonts w:asciiTheme="minorHAnsi" w:hAnsiTheme="minorHAnsi"/>
                <w:sz w:val="16"/>
                <w:szCs w:val="16"/>
                <w:highlight w:val="yellow"/>
              </w:rPr>
              <w:t xml:space="preserve"> = </w:t>
            </w:r>
            <w:r w:rsidRPr="00B54A64">
              <w:rPr>
                <w:rFonts w:asciiTheme="minorHAnsi" w:hAnsiTheme="minorHAnsi"/>
                <w:i/>
                <w:iCs/>
                <w:sz w:val="16"/>
                <w:szCs w:val="16"/>
                <w:highlight w:val="yellow"/>
              </w:rPr>
              <w:t>a</w:t>
            </w:r>
            <w:r w:rsidRPr="00B54A64">
              <w:rPr>
                <w:rFonts w:asciiTheme="minorHAnsi" w:hAnsiTheme="minorHAnsi"/>
                <w:sz w:val="16"/>
                <w:szCs w:val="16"/>
                <w:highlight w:val="yellow"/>
              </w:rPr>
              <w:t xml:space="preserve">, </w:t>
            </w:r>
            <w:r w:rsidRPr="00B54A64">
              <w:rPr>
                <w:rFonts w:asciiTheme="minorHAnsi" w:hAnsiTheme="minorHAnsi"/>
                <w:i/>
                <w:iCs/>
                <w:sz w:val="16"/>
                <w:szCs w:val="16"/>
                <w:highlight w:val="yellow"/>
              </w:rPr>
              <w:t>a</w:t>
            </w:r>
            <w:r w:rsidRPr="00B54A64">
              <w:rPr>
                <w:rFonts w:asciiTheme="minorHAnsi" w:hAnsiTheme="minorHAnsi"/>
                <w:sz w:val="16"/>
                <w:szCs w:val="16"/>
                <w:highlight w:val="yellow"/>
              </w:rPr>
              <w:t xml:space="preserve"> = </w:t>
            </w:r>
            <w:r w:rsidRPr="00B54A64">
              <w:rPr>
                <w:rFonts w:asciiTheme="minorHAnsi" w:hAnsiTheme="minorHAnsi"/>
                <w:i/>
                <w:iCs/>
                <w:sz w:val="16"/>
                <w:szCs w:val="16"/>
                <w:highlight w:val="yellow"/>
              </w:rPr>
              <w:t>a</w:t>
            </w:r>
            <w:r w:rsidRPr="00B54A64">
              <w:rPr>
                <w:rFonts w:asciiTheme="minorHAnsi" w:hAnsiTheme="minorHAnsi"/>
                <w:sz w:val="16"/>
                <w:szCs w:val="16"/>
                <w:highlight w:val="yellow"/>
              </w:rPr>
              <w:t xml:space="preserve">, or </w:t>
            </w:r>
            <w:r w:rsidRPr="00B54A64">
              <w:rPr>
                <w:rFonts w:asciiTheme="minorHAnsi" w:hAnsiTheme="minorHAnsi"/>
                <w:i/>
                <w:iCs/>
                <w:sz w:val="16"/>
                <w:szCs w:val="16"/>
                <w:highlight w:val="yellow"/>
              </w:rPr>
              <w:t>a</w:t>
            </w:r>
            <w:r w:rsidRPr="00B54A64">
              <w:rPr>
                <w:rFonts w:asciiTheme="minorHAnsi" w:hAnsiTheme="minorHAnsi"/>
                <w:sz w:val="16"/>
                <w:szCs w:val="16"/>
                <w:highlight w:val="yellow"/>
              </w:rPr>
              <w:t xml:space="preserve"> = </w:t>
            </w:r>
            <w:r w:rsidRPr="00B54A64">
              <w:rPr>
                <w:rFonts w:asciiTheme="minorHAnsi" w:hAnsiTheme="minorHAnsi"/>
                <w:i/>
                <w:iCs/>
                <w:sz w:val="16"/>
                <w:szCs w:val="16"/>
                <w:highlight w:val="yellow"/>
              </w:rPr>
              <w:t>b</w:t>
            </w:r>
            <w:r w:rsidRPr="00B54A64">
              <w:rPr>
                <w:rFonts w:asciiTheme="minorHAnsi" w:hAnsiTheme="minorHAnsi"/>
                <w:sz w:val="16"/>
                <w:szCs w:val="16"/>
                <w:highlight w:val="yellow"/>
              </w:rPr>
              <w:t xml:space="preserve"> results (where </w:t>
            </w:r>
            <w:proofErr w:type="gramStart"/>
            <w:r w:rsidRPr="00B54A64">
              <w:rPr>
                <w:rFonts w:asciiTheme="minorHAnsi" w:hAnsiTheme="minorHAnsi"/>
                <w:i/>
                <w:iCs/>
                <w:sz w:val="16"/>
                <w:szCs w:val="16"/>
                <w:highlight w:val="yellow"/>
              </w:rPr>
              <w:t>a</w:t>
            </w:r>
            <w:r w:rsidRPr="00B54A64">
              <w:rPr>
                <w:rFonts w:asciiTheme="minorHAnsi" w:hAnsiTheme="minorHAnsi"/>
                <w:sz w:val="16"/>
                <w:szCs w:val="16"/>
                <w:highlight w:val="yellow"/>
              </w:rPr>
              <w:t xml:space="preserve"> and</w:t>
            </w:r>
            <w:proofErr w:type="gramEnd"/>
            <w:r w:rsidRPr="00B54A64">
              <w:rPr>
                <w:rFonts w:asciiTheme="minorHAnsi" w:hAnsiTheme="minorHAnsi"/>
                <w:sz w:val="16"/>
                <w:szCs w:val="16"/>
                <w:highlight w:val="yellow"/>
              </w:rPr>
              <w:t xml:space="preserve"> </w:t>
            </w:r>
            <w:r w:rsidRPr="00B54A64">
              <w:rPr>
                <w:rFonts w:asciiTheme="minorHAnsi" w:hAnsiTheme="minorHAnsi"/>
                <w:i/>
                <w:iCs/>
                <w:sz w:val="16"/>
                <w:szCs w:val="16"/>
                <w:highlight w:val="yellow"/>
              </w:rPr>
              <w:t>b</w:t>
            </w:r>
            <w:r w:rsidRPr="00B54A64">
              <w:rPr>
                <w:rFonts w:asciiTheme="minorHAnsi" w:hAnsiTheme="minorHAnsi"/>
                <w:sz w:val="16"/>
                <w:szCs w:val="16"/>
                <w:highlight w:val="yellow"/>
              </w:rPr>
              <w:t xml:space="preserve"> are different </w:t>
            </w:r>
            <w:r w:rsidRPr="00B54A64">
              <w:rPr>
                <w:rFonts w:asciiTheme="minorHAnsi" w:hAnsiTheme="minorHAnsi"/>
                <w:sz w:val="16"/>
                <w:szCs w:val="16"/>
                <w:highlight w:val="yellow"/>
              </w:rPr>
              <w:lastRenderedPageBreak/>
              <w:t>numbers).</w:t>
            </w:r>
          </w:p>
          <w:p w:rsidR="00737289" w:rsidRPr="001D74BF" w:rsidRDefault="00737289" w:rsidP="00551AC7">
            <w:pPr>
              <w:numPr>
                <w:ilvl w:val="0"/>
                <w:numId w:val="44"/>
              </w:numPr>
              <w:rPr>
                <w:rFonts w:asciiTheme="minorHAnsi" w:hAnsiTheme="minorHAnsi"/>
                <w:sz w:val="16"/>
                <w:szCs w:val="16"/>
              </w:rPr>
            </w:pPr>
            <w:r w:rsidRPr="00B54A64">
              <w:rPr>
                <w:rFonts w:asciiTheme="minorHAnsi" w:hAnsiTheme="minorHAnsi"/>
                <w:sz w:val="16"/>
                <w:szCs w:val="16"/>
                <w:highlight w:val="yellow"/>
              </w:rPr>
              <w:t>Solve linear equations with rational number coefficients, including equations whose solutions require expanding expressions using the distributive property and collecting like terms</w:t>
            </w:r>
            <w:r w:rsidRPr="001D74BF">
              <w:rPr>
                <w:rFonts w:asciiTheme="minorHAnsi" w:hAnsiTheme="minorHAnsi"/>
                <w:sz w:val="16"/>
                <w:szCs w:val="16"/>
              </w:rPr>
              <w:t>.</w:t>
            </w:r>
          </w:p>
          <w:p w:rsidR="00737289" w:rsidRPr="00737289" w:rsidRDefault="00737289" w:rsidP="005C5F7C">
            <w:pPr>
              <w:rPr>
                <w:rFonts w:asciiTheme="minorHAnsi" w:hAnsiTheme="minorHAnsi" w:cs="Arial Narrow"/>
                <w:b/>
                <w:bCs/>
                <w:color w:val="1F497C"/>
                <w:sz w:val="18"/>
                <w:szCs w:val="18"/>
              </w:rPr>
            </w:pPr>
            <w:r w:rsidRPr="00737289">
              <w:rPr>
                <w:rFonts w:asciiTheme="minorHAnsi" w:hAnsiTheme="minorHAnsi" w:cs="Arial Narrow"/>
                <w:b/>
                <w:bCs/>
                <w:color w:val="1F497C"/>
                <w:sz w:val="18"/>
                <w:szCs w:val="18"/>
              </w:rPr>
              <w:t>8.F-1</w:t>
            </w:r>
            <w:r>
              <w:rPr>
                <w:rFonts w:asciiTheme="minorHAnsi" w:hAnsiTheme="minorHAnsi" w:cs="Arial Narrow"/>
                <w:b/>
                <w:bCs/>
                <w:color w:val="1F497C"/>
                <w:sz w:val="18"/>
                <w:szCs w:val="18"/>
              </w:rPr>
              <w:t>, 2, 3, 4, 5</w:t>
            </w:r>
          </w:p>
          <w:p w:rsidR="00737289" w:rsidRPr="00737289" w:rsidRDefault="00737289" w:rsidP="005C5F7C">
            <w:pPr>
              <w:rPr>
                <w:rFonts w:asciiTheme="minorHAnsi" w:hAnsiTheme="minorHAnsi" w:cs="Arial Narrow"/>
                <w:b/>
                <w:bCs/>
                <w:color w:val="1F497C"/>
                <w:sz w:val="16"/>
                <w:szCs w:val="16"/>
              </w:rPr>
            </w:pPr>
            <w:r w:rsidRPr="00737289">
              <w:rPr>
                <w:rFonts w:asciiTheme="minorHAnsi" w:hAnsiTheme="minorHAnsi"/>
                <w:b/>
                <w:sz w:val="16"/>
                <w:szCs w:val="16"/>
              </w:rPr>
              <w:t>1.</w:t>
            </w:r>
            <w:r w:rsidRPr="00737289">
              <w:rPr>
                <w:rFonts w:asciiTheme="minorHAnsi" w:hAnsiTheme="minorHAnsi"/>
                <w:sz w:val="16"/>
                <w:szCs w:val="16"/>
              </w:rPr>
              <w:t xml:space="preserve"> </w:t>
            </w:r>
            <w:r w:rsidRPr="00B54A64">
              <w:rPr>
                <w:rFonts w:asciiTheme="minorHAnsi" w:hAnsiTheme="minorHAnsi"/>
                <w:sz w:val="16"/>
                <w:szCs w:val="16"/>
                <w:highlight w:val="yellow"/>
              </w:rPr>
              <w:t>Understand that a function is a rule that assigns to each input exactly one output. The graph of a function is the set of ordered pairs consisting of an input and the corresponding output.</w:t>
            </w:r>
            <w:r w:rsidRPr="00737289">
              <w:rPr>
                <w:rFonts w:asciiTheme="minorHAnsi" w:hAnsiTheme="minorHAnsi"/>
                <w:sz w:val="16"/>
                <w:szCs w:val="16"/>
                <w:vertAlign w:val="superscript"/>
              </w:rPr>
              <w:t>1</w:t>
            </w:r>
          </w:p>
          <w:p w:rsidR="00737289" w:rsidRPr="00737289" w:rsidRDefault="00737289" w:rsidP="005C5F7C">
            <w:pPr>
              <w:rPr>
                <w:rFonts w:asciiTheme="minorHAnsi" w:hAnsiTheme="minorHAnsi"/>
                <w:sz w:val="16"/>
                <w:szCs w:val="16"/>
              </w:rPr>
            </w:pPr>
            <w:r w:rsidRPr="00737289">
              <w:rPr>
                <w:rFonts w:asciiTheme="minorHAnsi" w:hAnsiTheme="minorHAnsi"/>
                <w:sz w:val="16"/>
                <w:szCs w:val="16"/>
              </w:rPr>
              <w:t>(</w:t>
            </w:r>
            <w:r w:rsidRPr="00737289">
              <w:rPr>
                <w:rFonts w:asciiTheme="minorHAnsi" w:hAnsiTheme="minorHAnsi"/>
                <w:sz w:val="16"/>
                <w:szCs w:val="16"/>
                <w:vertAlign w:val="superscript"/>
              </w:rPr>
              <w:t>1</w:t>
            </w:r>
            <w:r w:rsidRPr="00737289">
              <w:rPr>
                <w:rFonts w:asciiTheme="minorHAnsi" w:hAnsiTheme="minorHAnsi"/>
                <w:sz w:val="16"/>
                <w:szCs w:val="16"/>
              </w:rPr>
              <w:t>Function notation is not required in Grade 8.)</w:t>
            </w:r>
          </w:p>
          <w:p w:rsidR="00737289" w:rsidRPr="00737289" w:rsidRDefault="00737289" w:rsidP="005C5F7C">
            <w:pPr>
              <w:rPr>
                <w:rFonts w:asciiTheme="minorHAnsi" w:hAnsiTheme="minorHAnsi" w:cs="Arial Narrow"/>
                <w:b/>
                <w:bCs/>
                <w:color w:val="1F497C"/>
                <w:sz w:val="16"/>
                <w:szCs w:val="16"/>
              </w:rPr>
            </w:pPr>
            <w:r w:rsidRPr="00737289">
              <w:rPr>
                <w:rFonts w:asciiTheme="minorHAnsi" w:hAnsiTheme="minorHAnsi"/>
                <w:b/>
                <w:sz w:val="16"/>
                <w:szCs w:val="16"/>
              </w:rPr>
              <w:t>2.</w:t>
            </w:r>
            <w:r w:rsidRPr="00737289">
              <w:rPr>
                <w:rFonts w:asciiTheme="minorHAnsi" w:hAnsiTheme="minorHAnsi"/>
                <w:sz w:val="16"/>
                <w:szCs w:val="16"/>
              </w:rPr>
              <w:t xml:space="preserve"> </w:t>
            </w:r>
            <w:r w:rsidRPr="00B54A64">
              <w:rPr>
                <w:rFonts w:asciiTheme="minorHAnsi" w:hAnsiTheme="minorHAnsi"/>
                <w:sz w:val="16"/>
                <w:szCs w:val="16"/>
                <w:highlight w:val="yellow"/>
              </w:rPr>
              <w:t xml:space="preserve">Compare properties of two functions each represented in a different way (algebraically, graphically, numerically in tables, or by verbal descriptions). </w:t>
            </w:r>
            <w:r w:rsidRPr="00B54A64">
              <w:rPr>
                <w:rFonts w:asciiTheme="minorHAnsi" w:hAnsiTheme="minorHAnsi"/>
                <w:i/>
                <w:iCs/>
                <w:sz w:val="16"/>
                <w:szCs w:val="16"/>
                <w:highlight w:val="yellow"/>
              </w:rPr>
              <w:t>For example, given a linear function represented by a table of values and a linear function represented by an algebraic expression, determine which function has the greater rate of change</w:t>
            </w:r>
            <w:r w:rsidRPr="00737289">
              <w:rPr>
                <w:rFonts w:asciiTheme="minorHAnsi" w:hAnsiTheme="minorHAnsi"/>
                <w:i/>
                <w:iCs/>
                <w:sz w:val="16"/>
                <w:szCs w:val="16"/>
              </w:rPr>
              <w:t>.</w:t>
            </w:r>
          </w:p>
          <w:p w:rsidR="00737289" w:rsidRPr="00737289" w:rsidRDefault="00737289" w:rsidP="005C5F7C">
            <w:pPr>
              <w:rPr>
                <w:rFonts w:asciiTheme="minorHAnsi" w:hAnsiTheme="minorHAnsi" w:cs="Arial Narrow"/>
                <w:b/>
                <w:bCs/>
                <w:color w:val="1F497C"/>
                <w:sz w:val="16"/>
                <w:szCs w:val="16"/>
              </w:rPr>
            </w:pPr>
            <w:r w:rsidRPr="00737289">
              <w:rPr>
                <w:rFonts w:asciiTheme="minorHAnsi" w:hAnsiTheme="minorHAnsi"/>
                <w:b/>
                <w:sz w:val="16"/>
                <w:szCs w:val="16"/>
              </w:rPr>
              <w:t>3.</w:t>
            </w:r>
            <w:r w:rsidRPr="00737289">
              <w:rPr>
                <w:rFonts w:asciiTheme="minorHAnsi" w:hAnsiTheme="minorHAnsi"/>
                <w:sz w:val="16"/>
                <w:szCs w:val="16"/>
              </w:rPr>
              <w:t xml:space="preserve"> </w:t>
            </w:r>
            <w:r w:rsidRPr="00B54A64">
              <w:rPr>
                <w:rFonts w:asciiTheme="minorHAnsi" w:hAnsiTheme="minorHAnsi"/>
                <w:sz w:val="16"/>
                <w:szCs w:val="16"/>
                <w:highlight w:val="yellow"/>
              </w:rPr>
              <w:t xml:space="preserve">Interpret the equation </w:t>
            </w:r>
            <w:r w:rsidRPr="00B54A64">
              <w:rPr>
                <w:rFonts w:asciiTheme="minorHAnsi" w:hAnsiTheme="minorHAnsi"/>
                <w:i/>
                <w:iCs/>
                <w:sz w:val="16"/>
                <w:szCs w:val="16"/>
                <w:highlight w:val="yellow"/>
              </w:rPr>
              <w:t xml:space="preserve">y = </w:t>
            </w:r>
            <w:proofErr w:type="spellStart"/>
            <w:r w:rsidRPr="00B54A64">
              <w:rPr>
                <w:rFonts w:asciiTheme="minorHAnsi" w:hAnsiTheme="minorHAnsi"/>
                <w:i/>
                <w:iCs/>
                <w:sz w:val="16"/>
                <w:szCs w:val="16"/>
                <w:highlight w:val="yellow"/>
              </w:rPr>
              <w:t>mx</w:t>
            </w:r>
            <w:proofErr w:type="spellEnd"/>
            <w:r w:rsidRPr="00B54A64">
              <w:rPr>
                <w:rFonts w:asciiTheme="minorHAnsi" w:hAnsiTheme="minorHAnsi"/>
                <w:i/>
                <w:iCs/>
                <w:sz w:val="16"/>
                <w:szCs w:val="16"/>
                <w:highlight w:val="yellow"/>
              </w:rPr>
              <w:t xml:space="preserve"> + b</w:t>
            </w:r>
            <w:r w:rsidRPr="00B54A64">
              <w:rPr>
                <w:rFonts w:asciiTheme="minorHAnsi" w:hAnsiTheme="minorHAnsi"/>
                <w:sz w:val="16"/>
                <w:szCs w:val="16"/>
                <w:highlight w:val="yellow"/>
              </w:rPr>
              <w:t xml:space="preserve"> as defining a linear function, whose graph is a straight line; give examples of functions that are not linear. </w:t>
            </w:r>
            <w:r w:rsidRPr="00B54A64">
              <w:rPr>
                <w:rFonts w:asciiTheme="minorHAnsi" w:hAnsiTheme="minorHAnsi"/>
                <w:i/>
                <w:iCs/>
                <w:sz w:val="16"/>
                <w:szCs w:val="16"/>
                <w:highlight w:val="yellow"/>
              </w:rPr>
              <w:t>For example, the function A = s</w:t>
            </w:r>
            <w:r w:rsidRPr="00B54A64">
              <w:rPr>
                <w:rFonts w:asciiTheme="minorHAnsi" w:hAnsiTheme="minorHAnsi"/>
                <w:i/>
                <w:iCs/>
                <w:sz w:val="16"/>
                <w:szCs w:val="16"/>
                <w:highlight w:val="yellow"/>
                <w:vertAlign w:val="superscript"/>
              </w:rPr>
              <w:t>2</w:t>
            </w:r>
            <w:r w:rsidRPr="00B54A64">
              <w:rPr>
                <w:rFonts w:asciiTheme="minorHAnsi" w:hAnsiTheme="minorHAnsi"/>
                <w:i/>
                <w:iCs/>
                <w:sz w:val="16"/>
                <w:szCs w:val="16"/>
                <w:highlight w:val="yellow"/>
              </w:rPr>
              <w:t xml:space="preserve"> giving the area of a square as a function of its side length is not linear because its graph contains the points (1</w:t>
            </w:r>
            <w:proofErr w:type="gramStart"/>
            <w:r w:rsidRPr="00B54A64">
              <w:rPr>
                <w:rFonts w:asciiTheme="minorHAnsi" w:hAnsiTheme="minorHAnsi"/>
                <w:i/>
                <w:iCs/>
                <w:sz w:val="16"/>
                <w:szCs w:val="16"/>
                <w:highlight w:val="yellow"/>
              </w:rPr>
              <w:t>,1</w:t>
            </w:r>
            <w:proofErr w:type="gramEnd"/>
            <w:r w:rsidRPr="00B54A64">
              <w:rPr>
                <w:rFonts w:asciiTheme="minorHAnsi" w:hAnsiTheme="minorHAnsi"/>
                <w:i/>
                <w:iCs/>
                <w:sz w:val="16"/>
                <w:szCs w:val="16"/>
                <w:highlight w:val="yellow"/>
              </w:rPr>
              <w:t>), (2,4) and (3,9), which are not on a straight line</w:t>
            </w:r>
            <w:r w:rsidRPr="00737289">
              <w:rPr>
                <w:rFonts w:asciiTheme="minorHAnsi" w:hAnsiTheme="minorHAnsi"/>
                <w:i/>
                <w:iCs/>
                <w:sz w:val="16"/>
                <w:szCs w:val="16"/>
              </w:rPr>
              <w:t xml:space="preserve">. </w:t>
            </w:r>
          </w:p>
          <w:p w:rsidR="00737289" w:rsidRPr="00737289" w:rsidRDefault="00737289" w:rsidP="005C5F7C">
            <w:pPr>
              <w:rPr>
                <w:rFonts w:asciiTheme="minorHAnsi" w:hAnsiTheme="minorHAnsi" w:cs="Arial Narrow"/>
                <w:b/>
                <w:bCs/>
                <w:color w:val="1F497C"/>
                <w:sz w:val="16"/>
                <w:szCs w:val="16"/>
              </w:rPr>
            </w:pPr>
            <w:r w:rsidRPr="00737289">
              <w:rPr>
                <w:rFonts w:asciiTheme="minorHAnsi" w:hAnsiTheme="minorHAnsi"/>
                <w:b/>
                <w:sz w:val="16"/>
                <w:szCs w:val="16"/>
              </w:rPr>
              <w:t>4.</w:t>
            </w:r>
            <w:r w:rsidRPr="00737289">
              <w:rPr>
                <w:rFonts w:asciiTheme="minorHAnsi" w:hAnsiTheme="minorHAnsi"/>
                <w:sz w:val="16"/>
                <w:szCs w:val="16"/>
              </w:rPr>
              <w:t xml:space="preserve"> </w:t>
            </w:r>
            <w:r w:rsidRPr="00B54A64">
              <w:rPr>
                <w:rFonts w:asciiTheme="minorHAnsi" w:hAnsiTheme="minorHAnsi"/>
                <w:sz w:val="16"/>
                <w:szCs w:val="16"/>
                <w:highlight w:val="yellow"/>
              </w:rPr>
              <w:t>Construct a function to model a linear relationship between two quantities. Determine the rate of change</w:t>
            </w:r>
            <w:proofErr w:type="gramStart"/>
            <w:r w:rsidRPr="00B54A64">
              <w:rPr>
                <w:rFonts w:asciiTheme="minorHAnsi" w:hAnsiTheme="minorHAnsi"/>
                <w:sz w:val="16"/>
                <w:szCs w:val="16"/>
                <w:highlight w:val="yellow"/>
              </w:rPr>
              <w:t>  and</w:t>
            </w:r>
            <w:proofErr w:type="gramEnd"/>
            <w:r w:rsidRPr="00B54A64">
              <w:rPr>
                <w:rFonts w:asciiTheme="minorHAnsi" w:hAnsiTheme="minorHAnsi"/>
                <w:sz w:val="16"/>
                <w:szCs w:val="16"/>
                <w:highlight w:val="yellow"/>
              </w:rPr>
              <w:t xml:space="preserve"> initial value of the function from a description of a relationship or from two (</w:t>
            </w:r>
            <w:r w:rsidRPr="00B54A64">
              <w:rPr>
                <w:rFonts w:asciiTheme="minorHAnsi" w:hAnsiTheme="minorHAnsi"/>
                <w:i/>
                <w:iCs/>
                <w:sz w:val="16"/>
                <w:szCs w:val="16"/>
                <w:highlight w:val="yellow"/>
              </w:rPr>
              <w:t>x, y</w:t>
            </w:r>
            <w:r w:rsidRPr="00B54A64">
              <w:rPr>
                <w:rFonts w:asciiTheme="minorHAnsi" w:hAnsiTheme="minorHAnsi"/>
                <w:sz w:val="16"/>
                <w:szCs w:val="16"/>
                <w:highlight w:val="yellow"/>
              </w:rPr>
              <w:t>) values, including reading these from a table or from a graph. Interpret the rate of change and initial value of a linear function in terms of the situation it models, and in terms of its graph or a table of values.</w:t>
            </w:r>
          </w:p>
          <w:p w:rsidR="00737289" w:rsidRPr="00737289" w:rsidRDefault="00737289" w:rsidP="005C5F7C">
            <w:pPr>
              <w:rPr>
                <w:rFonts w:asciiTheme="minorHAnsi" w:hAnsiTheme="minorHAnsi"/>
                <w:sz w:val="18"/>
                <w:szCs w:val="18"/>
              </w:rPr>
            </w:pPr>
            <w:r w:rsidRPr="00737289">
              <w:rPr>
                <w:rFonts w:asciiTheme="minorHAnsi" w:hAnsiTheme="minorHAnsi"/>
                <w:b/>
                <w:sz w:val="16"/>
                <w:szCs w:val="16"/>
              </w:rPr>
              <w:t>5.</w:t>
            </w:r>
            <w:r w:rsidRPr="00737289">
              <w:rPr>
                <w:rFonts w:asciiTheme="minorHAnsi" w:hAnsiTheme="minorHAnsi"/>
                <w:sz w:val="16"/>
                <w:szCs w:val="16"/>
              </w:rPr>
              <w:t xml:space="preserve"> </w:t>
            </w:r>
            <w:r w:rsidRPr="00B54A64">
              <w:rPr>
                <w:rFonts w:asciiTheme="minorHAnsi" w:hAnsiTheme="minorHAnsi"/>
                <w:sz w:val="16"/>
                <w:szCs w:val="16"/>
                <w:highlight w:val="yellow"/>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r w:rsidRPr="00737289">
              <w:rPr>
                <w:rFonts w:asciiTheme="minorHAnsi" w:hAnsiTheme="minorHAnsi"/>
                <w:sz w:val="16"/>
                <w:szCs w:val="16"/>
              </w:rPr>
              <w:t>.</w:t>
            </w:r>
          </w:p>
        </w:tc>
      </w:tr>
      <w:tr w:rsidR="00737289" w:rsidRPr="009C1362" w:rsidTr="005C5F7C">
        <w:tc>
          <w:tcPr>
            <w:tcW w:w="2268" w:type="dxa"/>
            <w:shd w:val="clear" w:color="auto" w:fill="FFFF99"/>
          </w:tcPr>
          <w:p w:rsidR="00737289" w:rsidRPr="00737289" w:rsidRDefault="00737289" w:rsidP="005C5F7C">
            <w:pPr>
              <w:autoSpaceDE w:val="0"/>
              <w:autoSpaceDN w:val="0"/>
              <w:adjustRightInd w:val="0"/>
              <w:rPr>
                <w:rFonts w:asciiTheme="minorHAnsi" w:hAnsiTheme="minorHAnsi" w:cs="Arial Narrow"/>
                <w:color w:val="000000"/>
                <w:sz w:val="18"/>
                <w:szCs w:val="18"/>
              </w:rPr>
            </w:pPr>
            <w:r w:rsidRPr="00737289">
              <w:rPr>
                <w:rFonts w:asciiTheme="minorHAnsi" w:hAnsiTheme="minorHAnsi" w:cs="Arial Narrow"/>
                <w:b/>
                <w:bCs/>
                <w:color w:val="000000"/>
                <w:sz w:val="18"/>
                <w:szCs w:val="18"/>
              </w:rPr>
              <w:lastRenderedPageBreak/>
              <w:t xml:space="preserve">M.PRF.1g </w:t>
            </w:r>
            <w:r w:rsidRPr="00737289">
              <w:rPr>
                <w:rFonts w:asciiTheme="minorHAnsi" w:hAnsiTheme="minorHAnsi" w:cs="Arial Narrow"/>
                <w:color w:val="000000"/>
                <w:sz w:val="18"/>
                <w:szCs w:val="18"/>
              </w:rPr>
              <w:t>modeling, solving,</w:t>
            </w:r>
            <w:r>
              <w:rPr>
                <w:rFonts w:asciiTheme="minorHAnsi" w:hAnsiTheme="minorHAnsi" w:cs="Arial Narrow"/>
                <w:color w:val="000000"/>
                <w:sz w:val="18"/>
                <w:szCs w:val="18"/>
              </w:rPr>
              <w:t xml:space="preserve"> </w:t>
            </w:r>
            <w:r w:rsidRPr="00737289">
              <w:rPr>
                <w:rFonts w:asciiTheme="minorHAnsi" w:hAnsiTheme="minorHAnsi" w:cs="Arial Narrow"/>
                <w:color w:val="000000"/>
                <w:sz w:val="18"/>
                <w:szCs w:val="18"/>
              </w:rPr>
              <w:t>and explaining contextualized</w:t>
            </w:r>
          </w:p>
          <w:p w:rsidR="00737289" w:rsidRPr="00737289" w:rsidRDefault="00737289" w:rsidP="005C5F7C">
            <w:pPr>
              <w:autoSpaceDE w:val="0"/>
              <w:autoSpaceDN w:val="0"/>
              <w:adjustRightInd w:val="0"/>
              <w:rPr>
                <w:rFonts w:asciiTheme="minorHAnsi" w:hAnsiTheme="minorHAnsi" w:cs="Arial Narrow"/>
                <w:color w:val="000000"/>
                <w:sz w:val="18"/>
                <w:szCs w:val="18"/>
              </w:rPr>
            </w:pPr>
            <w:r w:rsidRPr="00737289">
              <w:rPr>
                <w:rFonts w:asciiTheme="minorHAnsi" w:hAnsiTheme="minorHAnsi" w:cs="Arial Narrow"/>
                <w:color w:val="000000"/>
                <w:sz w:val="18"/>
                <w:szCs w:val="18"/>
              </w:rPr>
              <w:t>problems using various</w:t>
            </w:r>
          </w:p>
          <w:p w:rsidR="00737289" w:rsidRPr="00737289" w:rsidRDefault="00737289" w:rsidP="005C5F7C">
            <w:pPr>
              <w:autoSpaceDE w:val="0"/>
              <w:autoSpaceDN w:val="0"/>
              <w:adjustRightInd w:val="0"/>
              <w:rPr>
                <w:rFonts w:asciiTheme="minorHAnsi" w:hAnsiTheme="minorHAnsi" w:cs="Arial Narrow"/>
                <w:color w:val="000000"/>
                <w:sz w:val="18"/>
                <w:szCs w:val="18"/>
              </w:rPr>
            </w:pPr>
            <w:r w:rsidRPr="00737289">
              <w:rPr>
                <w:rFonts w:asciiTheme="minorHAnsi" w:hAnsiTheme="minorHAnsi" w:cs="Arial Narrow"/>
                <w:color w:val="000000"/>
                <w:sz w:val="18"/>
                <w:szCs w:val="18"/>
              </w:rPr>
              <w:t>representations such as</w:t>
            </w:r>
          </w:p>
          <w:p w:rsidR="00737289" w:rsidRPr="00737289" w:rsidRDefault="00737289" w:rsidP="005C5F7C">
            <w:pPr>
              <w:autoSpaceDE w:val="0"/>
              <w:autoSpaceDN w:val="0"/>
              <w:adjustRightInd w:val="0"/>
              <w:rPr>
                <w:rFonts w:asciiTheme="minorHAnsi" w:hAnsiTheme="minorHAnsi" w:cs="Arial Narrow"/>
                <w:color w:val="000000"/>
                <w:sz w:val="18"/>
                <w:szCs w:val="18"/>
              </w:rPr>
            </w:pPr>
            <w:r w:rsidRPr="00737289">
              <w:rPr>
                <w:rFonts w:asciiTheme="minorHAnsi" w:hAnsiTheme="minorHAnsi" w:cs="Arial Narrow"/>
                <w:color w:val="000000"/>
                <w:sz w:val="18"/>
                <w:szCs w:val="18"/>
              </w:rPr>
              <w:t>graphs, tables, functions, and</w:t>
            </w:r>
            <w:r>
              <w:rPr>
                <w:rFonts w:asciiTheme="minorHAnsi" w:hAnsiTheme="minorHAnsi" w:cs="Arial Narrow"/>
                <w:color w:val="000000"/>
                <w:sz w:val="18"/>
                <w:szCs w:val="18"/>
              </w:rPr>
              <w:t xml:space="preserve"> </w:t>
            </w:r>
            <w:r w:rsidRPr="00737289">
              <w:rPr>
                <w:rFonts w:asciiTheme="minorHAnsi" w:hAnsiTheme="minorHAnsi" w:cs="Arial Narrow"/>
                <w:color w:val="000000"/>
                <w:sz w:val="18"/>
                <w:szCs w:val="18"/>
              </w:rPr>
              <w:t>equations</w:t>
            </w:r>
          </w:p>
          <w:p w:rsidR="009547B4" w:rsidRPr="00737289" w:rsidRDefault="009547B4" w:rsidP="009547B4">
            <w:pPr>
              <w:rPr>
                <w:rFonts w:asciiTheme="minorHAnsi" w:hAnsiTheme="minorHAnsi" w:cs="Arial Narrow"/>
                <w:b/>
                <w:bCs/>
                <w:color w:val="1F497C"/>
                <w:sz w:val="18"/>
                <w:szCs w:val="18"/>
              </w:rPr>
            </w:pPr>
            <w:r>
              <w:rPr>
                <w:rFonts w:asciiTheme="minorHAnsi" w:hAnsiTheme="minorHAnsi" w:cs="Arial Narrow"/>
                <w:b/>
                <w:bCs/>
                <w:color w:val="1F497C"/>
                <w:sz w:val="18"/>
                <w:szCs w:val="18"/>
              </w:rPr>
              <w:t>7.RP-</w:t>
            </w:r>
            <w:r w:rsidRPr="00737289">
              <w:rPr>
                <w:rFonts w:asciiTheme="minorHAnsi" w:hAnsiTheme="minorHAnsi" w:cs="Arial Narrow"/>
                <w:b/>
                <w:bCs/>
                <w:color w:val="1F497C"/>
                <w:sz w:val="18"/>
                <w:szCs w:val="18"/>
              </w:rPr>
              <w:t xml:space="preserve"> 2, 3</w:t>
            </w:r>
          </w:p>
          <w:p w:rsidR="009547B4" w:rsidRDefault="00D74EC6" w:rsidP="009547B4">
            <w:pPr>
              <w:rPr>
                <w:rFonts w:asciiTheme="minorHAnsi" w:hAnsiTheme="minorHAnsi" w:cs="Arial Narrow"/>
                <w:b/>
                <w:bCs/>
                <w:color w:val="1F497C"/>
                <w:sz w:val="18"/>
                <w:szCs w:val="18"/>
              </w:rPr>
            </w:pPr>
            <w:r>
              <w:rPr>
                <w:rFonts w:asciiTheme="minorHAnsi" w:hAnsiTheme="minorHAnsi" w:cs="Arial Narrow"/>
                <w:b/>
                <w:bCs/>
                <w:color w:val="1F497C"/>
                <w:sz w:val="18"/>
                <w:szCs w:val="18"/>
              </w:rPr>
              <w:t xml:space="preserve">7.EE-2, </w:t>
            </w:r>
            <w:r w:rsidR="009547B4" w:rsidRPr="00737289">
              <w:rPr>
                <w:rFonts w:asciiTheme="minorHAnsi" w:hAnsiTheme="minorHAnsi" w:cs="Arial Narrow"/>
                <w:b/>
                <w:bCs/>
                <w:color w:val="1F497C"/>
                <w:sz w:val="18"/>
                <w:szCs w:val="18"/>
              </w:rPr>
              <w:t>4</w:t>
            </w:r>
          </w:p>
          <w:p w:rsidR="009547B4" w:rsidRDefault="009547B4" w:rsidP="009547B4">
            <w:pPr>
              <w:rPr>
                <w:rFonts w:asciiTheme="minorHAnsi" w:hAnsiTheme="minorHAnsi" w:cs="Arial Narrow"/>
                <w:b/>
                <w:bCs/>
                <w:color w:val="1F497C"/>
                <w:sz w:val="18"/>
                <w:szCs w:val="18"/>
              </w:rPr>
            </w:pPr>
          </w:p>
          <w:p w:rsidR="00737289" w:rsidRDefault="00737289" w:rsidP="009547B4">
            <w:pPr>
              <w:rPr>
                <w:rFonts w:asciiTheme="minorHAnsi" w:hAnsiTheme="minorHAnsi" w:cs="Arial Narrow"/>
                <w:b/>
                <w:bCs/>
                <w:color w:val="1F497C"/>
                <w:sz w:val="18"/>
                <w:szCs w:val="18"/>
              </w:rPr>
            </w:pPr>
            <w:r>
              <w:rPr>
                <w:rFonts w:asciiTheme="minorHAnsi" w:hAnsiTheme="minorHAnsi" w:cs="Arial Narrow"/>
                <w:b/>
                <w:bCs/>
                <w:color w:val="1F497C"/>
                <w:sz w:val="18"/>
                <w:szCs w:val="18"/>
              </w:rPr>
              <w:t>8.EE-5, 7</w:t>
            </w:r>
          </w:p>
          <w:p w:rsidR="00737289" w:rsidRPr="00737289" w:rsidRDefault="00477873" w:rsidP="005C5F7C">
            <w:pPr>
              <w:rPr>
                <w:rFonts w:asciiTheme="minorHAnsi" w:hAnsiTheme="minorHAnsi"/>
                <w:sz w:val="18"/>
                <w:szCs w:val="18"/>
              </w:rPr>
            </w:pPr>
            <w:r>
              <w:rPr>
                <w:rFonts w:asciiTheme="minorHAnsi" w:hAnsiTheme="minorHAnsi" w:cs="Arial Narrow"/>
                <w:b/>
                <w:bCs/>
                <w:color w:val="1F497C"/>
                <w:sz w:val="18"/>
                <w:szCs w:val="18"/>
              </w:rPr>
              <w:t>8.F-</w:t>
            </w:r>
            <w:r w:rsidR="00737289" w:rsidRPr="00737289">
              <w:rPr>
                <w:rFonts w:asciiTheme="minorHAnsi" w:hAnsiTheme="minorHAnsi" w:cs="Arial Narrow"/>
                <w:b/>
                <w:bCs/>
                <w:color w:val="1F497C"/>
                <w:sz w:val="18"/>
                <w:szCs w:val="18"/>
              </w:rPr>
              <w:t>2, 3, 4, 5</w:t>
            </w:r>
          </w:p>
        </w:tc>
        <w:tc>
          <w:tcPr>
            <w:tcW w:w="5040" w:type="dxa"/>
          </w:tcPr>
          <w:p w:rsidR="00737289" w:rsidRPr="00737289" w:rsidRDefault="009547B4" w:rsidP="005C5F7C">
            <w:pPr>
              <w:rPr>
                <w:rFonts w:asciiTheme="minorHAnsi" w:hAnsiTheme="minorHAnsi" w:cs="Arial Narrow"/>
                <w:b/>
                <w:bCs/>
                <w:color w:val="1F497C"/>
                <w:sz w:val="18"/>
                <w:szCs w:val="18"/>
              </w:rPr>
            </w:pPr>
            <w:r>
              <w:rPr>
                <w:rFonts w:asciiTheme="minorHAnsi" w:hAnsiTheme="minorHAnsi" w:cs="Arial Narrow"/>
                <w:b/>
                <w:bCs/>
                <w:color w:val="1F497C"/>
                <w:sz w:val="18"/>
                <w:szCs w:val="18"/>
              </w:rPr>
              <w:t>7.RP-</w:t>
            </w:r>
            <w:r w:rsidR="00737289" w:rsidRPr="00737289">
              <w:rPr>
                <w:rFonts w:asciiTheme="minorHAnsi" w:hAnsiTheme="minorHAnsi" w:cs="Arial Narrow"/>
                <w:b/>
                <w:bCs/>
                <w:color w:val="1F497C"/>
                <w:sz w:val="18"/>
                <w:szCs w:val="18"/>
              </w:rPr>
              <w:t xml:space="preserve"> 2, 3</w:t>
            </w:r>
          </w:p>
          <w:p w:rsidR="00AF557F" w:rsidRPr="009C1362" w:rsidRDefault="00AF557F" w:rsidP="00AF557F">
            <w:pPr>
              <w:rPr>
                <w:rFonts w:asciiTheme="minorHAnsi" w:hAnsiTheme="minorHAnsi"/>
                <w:sz w:val="16"/>
                <w:szCs w:val="16"/>
              </w:rPr>
            </w:pPr>
            <w:r w:rsidRPr="009C1362">
              <w:rPr>
                <w:rFonts w:asciiTheme="minorHAnsi" w:hAnsiTheme="minorHAnsi"/>
                <w:b/>
                <w:sz w:val="16"/>
                <w:szCs w:val="16"/>
              </w:rPr>
              <w:t>2.</w:t>
            </w:r>
            <w:r w:rsidRPr="009C1362">
              <w:rPr>
                <w:rFonts w:asciiTheme="minorHAnsi" w:hAnsiTheme="minorHAnsi"/>
                <w:sz w:val="16"/>
                <w:szCs w:val="16"/>
              </w:rPr>
              <w:t xml:space="preserve"> Recognize and r</w:t>
            </w:r>
            <w:r w:rsidRPr="00FC111B">
              <w:rPr>
                <w:rFonts w:asciiTheme="minorHAnsi" w:hAnsiTheme="minorHAnsi"/>
                <w:sz w:val="16"/>
                <w:szCs w:val="16"/>
                <w:highlight w:val="yellow"/>
              </w:rPr>
              <w:t>epresent proportional relationships between quantities</w:t>
            </w:r>
            <w:r w:rsidRPr="009C1362">
              <w:rPr>
                <w:rFonts w:asciiTheme="minorHAnsi" w:hAnsiTheme="minorHAnsi"/>
                <w:sz w:val="16"/>
                <w:szCs w:val="16"/>
              </w:rPr>
              <w:t xml:space="preserve">. </w:t>
            </w:r>
          </w:p>
          <w:p w:rsidR="00AF557F" w:rsidRPr="00AF557F" w:rsidRDefault="00AF557F" w:rsidP="00AF557F">
            <w:pPr>
              <w:rPr>
                <w:rFonts w:asciiTheme="minorHAnsi" w:hAnsiTheme="minorHAnsi"/>
                <w:sz w:val="16"/>
                <w:szCs w:val="16"/>
              </w:rPr>
            </w:pPr>
            <w:r>
              <w:rPr>
                <w:rFonts w:asciiTheme="minorHAnsi" w:hAnsiTheme="minorHAnsi"/>
                <w:sz w:val="16"/>
                <w:szCs w:val="16"/>
              </w:rPr>
              <w:t xml:space="preserve">a.   </w:t>
            </w:r>
            <w:r w:rsidRPr="00FC111B">
              <w:rPr>
                <w:rFonts w:asciiTheme="minorHAnsi" w:hAnsiTheme="minorHAnsi"/>
                <w:sz w:val="16"/>
                <w:szCs w:val="16"/>
                <w:highlight w:val="yellow"/>
              </w:rPr>
              <w:t>Decide whether two quantities are in a proportional relationship, e.g., by testing for equivalent ratios in a table or graphing on a coordinate plane</w:t>
            </w:r>
            <w:r w:rsidRPr="00AF557F">
              <w:rPr>
                <w:rFonts w:asciiTheme="minorHAnsi" w:hAnsiTheme="minorHAnsi"/>
                <w:sz w:val="16"/>
                <w:szCs w:val="16"/>
              </w:rPr>
              <w:t xml:space="preserve"> and observing whether the graph is a straight line through the origin.</w:t>
            </w:r>
          </w:p>
          <w:p w:rsidR="00AF557F" w:rsidRPr="009C1362" w:rsidRDefault="00AF557F" w:rsidP="00AF557F">
            <w:pPr>
              <w:rPr>
                <w:rFonts w:asciiTheme="minorHAnsi" w:hAnsiTheme="minorHAnsi"/>
                <w:sz w:val="16"/>
                <w:szCs w:val="16"/>
              </w:rPr>
            </w:pPr>
            <w:r>
              <w:rPr>
                <w:rFonts w:asciiTheme="minorHAnsi" w:hAnsiTheme="minorHAnsi"/>
                <w:sz w:val="16"/>
                <w:szCs w:val="16"/>
              </w:rPr>
              <w:t xml:space="preserve">b.   </w:t>
            </w:r>
            <w:r w:rsidRPr="00FC111B">
              <w:rPr>
                <w:rFonts w:asciiTheme="minorHAnsi" w:hAnsiTheme="minorHAnsi"/>
                <w:sz w:val="16"/>
                <w:szCs w:val="16"/>
                <w:highlight w:val="yellow"/>
              </w:rPr>
              <w:t>Identify the constant of proportionality (unit rate) in tables, graphs</w:t>
            </w:r>
            <w:r w:rsidRPr="009C1362">
              <w:rPr>
                <w:rFonts w:asciiTheme="minorHAnsi" w:hAnsiTheme="minorHAnsi"/>
                <w:sz w:val="16"/>
                <w:szCs w:val="16"/>
              </w:rPr>
              <w:t xml:space="preserve">, </w:t>
            </w:r>
            <w:r w:rsidRPr="00FC111B">
              <w:rPr>
                <w:rFonts w:asciiTheme="minorHAnsi" w:hAnsiTheme="minorHAnsi"/>
                <w:sz w:val="16"/>
                <w:szCs w:val="16"/>
                <w:highlight w:val="yellow"/>
              </w:rPr>
              <w:t>equations, diagrams, and verbal descriptions of proportional relationships</w:t>
            </w:r>
            <w:r w:rsidRPr="009C1362">
              <w:rPr>
                <w:rFonts w:asciiTheme="minorHAnsi" w:hAnsiTheme="minorHAnsi"/>
                <w:sz w:val="16"/>
                <w:szCs w:val="16"/>
              </w:rPr>
              <w:t>.</w:t>
            </w:r>
          </w:p>
          <w:p w:rsidR="00AF557F" w:rsidRPr="009C1362" w:rsidRDefault="00AF557F" w:rsidP="00AF557F">
            <w:pPr>
              <w:rPr>
                <w:rFonts w:asciiTheme="minorHAnsi" w:hAnsiTheme="minorHAnsi"/>
                <w:sz w:val="16"/>
                <w:szCs w:val="16"/>
              </w:rPr>
            </w:pPr>
            <w:r>
              <w:rPr>
                <w:rFonts w:asciiTheme="minorHAnsi" w:hAnsiTheme="minorHAnsi"/>
                <w:sz w:val="16"/>
                <w:szCs w:val="16"/>
              </w:rPr>
              <w:t xml:space="preserve">c.   </w:t>
            </w:r>
            <w:r w:rsidRPr="00FC111B">
              <w:rPr>
                <w:rFonts w:asciiTheme="minorHAnsi" w:hAnsiTheme="minorHAnsi"/>
                <w:sz w:val="16"/>
                <w:szCs w:val="16"/>
                <w:highlight w:val="yellow"/>
              </w:rPr>
              <w:t>Represent proportional relationships by equations</w:t>
            </w:r>
            <w:r w:rsidRPr="009C1362">
              <w:rPr>
                <w:rFonts w:asciiTheme="minorHAnsi" w:hAnsiTheme="minorHAnsi"/>
                <w:sz w:val="16"/>
                <w:szCs w:val="16"/>
              </w:rPr>
              <w:t xml:space="preserve">. </w:t>
            </w:r>
            <w:r w:rsidRPr="007A6D5F">
              <w:rPr>
                <w:rFonts w:asciiTheme="minorHAnsi" w:hAnsiTheme="minorHAnsi"/>
                <w:i/>
                <w:iCs/>
                <w:sz w:val="16"/>
                <w:szCs w:val="16"/>
                <w:highlight w:val="yellow"/>
              </w:rPr>
              <w:t xml:space="preserve">For example, if total cost t is proportional to the number n of items purchased at a constant price p, the relationship between the total cost and the number of items can be expressed as t = </w:t>
            </w:r>
            <w:proofErr w:type="spellStart"/>
            <w:r w:rsidRPr="007A6D5F">
              <w:rPr>
                <w:rFonts w:asciiTheme="minorHAnsi" w:hAnsiTheme="minorHAnsi"/>
                <w:i/>
                <w:iCs/>
                <w:sz w:val="16"/>
                <w:szCs w:val="16"/>
                <w:highlight w:val="yellow"/>
              </w:rPr>
              <w:t>pn</w:t>
            </w:r>
            <w:proofErr w:type="spellEnd"/>
            <w:r w:rsidRPr="009C1362">
              <w:rPr>
                <w:rFonts w:asciiTheme="minorHAnsi" w:hAnsiTheme="minorHAnsi"/>
                <w:i/>
                <w:iCs/>
                <w:sz w:val="16"/>
                <w:szCs w:val="16"/>
              </w:rPr>
              <w:t>.</w:t>
            </w:r>
          </w:p>
          <w:p w:rsidR="00AF557F" w:rsidRPr="009C1362" w:rsidRDefault="00AF557F" w:rsidP="00AF557F">
            <w:pPr>
              <w:rPr>
                <w:rFonts w:asciiTheme="minorHAnsi" w:hAnsiTheme="minorHAnsi"/>
                <w:sz w:val="16"/>
                <w:szCs w:val="16"/>
              </w:rPr>
            </w:pPr>
            <w:r>
              <w:rPr>
                <w:rFonts w:asciiTheme="minorHAnsi" w:hAnsiTheme="minorHAnsi"/>
                <w:sz w:val="16"/>
                <w:szCs w:val="16"/>
              </w:rPr>
              <w:t xml:space="preserve">d.   </w:t>
            </w:r>
            <w:r w:rsidRPr="00FC111B">
              <w:rPr>
                <w:rFonts w:asciiTheme="minorHAnsi" w:hAnsiTheme="minorHAnsi"/>
                <w:sz w:val="16"/>
                <w:szCs w:val="16"/>
                <w:highlight w:val="yellow"/>
              </w:rPr>
              <w:t>Explain what a point (</w:t>
            </w:r>
            <w:r w:rsidRPr="00FC111B">
              <w:rPr>
                <w:rFonts w:asciiTheme="minorHAnsi" w:hAnsiTheme="minorHAnsi"/>
                <w:i/>
                <w:iCs/>
                <w:sz w:val="16"/>
                <w:szCs w:val="16"/>
                <w:highlight w:val="yellow"/>
              </w:rPr>
              <w:t>x</w:t>
            </w:r>
            <w:r w:rsidRPr="00FC111B">
              <w:rPr>
                <w:rFonts w:asciiTheme="minorHAnsi" w:hAnsiTheme="minorHAnsi"/>
                <w:sz w:val="16"/>
                <w:szCs w:val="16"/>
                <w:highlight w:val="yellow"/>
              </w:rPr>
              <w:t xml:space="preserve">, </w:t>
            </w:r>
            <w:r w:rsidRPr="00FC111B">
              <w:rPr>
                <w:rFonts w:asciiTheme="minorHAnsi" w:hAnsiTheme="minorHAnsi"/>
                <w:i/>
                <w:iCs/>
                <w:sz w:val="16"/>
                <w:szCs w:val="16"/>
                <w:highlight w:val="yellow"/>
              </w:rPr>
              <w:t>y</w:t>
            </w:r>
            <w:r w:rsidRPr="00FC111B">
              <w:rPr>
                <w:rFonts w:asciiTheme="minorHAnsi" w:hAnsiTheme="minorHAnsi"/>
                <w:sz w:val="16"/>
                <w:szCs w:val="16"/>
                <w:highlight w:val="yellow"/>
              </w:rPr>
              <w:t>) on the graph of a proportional relationship means in terms of the situation</w:t>
            </w:r>
            <w:r w:rsidRPr="009C1362">
              <w:rPr>
                <w:rFonts w:asciiTheme="minorHAnsi" w:hAnsiTheme="minorHAnsi"/>
                <w:sz w:val="16"/>
                <w:szCs w:val="16"/>
              </w:rPr>
              <w:t xml:space="preserve">, with special attention to the points (0, 0) and (1, </w:t>
            </w:r>
            <w:r w:rsidRPr="009C1362">
              <w:rPr>
                <w:rFonts w:asciiTheme="minorHAnsi" w:hAnsiTheme="minorHAnsi"/>
                <w:i/>
                <w:iCs/>
                <w:sz w:val="16"/>
                <w:szCs w:val="16"/>
              </w:rPr>
              <w:t>r</w:t>
            </w:r>
            <w:r w:rsidRPr="009C1362">
              <w:rPr>
                <w:rFonts w:asciiTheme="minorHAnsi" w:hAnsiTheme="minorHAnsi"/>
                <w:sz w:val="16"/>
                <w:szCs w:val="16"/>
              </w:rPr>
              <w:t>) where r is the unit rate.</w:t>
            </w:r>
          </w:p>
          <w:p w:rsidR="00737289" w:rsidRPr="00737289" w:rsidRDefault="00AF557F" w:rsidP="00AF557F">
            <w:pPr>
              <w:rPr>
                <w:rFonts w:asciiTheme="minorHAnsi" w:hAnsiTheme="minorHAnsi" w:cs="Arial Narrow"/>
                <w:b/>
                <w:bCs/>
                <w:color w:val="1F497C"/>
                <w:sz w:val="18"/>
                <w:szCs w:val="18"/>
              </w:rPr>
            </w:pPr>
            <w:r w:rsidRPr="009C1362">
              <w:rPr>
                <w:rFonts w:asciiTheme="minorHAnsi" w:hAnsiTheme="minorHAnsi"/>
                <w:b/>
                <w:sz w:val="16"/>
                <w:szCs w:val="16"/>
              </w:rPr>
              <w:t>3.</w:t>
            </w:r>
            <w:r w:rsidRPr="009C1362">
              <w:rPr>
                <w:rFonts w:asciiTheme="minorHAnsi" w:hAnsiTheme="minorHAnsi"/>
                <w:sz w:val="16"/>
                <w:szCs w:val="16"/>
              </w:rPr>
              <w:t xml:space="preserve"> </w:t>
            </w:r>
            <w:r w:rsidRPr="00FC111B">
              <w:rPr>
                <w:rFonts w:asciiTheme="minorHAnsi" w:hAnsiTheme="minorHAnsi"/>
                <w:sz w:val="16"/>
                <w:szCs w:val="16"/>
                <w:highlight w:val="yellow"/>
              </w:rPr>
              <w:t>Use proportional relationships to solve multistep ratio and percent problems</w:t>
            </w:r>
            <w:r w:rsidRPr="009C1362">
              <w:rPr>
                <w:rFonts w:asciiTheme="minorHAnsi" w:hAnsiTheme="minorHAnsi"/>
                <w:sz w:val="16"/>
                <w:szCs w:val="16"/>
              </w:rPr>
              <w:t>. Examples: simple interest, tax, markups and markdowns, gratuities and commissions, fees, percent increase and decrease, percent error.</w:t>
            </w:r>
          </w:p>
          <w:p w:rsidR="00AF557F" w:rsidRPr="00AF557F" w:rsidRDefault="00D74EC6" w:rsidP="00AF557F">
            <w:pPr>
              <w:rPr>
                <w:rFonts w:asciiTheme="minorHAnsi" w:hAnsiTheme="minorHAnsi" w:cs="Arial Narrow"/>
                <w:b/>
                <w:bCs/>
                <w:color w:val="1F497C"/>
                <w:sz w:val="18"/>
                <w:szCs w:val="18"/>
              </w:rPr>
            </w:pPr>
            <w:r>
              <w:rPr>
                <w:rFonts w:asciiTheme="minorHAnsi" w:hAnsiTheme="minorHAnsi" w:cs="Arial Narrow"/>
                <w:b/>
                <w:bCs/>
                <w:color w:val="1F497C"/>
                <w:sz w:val="18"/>
                <w:szCs w:val="18"/>
              </w:rPr>
              <w:t>7.EE-2,</w:t>
            </w:r>
            <w:r w:rsidR="00737289" w:rsidRPr="00737289">
              <w:rPr>
                <w:rFonts w:asciiTheme="minorHAnsi" w:hAnsiTheme="minorHAnsi" w:cs="Arial Narrow"/>
                <w:b/>
                <w:bCs/>
                <w:color w:val="1F497C"/>
                <w:sz w:val="18"/>
                <w:szCs w:val="18"/>
              </w:rPr>
              <w:t xml:space="preserve"> 4</w:t>
            </w:r>
          </w:p>
          <w:p w:rsidR="00AF557F" w:rsidRPr="001D74BF" w:rsidRDefault="00AF557F" w:rsidP="00AF557F">
            <w:pPr>
              <w:rPr>
                <w:rFonts w:asciiTheme="minorHAnsi" w:hAnsiTheme="minorHAnsi" w:cs="Arial Narrow"/>
                <w:b/>
                <w:bCs/>
                <w:sz w:val="16"/>
                <w:szCs w:val="16"/>
              </w:rPr>
            </w:pPr>
            <w:r w:rsidRPr="001D74BF">
              <w:rPr>
                <w:rFonts w:asciiTheme="minorHAnsi" w:hAnsiTheme="minorHAnsi"/>
                <w:b/>
                <w:sz w:val="16"/>
                <w:szCs w:val="16"/>
              </w:rPr>
              <w:t>2.</w:t>
            </w:r>
            <w:r w:rsidRPr="001D74BF">
              <w:rPr>
                <w:rFonts w:asciiTheme="minorHAnsi" w:hAnsiTheme="minorHAnsi"/>
                <w:sz w:val="16"/>
                <w:szCs w:val="16"/>
              </w:rPr>
              <w:t xml:space="preserve"> </w:t>
            </w:r>
            <w:r w:rsidRPr="00C05152">
              <w:rPr>
                <w:rFonts w:asciiTheme="minorHAnsi" w:hAnsiTheme="minorHAnsi"/>
                <w:sz w:val="16"/>
                <w:szCs w:val="16"/>
                <w:highlight w:val="yellow"/>
              </w:rPr>
              <w:t>Understand that rewriting an expression in different forms in a problem context can shed light on the problem and how the quantities in it are related.</w:t>
            </w:r>
            <w:r w:rsidRPr="001D74BF">
              <w:rPr>
                <w:rFonts w:asciiTheme="minorHAnsi" w:hAnsiTheme="minorHAnsi"/>
                <w:sz w:val="16"/>
                <w:szCs w:val="16"/>
              </w:rPr>
              <w:t xml:space="preserve"> </w:t>
            </w:r>
            <w:r w:rsidRPr="001D74BF">
              <w:rPr>
                <w:rFonts w:asciiTheme="minorHAnsi" w:hAnsiTheme="minorHAnsi"/>
                <w:i/>
                <w:iCs/>
                <w:sz w:val="16"/>
                <w:szCs w:val="16"/>
              </w:rPr>
              <w:t>For example, a + 0.05a = 1.05a means that “increase by 5%” is the same as “multiply by 1.05.”</w:t>
            </w:r>
          </w:p>
          <w:p w:rsidR="00AF557F" w:rsidRPr="001D74BF" w:rsidRDefault="00AF557F" w:rsidP="00AF557F">
            <w:pPr>
              <w:rPr>
                <w:rFonts w:asciiTheme="minorHAnsi" w:hAnsiTheme="minorHAnsi"/>
                <w:sz w:val="16"/>
                <w:szCs w:val="16"/>
              </w:rPr>
            </w:pPr>
            <w:r w:rsidRPr="001D74BF">
              <w:rPr>
                <w:rFonts w:asciiTheme="minorHAnsi" w:hAnsiTheme="minorHAnsi"/>
                <w:b/>
                <w:sz w:val="16"/>
                <w:szCs w:val="16"/>
              </w:rPr>
              <w:t>4.</w:t>
            </w:r>
            <w:r w:rsidRPr="001D74BF">
              <w:rPr>
                <w:rFonts w:asciiTheme="minorHAnsi" w:hAnsiTheme="minorHAnsi"/>
                <w:sz w:val="16"/>
                <w:szCs w:val="16"/>
              </w:rPr>
              <w:t xml:space="preserve"> Use variables to represent quantities in a real-world or mathematical problem, and </w:t>
            </w:r>
            <w:r w:rsidRPr="00405E22">
              <w:rPr>
                <w:rFonts w:asciiTheme="minorHAnsi" w:hAnsiTheme="minorHAnsi"/>
                <w:sz w:val="16"/>
                <w:szCs w:val="16"/>
                <w:highlight w:val="yellow"/>
              </w:rPr>
              <w:t>construct simple equations and inequalities to solve problems by reasoning about the quantities</w:t>
            </w:r>
            <w:r w:rsidRPr="001D74BF">
              <w:rPr>
                <w:rFonts w:asciiTheme="minorHAnsi" w:hAnsiTheme="minorHAnsi"/>
                <w:sz w:val="16"/>
                <w:szCs w:val="16"/>
              </w:rPr>
              <w:t xml:space="preserve">. </w:t>
            </w:r>
          </w:p>
          <w:p w:rsidR="00AF557F" w:rsidRPr="001D74BF" w:rsidRDefault="00AF557F" w:rsidP="00AF557F">
            <w:pPr>
              <w:rPr>
                <w:rFonts w:asciiTheme="minorHAnsi" w:hAnsiTheme="minorHAnsi"/>
                <w:sz w:val="16"/>
                <w:szCs w:val="16"/>
              </w:rPr>
            </w:pPr>
            <w:r>
              <w:rPr>
                <w:rFonts w:asciiTheme="minorHAnsi" w:hAnsiTheme="minorHAnsi"/>
                <w:sz w:val="16"/>
                <w:szCs w:val="16"/>
              </w:rPr>
              <w:t xml:space="preserve">a.   </w:t>
            </w:r>
            <w:r w:rsidRPr="00E36B8A">
              <w:rPr>
                <w:rFonts w:asciiTheme="minorHAnsi" w:hAnsiTheme="minorHAnsi"/>
                <w:sz w:val="16"/>
                <w:szCs w:val="16"/>
                <w:highlight w:val="yellow"/>
              </w:rPr>
              <w:t xml:space="preserve">Solve word problems leading to equations of the form </w:t>
            </w:r>
            <w:proofErr w:type="spellStart"/>
            <w:r w:rsidRPr="00E36B8A">
              <w:rPr>
                <w:rFonts w:asciiTheme="minorHAnsi" w:hAnsiTheme="minorHAnsi"/>
                <w:i/>
                <w:iCs/>
                <w:sz w:val="16"/>
                <w:szCs w:val="16"/>
                <w:highlight w:val="yellow"/>
              </w:rPr>
              <w:t>px</w:t>
            </w:r>
            <w:proofErr w:type="spellEnd"/>
            <w:r w:rsidRPr="00E36B8A">
              <w:rPr>
                <w:rFonts w:asciiTheme="minorHAnsi" w:hAnsiTheme="minorHAnsi"/>
                <w:sz w:val="16"/>
                <w:szCs w:val="16"/>
                <w:highlight w:val="yellow"/>
              </w:rPr>
              <w:t xml:space="preserve"> + </w:t>
            </w:r>
            <w:r w:rsidRPr="00E36B8A">
              <w:rPr>
                <w:rFonts w:asciiTheme="minorHAnsi" w:hAnsiTheme="minorHAnsi"/>
                <w:i/>
                <w:iCs/>
                <w:sz w:val="16"/>
                <w:szCs w:val="16"/>
                <w:highlight w:val="yellow"/>
              </w:rPr>
              <w:t>q</w:t>
            </w:r>
            <w:r w:rsidRPr="00E36B8A">
              <w:rPr>
                <w:rFonts w:asciiTheme="minorHAnsi" w:hAnsiTheme="minorHAnsi"/>
                <w:sz w:val="16"/>
                <w:szCs w:val="16"/>
                <w:highlight w:val="yellow"/>
              </w:rPr>
              <w:t xml:space="preserve"> = </w:t>
            </w:r>
            <w:r w:rsidRPr="00E36B8A">
              <w:rPr>
                <w:rFonts w:asciiTheme="minorHAnsi" w:hAnsiTheme="minorHAnsi"/>
                <w:i/>
                <w:iCs/>
                <w:sz w:val="16"/>
                <w:szCs w:val="16"/>
                <w:highlight w:val="yellow"/>
              </w:rPr>
              <w:t>r</w:t>
            </w:r>
            <w:r w:rsidRPr="00E36B8A">
              <w:rPr>
                <w:rFonts w:asciiTheme="minorHAnsi" w:hAnsiTheme="minorHAnsi"/>
                <w:sz w:val="16"/>
                <w:szCs w:val="16"/>
                <w:highlight w:val="yellow"/>
              </w:rPr>
              <w:t xml:space="preserve"> and </w:t>
            </w:r>
            <w:r w:rsidRPr="00E36B8A">
              <w:rPr>
                <w:rFonts w:asciiTheme="minorHAnsi" w:hAnsiTheme="minorHAnsi"/>
                <w:i/>
                <w:iCs/>
                <w:sz w:val="16"/>
                <w:szCs w:val="16"/>
                <w:highlight w:val="yellow"/>
              </w:rPr>
              <w:t>p</w:t>
            </w:r>
            <w:r w:rsidRPr="00E36B8A">
              <w:rPr>
                <w:rFonts w:asciiTheme="minorHAnsi" w:hAnsiTheme="minorHAnsi"/>
                <w:sz w:val="16"/>
                <w:szCs w:val="16"/>
                <w:highlight w:val="yellow"/>
              </w:rPr>
              <w:t>(</w:t>
            </w:r>
            <w:r w:rsidRPr="00E36B8A">
              <w:rPr>
                <w:rFonts w:asciiTheme="minorHAnsi" w:hAnsiTheme="minorHAnsi"/>
                <w:i/>
                <w:iCs/>
                <w:sz w:val="16"/>
                <w:szCs w:val="16"/>
                <w:highlight w:val="yellow"/>
              </w:rPr>
              <w:t>x</w:t>
            </w:r>
            <w:r w:rsidRPr="00E36B8A">
              <w:rPr>
                <w:rFonts w:asciiTheme="minorHAnsi" w:hAnsiTheme="minorHAnsi"/>
                <w:sz w:val="16"/>
                <w:szCs w:val="16"/>
                <w:highlight w:val="yellow"/>
              </w:rPr>
              <w:t xml:space="preserve"> + </w:t>
            </w:r>
            <w:r w:rsidRPr="00E36B8A">
              <w:rPr>
                <w:rFonts w:asciiTheme="minorHAnsi" w:hAnsiTheme="minorHAnsi"/>
                <w:i/>
                <w:iCs/>
                <w:sz w:val="16"/>
                <w:szCs w:val="16"/>
                <w:highlight w:val="yellow"/>
              </w:rPr>
              <w:t>q</w:t>
            </w:r>
            <w:r w:rsidRPr="00E36B8A">
              <w:rPr>
                <w:rFonts w:asciiTheme="minorHAnsi" w:hAnsiTheme="minorHAnsi"/>
                <w:sz w:val="16"/>
                <w:szCs w:val="16"/>
                <w:highlight w:val="yellow"/>
              </w:rPr>
              <w:t xml:space="preserve">) = </w:t>
            </w:r>
            <w:r w:rsidRPr="00E36B8A">
              <w:rPr>
                <w:rFonts w:asciiTheme="minorHAnsi" w:hAnsiTheme="minorHAnsi"/>
                <w:i/>
                <w:iCs/>
                <w:sz w:val="16"/>
                <w:szCs w:val="16"/>
                <w:highlight w:val="yellow"/>
              </w:rPr>
              <w:t>r</w:t>
            </w:r>
            <w:r w:rsidRPr="00E36B8A">
              <w:rPr>
                <w:rFonts w:asciiTheme="minorHAnsi" w:hAnsiTheme="minorHAnsi"/>
                <w:sz w:val="16"/>
                <w:szCs w:val="16"/>
                <w:highlight w:val="yellow"/>
              </w:rPr>
              <w:t xml:space="preserve">, where </w:t>
            </w:r>
            <w:r w:rsidRPr="00E36B8A">
              <w:rPr>
                <w:rFonts w:asciiTheme="minorHAnsi" w:hAnsiTheme="minorHAnsi"/>
                <w:i/>
                <w:iCs/>
                <w:sz w:val="16"/>
                <w:szCs w:val="16"/>
                <w:highlight w:val="yellow"/>
              </w:rPr>
              <w:t>p</w:t>
            </w:r>
            <w:r w:rsidRPr="00E36B8A">
              <w:rPr>
                <w:rFonts w:asciiTheme="minorHAnsi" w:hAnsiTheme="minorHAnsi"/>
                <w:sz w:val="16"/>
                <w:szCs w:val="16"/>
                <w:highlight w:val="yellow"/>
              </w:rPr>
              <w:t xml:space="preserve">, </w:t>
            </w:r>
            <w:r w:rsidRPr="00E36B8A">
              <w:rPr>
                <w:rFonts w:asciiTheme="minorHAnsi" w:hAnsiTheme="minorHAnsi"/>
                <w:i/>
                <w:iCs/>
                <w:sz w:val="16"/>
                <w:szCs w:val="16"/>
                <w:highlight w:val="yellow"/>
              </w:rPr>
              <w:t>q</w:t>
            </w:r>
            <w:r w:rsidRPr="00E36B8A">
              <w:rPr>
                <w:rFonts w:asciiTheme="minorHAnsi" w:hAnsiTheme="minorHAnsi"/>
                <w:sz w:val="16"/>
                <w:szCs w:val="16"/>
                <w:highlight w:val="yellow"/>
              </w:rPr>
              <w:t xml:space="preserve">, and </w:t>
            </w:r>
            <w:r w:rsidRPr="00E36B8A">
              <w:rPr>
                <w:rFonts w:asciiTheme="minorHAnsi" w:hAnsiTheme="minorHAnsi"/>
                <w:i/>
                <w:iCs/>
                <w:sz w:val="16"/>
                <w:szCs w:val="16"/>
                <w:highlight w:val="yellow"/>
              </w:rPr>
              <w:t>r</w:t>
            </w:r>
            <w:r w:rsidRPr="00E36B8A">
              <w:rPr>
                <w:rFonts w:asciiTheme="minorHAnsi" w:hAnsiTheme="minorHAnsi"/>
                <w:sz w:val="16"/>
                <w:szCs w:val="16"/>
                <w:highlight w:val="yellow"/>
              </w:rPr>
              <w:t xml:space="preserve"> are specific rational numbers. Solve equations of these forms fluently</w:t>
            </w:r>
            <w:r w:rsidRPr="001D74BF">
              <w:rPr>
                <w:rFonts w:asciiTheme="minorHAnsi" w:hAnsiTheme="minorHAnsi"/>
                <w:sz w:val="16"/>
                <w:szCs w:val="16"/>
              </w:rPr>
              <w:t xml:space="preserve">. Compare an algebraic solution to an arithmetic solution, identifying the sequence of the operations used in each approach. </w:t>
            </w:r>
            <w:r w:rsidRPr="001D74BF">
              <w:rPr>
                <w:rFonts w:asciiTheme="minorHAnsi" w:hAnsiTheme="minorHAnsi"/>
                <w:i/>
                <w:iCs/>
                <w:sz w:val="16"/>
                <w:szCs w:val="16"/>
              </w:rPr>
              <w:t xml:space="preserve">For example, the perimeter of a rectangle is 54 cm. Its length is 6 cm. What is its width? </w:t>
            </w:r>
          </w:p>
          <w:p w:rsidR="00737289" w:rsidRPr="00737289" w:rsidRDefault="00AF557F" w:rsidP="00AF557F">
            <w:pPr>
              <w:rPr>
                <w:rFonts w:asciiTheme="minorHAnsi" w:hAnsiTheme="minorHAnsi"/>
                <w:sz w:val="18"/>
                <w:szCs w:val="18"/>
              </w:rPr>
            </w:pPr>
            <w:r>
              <w:rPr>
                <w:rFonts w:asciiTheme="minorHAnsi" w:hAnsiTheme="minorHAnsi"/>
                <w:sz w:val="16"/>
                <w:szCs w:val="16"/>
              </w:rPr>
              <w:t xml:space="preserve">b.   </w:t>
            </w:r>
            <w:r w:rsidRPr="00E36B8A">
              <w:rPr>
                <w:rFonts w:asciiTheme="minorHAnsi" w:hAnsiTheme="minorHAnsi"/>
                <w:sz w:val="16"/>
                <w:szCs w:val="16"/>
                <w:highlight w:val="yellow"/>
              </w:rPr>
              <w:t xml:space="preserve">Solve word problems leading to inequalities of the form </w:t>
            </w:r>
            <w:proofErr w:type="spellStart"/>
            <w:r w:rsidRPr="00E36B8A">
              <w:rPr>
                <w:rFonts w:asciiTheme="minorHAnsi" w:hAnsiTheme="minorHAnsi"/>
                <w:i/>
                <w:iCs/>
                <w:sz w:val="16"/>
                <w:szCs w:val="16"/>
                <w:highlight w:val="yellow"/>
              </w:rPr>
              <w:t>px</w:t>
            </w:r>
            <w:proofErr w:type="spellEnd"/>
            <w:r w:rsidRPr="00E36B8A">
              <w:rPr>
                <w:rFonts w:asciiTheme="minorHAnsi" w:hAnsiTheme="minorHAnsi"/>
                <w:sz w:val="16"/>
                <w:szCs w:val="16"/>
                <w:highlight w:val="yellow"/>
              </w:rPr>
              <w:t xml:space="preserve"> + </w:t>
            </w:r>
            <w:r w:rsidRPr="00E36B8A">
              <w:rPr>
                <w:rFonts w:asciiTheme="minorHAnsi" w:hAnsiTheme="minorHAnsi"/>
                <w:i/>
                <w:iCs/>
                <w:sz w:val="16"/>
                <w:szCs w:val="16"/>
                <w:highlight w:val="yellow"/>
              </w:rPr>
              <w:t>q</w:t>
            </w:r>
            <w:r w:rsidRPr="00E36B8A">
              <w:rPr>
                <w:rFonts w:asciiTheme="minorHAnsi" w:hAnsiTheme="minorHAnsi"/>
                <w:sz w:val="16"/>
                <w:szCs w:val="16"/>
                <w:highlight w:val="yellow"/>
              </w:rPr>
              <w:t xml:space="preserve"> &gt; </w:t>
            </w:r>
            <w:r w:rsidRPr="00E36B8A">
              <w:rPr>
                <w:rFonts w:asciiTheme="minorHAnsi" w:hAnsiTheme="minorHAnsi"/>
                <w:i/>
                <w:iCs/>
                <w:sz w:val="16"/>
                <w:szCs w:val="16"/>
                <w:highlight w:val="yellow"/>
              </w:rPr>
              <w:t>r</w:t>
            </w:r>
            <w:r w:rsidRPr="00E36B8A">
              <w:rPr>
                <w:rFonts w:asciiTheme="minorHAnsi" w:hAnsiTheme="minorHAnsi"/>
                <w:sz w:val="16"/>
                <w:szCs w:val="16"/>
                <w:highlight w:val="yellow"/>
              </w:rPr>
              <w:t xml:space="preserve"> or </w:t>
            </w:r>
            <w:proofErr w:type="spellStart"/>
            <w:r w:rsidRPr="00E36B8A">
              <w:rPr>
                <w:rFonts w:asciiTheme="minorHAnsi" w:hAnsiTheme="minorHAnsi"/>
                <w:i/>
                <w:iCs/>
                <w:sz w:val="16"/>
                <w:szCs w:val="16"/>
                <w:highlight w:val="yellow"/>
              </w:rPr>
              <w:t>px</w:t>
            </w:r>
            <w:proofErr w:type="spellEnd"/>
            <w:r w:rsidRPr="00E36B8A">
              <w:rPr>
                <w:rFonts w:asciiTheme="minorHAnsi" w:hAnsiTheme="minorHAnsi"/>
                <w:sz w:val="16"/>
                <w:szCs w:val="16"/>
                <w:highlight w:val="yellow"/>
              </w:rPr>
              <w:t xml:space="preserve"> + </w:t>
            </w:r>
            <w:r w:rsidRPr="00E36B8A">
              <w:rPr>
                <w:rFonts w:asciiTheme="minorHAnsi" w:hAnsiTheme="minorHAnsi"/>
                <w:i/>
                <w:iCs/>
                <w:sz w:val="16"/>
                <w:szCs w:val="16"/>
                <w:highlight w:val="yellow"/>
              </w:rPr>
              <w:t>q</w:t>
            </w:r>
            <w:r w:rsidRPr="00E36B8A">
              <w:rPr>
                <w:rFonts w:asciiTheme="minorHAnsi" w:hAnsiTheme="minorHAnsi"/>
                <w:sz w:val="16"/>
                <w:szCs w:val="16"/>
                <w:highlight w:val="yellow"/>
              </w:rPr>
              <w:t xml:space="preserve"> &lt; </w:t>
            </w:r>
            <w:r w:rsidRPr="00E36B8A">
              <w:rPr>
                <w:rFonts w:asciiTheme="minorHAnsi" w:hAnsiTheme="minorHAnsi"/>
                <w:i/>
                <w:iCs/>
                <w:sz w:val="16"/>
                <w:szCs w:val="16"/>
                <w:highlight w:val="yellow"/>
              </w:rPr>
              <w:t>r</w:t>
            </w:r>
            <w:r w:rsidRPr="00E36B8A">
              <w:rPr>
                <w:rFonts w:asciiTheme="minorHAnsi" w:hAnsiTheme="minorHAnsi"/>
                <w:sz w:val="16"/>
                <w:szCs w:val="16"/>
                <w:highlight w:val="yellow"/>
              </w:rPr>
              <w:t xml:space="preserve">, where </w:t>
            </w:r>
            <w:r w:rsidRPr="00E36B8A">
              <w:rPr>
                <w:rFonts w:asciiTheme="minorHAnsi" w:hAnsiTheme="minorHAnsi"/>
                <w:i/>
                <w:iCs/>
                <w:sz w:val="16"/>
                <w:szCs w:val="16"/>
                <w:highlight w:val="yellow"/>
              </w:rPr>
              <w:t>p</w:t>
            </w:r>
            <w:r w:rsidRPr="00E36B8A">
              <w:rPr>
                <w:rFonts w:asciiTheme="minorHAnsi" w:hAnsiTheme="minorHAnsi"/>
                <w:sz w:val="16"/>
                <w:szCs w:val="16"/>
                <w:highlight w:val="yellow"/>
              </w:rPr>
              <w:t xml:space="preserve">, </w:t>
            </w:r>
            <w:r w:rsidRPr="00E36B8A">
              <w:rPr>
                <w:rFonts w:asciiTheme="minorHAnsi" w:hAnsiTheme="minorHAnsi"/>
                <w:i/>
                <w:iCs/>
                <w:sz w:val="16"/>
                <w:szCs w:val="16"/>
                <w:highlight w:val="yellow"/>
              </w:rPr>
              <w:t>q</w:t>
            </w:r>
            <w:r w:rsidRPr="00E36B8A">
              <w:rPr>
                <w:rFonts w:asciiTheme="minorHAnsi" w:hAnsiTheme="minorHAnsi"/>
                <w:sz w:val="16"/>
                <w:szCs w:val="16"/>
                <w:highlight w:val="yellow"/>
              </w:rPr>
              <w:t xml:space="preserve">, and </w:t>
            </w:r>
            <w:r w:rsidRPr="00E36B8A">
              <w:rPr>
                <w:rFonts w:asciiTheme="minorHAnsi" w:hAnsiTheme="minorHAnsi"/>
                <w:i/>
                <w:iCs/>
                <w:sz w:val="16"/>
                <w:szCs w:val="16"/>
                <w:highlight w:val="yellow"/>
              </w:rPr>
              <w:t>r</w:t>
            </w:r>
            <w:r w:rsidRPr="00E36B8A">
              <w:rPr>
                <w:rFonts w:asciiTheme="minorHAnsi" w:hAnsiTheme="minorHAnsi"/>
                <w:sz w:val="16"/>
                <w:szCs w:val="16"/>
                <w:highlight w:val="yellow"/>
              </w:rPr>
              <w:t xml:space="preserve"> are specific rational numbers. Graph the solution set of the inequality and interpret it in the context of the problem.</w:t>
            </w:r>
            <w:r w:rsidRPr="001D74BF">
              <w:rPr>
                <w:rFonts w:asciiTheme="minorHAnsi" w:hAnsiTheme="minorHAnsi"/>
                <w:sz w:val="16"/>
                <w:szCs w:val="16"/>
              </w:rPr>
              <w:t xml:space="preserve"> </w:t>
            </w:r>
            <w:r w:rsidRPr="001D74BF">
              <w:rPr>
                <w:rFonts w:asciiTheme="minorHAnsi" w:hAnsiTheme="minorHAnsi"/>
                <w:i/>
                <w:iCs/>
                <w:sz w:val="16"/>
                <w:szCs w:val="16"/>
              </w:rPr>
              <w:t xml:space="preserve">For example: As a salesperson, you are paid $50 per week plus $3 per sale. This week you want your pay to be at least $100. Write an inequality for the number of sales you need to make, and describe the </w:t>
            </w:r>
            <w:r w:rsidRPr="001D74BF">
              <w:rPr>
                <w:rFonts w:asciiTheme="minorHAnsi" w:hAnsiTheme="minorHAnsi"/>
                <w:i/>
                <w:iCs/>
                <w:sz w:val="16"/>
                <w:szCs w:val="16"/>
              </w:rPr>
              <w:lastRenderedPageBreak/>
              <w:t>solutions.</w:t>
            </w:r>
          </w:p>
        </w:tc>
        <w:tc>
          <w:tcPr>
            <w:tcW w:w="6030" w:type="dxa"/>
          </w:tcPr>
          <w:p w:rsidR="009D0DF4" w:rsidRPr="009C1362" w:rsidRDefault="009D0DF4" w:rsidP="009D0DF4">
            <w:pPr>
              <w:rPr>
                <w:rFonts w:asciiTheme="minorHAnsi" w:hAnsiTheme="minorHAnsi" w:cs="Arial Narrow"/>
                <w:b/>
                <w:bCs/>
                <w:color w:val="1F497C"/>
                <w:sz w:val="18"/>
                <w:szCs w:val="18"/>
              </w:rPr>
            </w:pPr>
            <w:r w:rsidRPr="009C1362">
              <w:rPr>
                <w:rFonts w:asciiTheme="minorHAnsi" w:hAnsiTheme="minorHAnsi" w:cs="Arial Narrow"/>
                <w:b/>
                <w:bCs/>
                <w:color w:val="1F497C"/>
                <w:sz w:val="18"/>
                <w:szCs w:val="18"/>
              </w:rPr>
              <w:lastRenderedPageBreak/>
              <w:t>8.EE-5</w:t>
            </w:r>
            <w:r>
              <w:rPr>
                <w:rFonts w:asciiTheme="minorHAnsi" w:hAnsiTheme="minorHAnsi" w:cs="Arial Narrow"/>
                <w:b/>
                <w:bCs/>
                <w:color w:val="1F497C"/>
                <w:sz w:val="18"/>
                <w:szCs w:val="18"/>
              </w:rPr>
              <w:t>, 7</w:t>
            </w:r>
          </w:p>
          <w:p w:rsidR="009D0DF4" w:rsidRPr="001D74BF" w:rsidRDefault="009D0DF4" w:rsidP="009D0DF4">
            <w:pPr>
              <w:rPr>
                <w:rFonts w:asciiTheme="minorHAnsi" w:hAnsiTheme="minorHAnsi"/>
                <w:sz w:val="16"/>
                <w:szCs w:val="16"/>
              </w:rPr>
            </w:pPr>
            <w:r w:rsidRPr="001D74BF">
              <w:rPr>
                <w:rFonts w:asciiTheme="minorHAnsi" w:hAnsiTheme="minorHAnsi"/>
                <w:b/>
                <w:sz w:val="16"/>
                <w:szCs w:val="16"/>
              </w:rPr>
              <w:t>5.</w:t>
            </w:r>
            <w:r w:rsidRPr="001D74BF">
              <w:rPr>
                <w:rFonts w:asciiTheme="minorHAnsi" w:hAnsiTheme="minorHAnsi"/>
                <w:sz w:val="16"/>
                <w:szCs w:val="16"/>
              </w:rPr>
              <w:t xml:space="preserve"> </w:t>
            </w:r>
            <w:r w:rsidRPr="006B3EC8">
              <w:rPr>
                <w:rFonts w:asciiTheme="minorHAnsi" w:hAnsiTheme="minorHAnsi"/>
                <w:sz w:val="16"/>
                <w:szCs w:val="16"/>
                <w:highlight w:val="yellow"/>
              </w:rPr>
              <w:t>Graph proportional relationships</w:t>
            </w:r>
            <w:r w:rsidRPr="001D74BF">
              <w:rPr>
                <w:rFonts w:asciiTheme="minorHAnsi" w:hAnsiTheme="minorHAnsi"/>
                <w:sz w:val="16"/>
                <w:szCs w:val="16"/>
              </w:rPr>
              <w:t>, interpreting the unit rate as the slope of the graph. Compare two different proportional relationships represented in different ways. For example, compare a distance-time graph to a distance-time equation to determine which of two moving objects has greater speed.</w:t>
            </w:r>
          </w:p>
          <w:p w:rsidR="009D0DF4" w:rsidRPr="001D74BF" w:rsidRDefault="009D0DF4" w:rsidP="009D0DF4">
            <w:pPr>
              <w:rPr>
                <w:rFonts w:asciiTheme="minorHAnsi" w:hAnsiTheme="minorHAnsi"/>
                <w:sz w:val="16"/>
                <w:szCs w:val="16"/>
              </w:rPr>
            </w:pPr>
            <w:r w:rsidRPr="001D74BF">
              <w:rPr>
                <w:rFonts w:asciiTheme="minorHAnsi" w:hAnsiTheme="minorHAnsi"/>
                <w:b/>
                <w:sz w:val="16"/>
                <w:szCs w:val="16"/>
              </w:rPr>
              <w:t>7.</w:t>
            </w:r>
            <w:r w:rsidRPr="001D74BF">
              <w:rPr>
                <w:rFonts w:asciiTheme="minorHAnsi" w:hAnsiTheme="minorHAnsi"/>
                <w:sz w:val="16"/>
                <w:szCs w:val="16"/>
              </w:rPr>
              <w:t xml:space="preserve"> </w:t>
            </w:r>
            <w:r w:rsidRPr="006B3EC8">
              <w:rPr>
                <w:rFonts w:asciiTheme="minorHAnsi" w:hAnsiTheme="minorHAnsi"/>
                <w:sz w:val="16"/>
                <w:szCs w:val="16"/>
                <w:highlight w:val="yellow"/>
              </w:rPr>
              <w:t>Solve linear equations in one variable.</w:t>
            </w:r>
            <w:r w:rsidRPr="001D74BF">
              <w:rPr>
                <w:rFonts w:asciiTheme="minorHAnsi" w:hAnsiTheme="minorHAnsi"/>
                <w:sz w:val="16"/>
                <w:szCs w:val="16"/>
              </w:rPr>
              <w:t xml:space="preserve"> </w:t>
            </w:r>
          </w:p>
          <w:p w:rsidR="009D0DF4" w:rsidRPr="009D0DF4" w:rsidRDefault="009D0DF4" w:rsidP="009D0DF4">
            <w:pPr>
              <w:rPr>
                <w:rFonts w:asciiTheme="minorHAnsi" w:hAnsiTheme="minorHAnsi"/>
                <w:sz w:val="16"/>
                <w:szCs w:val="16"/>
              </w:rPr>
            </w:pPr>
            <w:proofErr w:type="gramStart"/>
            <w:r>
              <w:rPr>
                <w:rFonts w:asciiTheme="minorHAnsi" w:hAnsiTheme="minorHAnsi"/>
                <w:sz w:val="16"/>
                <w:szCs w:val="16"/>
              </w:rPr>
              <w:t xml:space="preserve">a.  </w:t>
            </w:r>
            <w:r w:rsidRPr="006F698C">
              <w:rPr>
                <w:rFonts w:asciiTheme="minorHAnsi" w:hAnsiTheme="minorHAnsi"/>
                <w:sz w:val="16"/>
                <w:szCs w:val="16"/>
                <w:highlight w:val="yellow"/>
              </w:rPr>
              <w:t>Give</w:t>
            </w:r>
            <w:proofErr w:type="gramEnd"/>
            <w:r w:rsidRPr="006F698C">
              <w:rPr>
                <w:rFonts w:asciiTheme="minorHAnsi" w:hAnsiTheme="minorHAnsi"/>
                <w:sz w:val="16"/>
                <w:szCs w:val="16"/>
                <w:highlight w:val="yellow"/>
              </w:rPr>
              <w:t xml:space="preserve"> examples of linear equations in one variable with one solution, infinitely many solutions, or no solutions</w:t>
            </w:r>
            <w:r w:rsidRPr="009D0DF4">
              <w:rPr>
                <w:rFonts w:asciiTheme="minorHAnsi" w:hAnsiTheme="minorHAnsi"/>
                <w:sz w:val="16"/>
                <w:szCs w:val="16"/>
              </w:rPr>
              <w:t xml:space="preserve">. Show which of these possibilities is the case by successively transforming the given equation into simpler forms, until an equivalent equation of the form </w:t>
            </w:r>
            <w:r w:rsidRPr="009D0DF4">
              <w:rPr>
                <w:rFonts w:asciiTheme="minorHAnsi" w:hAnsiTheme="minorHAnsi"/>
                <w:i/>
                <w:iCs/>
                <w:sz w:val="16"/>
                <w:szCs w:val="16"/>
              </w:rPr>
              <w:t>x</w:t>
            </w:r>
            <w:r w:rsidRPr="009D0DF4">
              <w:rPr>
                <w:rFonts w:asciiTheme="minorHAnsi" w:hAnsiTheme="minorHAnsi"/>
                <w:sz w:val="16"/>
                <w:szCs w:val="16"/>
              </w:rPr>
              <w:t xml:space="preserve"> = </w:t>
            </w:r>
            <w:r w:rsidRPr="009D0DF4">
              <w:rPr>
                <w:rFonts w:asciiTheme="minorHAnsi" w:hAnsiTheme="minorHAnsi"/>
                <w:i/>
                <w:iCs/>
                <w:sz w:val="16"/>
                <w:szCs w:val="16"/>
              </w:rPr>
              <w:t>a</w:t>
            </w:r>
            <w:r w:rsidRPr="009D0DF4">
              <w:rPr>
                <w:rFonts w:asciiTheme="minorHAnsi" w:hAnsiTheme="minorHAnsi"/>
                <w:sz w:val="16"/>
                <w:szCs w:val="16"/>
              </w:rPr>
              <w:t xml:space="preserve">, </w:t>
            </w:r>
            <w:r w:rsidRPr="009D0DF4">
              <w:rPr>
                <w:rFonts w:asciiTheme="minorHAnsi" w:hAnsiTheme="minorHAnsi"/>
                <w:i/>
                <w:iCs/>
                <w:sz w:val="16"/>
                <w:szCs w:val="16"/>
              </w:rPr>
              <w:t>a</w:t>
            </w:r>
            <w:r w:rsidRPr="009D0DF4">
              <w:rPr>
                <w:rFonts w:asciiTheme="minorHAnsi" w:hAnsiTheme="minorHAnsi"/>
                <w:sz w:val="16"/>
                <w:szCs w:val="16"/>
              </w:rPr>
              <w:t xml:space="preserve"> = </w:t>
            </w:r>
            <w:r w:rsidRPr="009D0DF4">
              <w:rPr>
                <w:rFonts w:asciiTheme="minorHAnsi" w:hAnsiTheme="minorHAnsi"/>
                <w:i/>
                <w:iCs/>
                <w:sz w:val="16"/>
                <w:szCs w:val="16"/>
              </w:rPr>
              <w:t>a</w:t>
            </w:r>
            <w:r w:rsidRPr="009D0DF4">
              <w:rPr>
                <w:rFonts w:asciiTheme="minorHAnsi" w:hAnsiTheme="minorHAnsi"/>
                <w:sz w:val="16"/>
                <w:szCs w:val="16"/>
              </w:rPr>
              <w:t xml:space="preserve">, or </w:t>
            </w:r>
            <w:r w:rsidRPr="009D0DF4">
              <w:rPr>
                <w:rFonts w:asciiTheme="minorHAnsi" w:hAnsiTheme="minorHAnsi"/>
                <w:i/>
                <w:iCs/>
                <w:sz w:val="16"/>
                <w:szCs w:val="16"/>
              </w:rPr>
              <w:t>a</w:t>
            </w:r>
            <w:r w:rsidRPr="009D0DF4">
              <w:rPr>
                <w:rFonts w:asciiTheme="minorHAnsi" w:hAnsiTheme="minorHAnsi"/>
                <w:sz w:val="16"/>
                <w:szCs w:val="16"/>
              </w:rPr>
              <w:t xml:space="preserve"> = </w:t>
            </w:r>
            <w:r w:rsidRPr="009D0DF4">
              <w:rPr>
                <w:rFonts w:asciiTheme="minorHAnsi" w:hAnsiTheme="minorHAnsi"/>
                <w:i/>
                <w:iCs/>
                <w:sz w:val="16"/>
                <w:szCs w:val="16"/>
              </w:rPr>
              <w:t>b</w:t>
            </w:r>
            <w:r w:rsidRPr="009D0DF4">
              <w:rPr>
                <w:rFonts w:asciiTheme="minorHAnsi" w:hAnsiTheme="minorHAnsi"/>
                <w:sz w:val="16"/>
                <w:szCs w:val="16"/>
              </w:rPr>
              <w:t xml:space="preserve"> results (where </w:t>
            </w:r>
            <w:proofErr w:type="gramStart"/>
            <w:r w:rsidRPr="009D0DF4">
              <w:rPr>
                <w:rFonts w:asciiTheme="minorHAnsi" w:hAnsiTheme="minorHAnsi"/>
                <w:i/>
                <w:iCs/>
                <w:sz w:val="16"/>
                <w:szCs w:val="16"/>
              </w:rPr>
              <w:t>a</w:t>
            </w:r>
            <w:r w:rsidRPr="009D0DF4">
              <w:rPr>
                <w:rFonts w:asciiTheme="minorHAnsi" w:hAnsiTheme="minorHAnsi"/>
                <w:sz w:val="16"/>
                <w:szCs w:val="16"/>
              </w:rPr>
              <w:t xml:space="preserve"> and</w:t>
            </w:r>
            <w:proofErr w:type="gramEnd"/>
            <w:r w:rsidRPr="009D0DF4">
              <w:rPr>
                <w:rFonts w:asciiTheme="minorHAnsi" w:hAnsiTheme="minorHAnsi"/>
                <w:sz w:val="16"/>
                <w:szCs w:val="16"/>
              </w:rPr>
              <w:t xml:space="preserve"> </w:t>
            </w:r>
            <w:r w:rsidRPr="009D0DF4">
              <w:rPr>
                <w:rFonts w:asciiTheme="minorHAnsi" w:hAnsiTheme="minorHAnsi"/>
                <w:i/>
                <w:iCs/>
                <w:sz w:val="16"/>
                <w:szCs w:val="16"/>
              </w:rPr>
              <w:t>b</w:t>
            </w:r>
            <w:r w:rsidRPr="009D0DF4">
              <w:rPr>
                <w:rFonts w:asciiTheme="minorHAnsi" w:hAnsiTheme="minorHAnsi"/>
                <w:sz w:val="16"/>
                <w:szCs w:val="16"/>
              </w:rPr>
              <w:t xml:space="preserve"> are different numbers).</w:t>
            </w:r>
          </w:p>
          <w:p w:rsidR="009D0DF4" w:rsidRPr="009D0DF4" w:rsidRDefault="009D0DF4" w:rsidP="009D0DF4">
            <w:pPr>
              <w:rPr>
                <w:rFonts w:asciiTheme="minorHAnsi" w:hAnsiTheme="minorHAnsi"/>
                <w:sz w:val="16"/>
                <w:szCs w:val="16"/>
              </w:rPr>
            </w:pPr>
            <w:proofErr w:type="gramStart"/>
            <w:r>
              <w:rPr>
                <w:rFonts w:asciiTheme="minorHAnsi" w:hAnsiTheme="minorHAnsi"/>
                <w:sz w:val="16"/>
                <w:szCs w:val="16"/>
              </w:rPr>
              <w:t xml:space="preserve">b.  </w:t>
            </w:r>
            <w:r w:rsidRPr="006F698C">
              <w:rPr>
                <w:rFonts w:asciiTheme="minorHAnsi" w:hAnsiTheme="minorHAnsi"/>
                <w:sz w:val="16"/>
                <w:szCs w:val="16"/>
                <w:highlight w:val="yellow"/>
              </w:rPr>
              <w:t>Solve</w:t>
            </w:r>
            <w:proofErr w:type="gramEnd"/>
            <w:r w:rsidRPr="006F698C">
              <w:rPr>
                <w:rFonts w:asciiTheme="minorHAnsi" w:hAnsiTheme="minorHAnsi"/>
                <w:sz w:val="16"/>
                <w:szCs w:val="16"/>
                <w:highlight w:val="yellow"/>
              </w:rPr>
              <w:t xml:space="preserve"> linear equations with rational number coefficients, including equations whose solutions require expanding expressions using the distributive property and collecting like terms.</w:t>
            </w:r>
          </w:p>
          <w:p w:rsidR="00737289" w:rsidRPr="00737289" w:rsidRDefault="00477873" w:rsidP="00737289">
            <w:pPr>
              <w:rPr>
                <w:rFonts w:asciiTheme="minorHAnsi" w:hAnsiTheme="minorHAnsi" w:cs="Arial Narrow"/>
                <w:b/>
                <w:bCs/>
                <w:color w:val="1F497C"/>
                <w:sz w:val="18"/>
                <w:szCs w:val="18"/>
              </w:rPr>
            </w:pPr>
            <w:r>
              <w:rPr>
                <w:rFonts w:asciiTheme="minorHAnsi" w:hAnsiTheme="minorHAnsi" w:cs="Arial Narrow"/>
                <w:b/>
                <w:bCs/>
                <w:color w:val="1F497C"/>
                <w:sz w:val="18"/>
                <w:szCs w:val="18"/>
              </w:rPr>
              <w:t>8.F-</w:t>
            </w:r>
            <w:r w:rsidR="00737289">
              <w:rPr>
                <w:rFonts w:asciiTheme="minorHAnsi" w:hAnsiTheme="minorHAnsi" w:cs="Arial Narrow"/>
                <w:b/>
                <w:bCs/>
                <w:color w:val="1F497C"/>
                <w:sz w:val="18"/>
                <w:szCs w:val="18"/>
              </w:rPr>
              <w:t xml:space="preserve"> 2, 3, 4, 5</w:t>
            </w:r>
          </w:p>
          <w:p w:rsidR="00737289" w:rsidRPr="00737289" w:rsidRDefault="00737289" w:rsidP="00737289">
            <w:pPr>
              <w:rPr>
                <w:rFonts w:asciiTheme="minorHAnsi" w:hAnsiTheme="minorHAnsi" w:cs="Arial Narrow"/>
                <w:b/>
                <w:bCs/>
                <w:color w:val="1F497C"/>
                <w:sz w:val="16"/>
                <w:szCs w:val="16"/>
              </w:rPr>
            </w:pPr>
            <w:r w:rsidRPr="00737289">
              <w:rPr>
                <w:rFonts w:asciiTheme="minorHAnsi" w:hAnsiTheme="minorHAnsi"/>
                <w:b/>
                <w:sz w:val="16"/>
                <w:szCs w:val="16"/>
              </w:rPr>
              <w:t>2.</w:t>
            </w:r>
            <w:r w:rsidRPr="00737289">
              <w:rPr>
                <w:rFonts w:asciiTheme="minorHAnsi" w:hAnsiTheme="minorHAnsi"/>
                <w:sz w:val="16"/>
                <w:szCs w:val="16"/>
              </w:rPr>
              <w:t xml:space="preserve"> </w:t>
            </w:r>
            <w:r w:rsidRPr="006B3EC8">
              <w:rPr>
                <w:rFonts w:asciiTheme="minorHAnsi" w:hAnsiTheme="minorHAnsi"/>
                <w:sz w:val="16"/>
                <w:szCs w:val="16"/>
                <w:highlight w:val="yellow"/>
              </w:rPr>
              <w:t>Compare properties of two functions each represented in a different way (algebraically, graphically, numerically in tables, or by verbal descriptions).</w:t>
            </w:r>
            <w:r w:rsidRPr="00737289">
              <w:rPr>
                <w:rFonts w:asciiTheme="minorHAnsi" w:hAnsiTheme="minorHAnsi"/>
                <w:sz w:val="16"/>
                <w:szCs w:val="16"/>
              </w:rPr>
              <w:t xml:space="preserve"> </w:t>
            </w:r>
            <w:r w:rsidRPr="006B3EC8">
              <w:rPr>
                <w:rFonts w:asciiTheme="minorHAnsi" w:hAnsiTheme="minorHAnsi"/>
                <w:i/>
                <w:iCs/>
                <w:sz w:val="16"/>
                <w:szCs w:val="16"/>
                <w:highlight w:val="yellow"/>
              </w:rPr>
              <w:t>For example, given a linear function represented by a table of values and a linear function represented by an algebraic expression, determine which function has the greater rate of change</w:t>
            </w:r>
            <w:r w:rsidRPr="00737289">
              <w:rPr>
                <w:rFonts w:asciiTheme="minorHAnsi" w:hAnsiTheme="minorHAnsi"/>
                <w:i/>
                <w:iCs/>
                <w:sz w:val="16"/>
                <w:szCs w:val="16"/>
              </w:rPr>
              <w:t>.</w:t>
            </w:r>
          </w:p>
          <w:p w:rsidR="00737289" w:rsidRPr="00737289" w:rsidRDefault="00737289" w:rsidP="00737289">
            <w:pPr>
              <w:rPr>
                <w:rFonts w:asciiTheme="minorHAnsi" w:hAnsiTheme="minorHAnsi" w:cs="Arial Narrow"/>
                <w:b/>
                <w:bCs/>
                <w:color w:val="1F497C"/>
                <w:sz w:val="16"/>
                <w:szCs w:val="16"/>
              </w:rPr>
            </w:pPr>
            <w:r w:rsidRPr="00737289">
              <w:rPr>
                <w:rFonts w:asciiTheme="minorHAnsi" w:hAnsiTheme="minorHAnsi"/>
                <w:b/>
                <w:sz w:val="16"/>
                <w:szCs w:val="16"/>
              </w:rPr>
              <w:t>3.</w:t>
            </w:r>
            <w:r w:rsidRPr="00737289">
              <w:rPr>
                <w:rFonts w:asciiTheme="minorHAnsi" w:hAnsiTheme="minorHAnsi"/>
                <w:sz w:val="16"/>
                <w:szCs w:val="16"/>
              </w:rPr>
              <w:t xml:space="preserve"> </w:t>
            </w:r>
            <w:r w:rsidRPr="006B3EC8">
              <w:rPr>
                <w:rFonts w:asciiTheme="minorHAnsi" w:hAnsiTheme="minorHAnsi"/>
                <w:sz w:val="16"/>
                <w:szCs w:val="16"/>
                <w:highlight w:val="yellow"/>
              </w:rPr>
              <w:t xml:space="preserve">Interpret the equation </w:t>
            </w:r>
            <w:r w:rsidRPr="006B3EC8">
              <w:rPr>
                <w:rFonts w:asciiTheme="minorHAnsi" w:hAnsiTheme="minorHAnsi"/>
                <w:i/>
                <w:iCs/>
                <w:sz w:val="16"/>
                <w:szCs w:val="16"/>
                <w:highlight w:val="yellow"/>
              </w:rPr>
              <w:t xml:space="preserve">y = </w:t>
            </w:r>
            <w:proofErr w:type="spellStart"/>
            <w:r w:rsidRPr="006B3EC8">
              <w:rPr>
                <w:rFonts w:asciiTheme="minorHAnsi" w:hAnsiTheme="minorHAnsi"/>
                <w:i/>
                <w:iCs/>
                <w:sz w:val="16"/>
                <w:szCs w:val="16"/>
                <w:highlight w:val="yellow"/>
              </w:rPr>
              <w:t>mx</w:t>
            </w:r>
            <w:proofErr w:type="spellEnd"/>
            <w:r w:rsidRPr="006B3EC8">
              <w:rPr>
                <w:rFonts w:asciiTheme="minorHAnsi" w:hAnsiTheme="minorHAnsi"/>
                <w:i/>
                <w:iCs/>
                <w:sz w:val="16"/>
                <w:szCs w:val="16"/>
                <w:highlight w:val="yellow"/>
              </w:rPr>
              <w:t xml:space="preserve"> + b</w:t>
            </w:r>
            <w:r w:rsidRPr="006B3EC8">
              <w:rPr>
                <w:rFonts w:asciiTheme="minorHAnsi" w:hAnsiTheme="minorHAnsi"/>
                <w:sz w:val="16"/>
                <w:szCs w:val="16"/>
                <w:highlight w:val="yellow"/>
              </w:rPr>
              <w:t xml:space="preserve"> as defining a linear function, whose graph is a straight line; give examples of functions that are not linear. </w:t>
            </w:r>
            <w:r w:rsidRPr="006B3EC8">
              <w:rPr>
                <w:rFonts w:asciiTheme="minorHAnsi" w:hAnsiTheme="minorHAnsi"/>
                <w:i/>
                <w:iCs/>
                <w:sz w:val="16"/>
                <w:szCs w:val="16"/>
                <w:highlight w:val="yellow"/>
              </w:rPr>
              <w:t>For example, the function A = s</w:t>
            </w:r>
            <w:r w:rsidRPr="006B3EC8">
              <w:rPr>
                <w:rFonts w:asciiTheme="minorHAnsi" w:hAnsiTheme="minorHAnsi"/>
                <w:i/>
                <w:iCs/>
                <w:sz w:val="16"/>
                <w:szCs w:val="16"/>
                <w:highlight w:val="yellow"/>
                <w:vertAlign w:val="superscript"/>
              </w:rPr>
              <w:t>2</w:t>
            </w:r>
            <w:r w:rsidRPr="006B3EC8">
              <w:rPr>
                <w:rFonts w:asciiTheme="minorHAnsi" w:hAnsiTheme="minorHAnsi"/>
                <w:i/>
                <w:iCs/>
                <w:sz w:val="16"/>
                <w:szCs w:val="16"/>
                <w:highlight w:val="yellow"/>
              </w:rPr>
              <w:t xml:space="preserve"> giving the area of a square as a function of its side length is not linear because its graph contains the points (1</w:t>
            </w:r>
            <w:proofErr w:type="gramStart"/>
            <w:r w:rsidRPr="006B3EC8">
              <w:rPr>
                <w:rFonts w:asciiTheme="minorHAnsi" w:hAnsiTheme="minorHAnsi"/>
                <w:i/>
                <w:iCs/>
                <w:sz w:val="16"/>
                <w:szCs w:val="16"/>
                <w:highlight w:val="yellow"/>
              </w:rPr>
              <w:t>,1</w:t>
            </w:r>
            <w:proofErr w:type="gramEnd"/>
            <w:r w:rsidRPr="006B3EC8">
              <w:rPr>
                <w:rFonts w:asciiTheme="minorHAnsi" w:hAnsiTheme="minorHAnsi"/>
                <w:i/>
                <w:iCs/>
                <w:sz w:val="16"/>
                <w:szCs w:val="16"/>
                <w:highlight w:val="yellow"/>
              </w:rPr>
              <w:t>), (2,4) and (3,9), which are not on a straight line</w:t>
            </w:r>
            <w:r w:rsidRPr="00737289">
              <w:rPr>
                <w:rFonts w:asciiTheme="minorHAnsi" w:hAnsiTheme="minorHAnsi"/>
                <w:i/>
                <w:iCs/>
                <w:sz w:val="16"/>
                <w:szCs w:val="16"/>
              </w:rPr>
              <w:t xml:space="preserve">. </w:t>
            </w:r>
          </w:p>
          <w:p w:rsidR="00737289" w:rsidRPr="00737289" w:rsidRDefault="00737289" w:rsidP="00737289">
            <w:pPr>
              <w:rPr>
                <w:rFonts w:asciiTheme="minorHAnsi" w:hAnsiTheme="minorHAnsi" w:cs="Arial Narrow"/>
                <w:b/>
                <w:bCs/>
                <w:color w:val="1F497C"/>
                <w:sz w:val="16"/>
                <w:szCs w:val="16"/>
              </w:rPr>
            </w:pPr>
            <w:r w:rsidRPr="00737289">
              <w:rPr>
                <w:rFonts w:asciiTheme="minorHAnsi" w:hAnsiTheme="minorHAnsi"/>
                <w:b/>
                <w:sz w:val="16"/>
                <w:szCs w:val="16"/>
              </w:rPr>
              <w:t>4.</w:t>
            </w:r>
            <w:r w:rsidRPr="00737289">
              <w:rPr>
                <w:rFonts w:asciiTheme="minorHAnsi" w:hAnsiTheme="minorHAnsi"/>
                <w:sz w:val="16"/>
                <w:szCs w:val="16"/>
              </w:rPr>
              <w:t xml:space="preserve"> </w:t>
            </w:r>
            <w:r w:rsidRPr="006B3EC8">
              <w:rPr>
                <w:rFonts w:asciiTheme="minorHAnsi" w:hAnsiTheme="minorHAnsi"/>
                <w:sz w:val="16"/>
                <w:szCs w:val="16"/>
                <w:highlight w:val="yellow"/>
              </w:rPr>
              <w:t>Construct a function to model a linear relationship between two quantities. Determin</w:t>
            </w:r>
            <w:r w:rsidR="007A6D5F">
              <w:rPr>
                <w:rFonts w:asciiTheme="minorHAnsi" w:hAnsiTheme="minorHAnsi"/>
                <w:sz w:val="16"/>
                <w:szCs w:val="16"/>
                <w:highlight w:val="yellow"/>
              </w:rPr>
              <w:t>e the rate of change </w:t>
            </w:r>
            <w:r w:rsidRPr="006B3EC8">
              <w:rPr>
                <w:rFonts w:asciiTheme="minorHAnsi" w:hAnsiTheme="minorHAnsi"/>
                <w:sz w:val="16"/>
                <w:szCs w:val="16"/>
                <w:highlight w:val="yellow"/>
              </w:rPr>
              <w:t>and initial value of the function from a description of a relationship or from two (</w:t>
            </w:r>
            <w:r w:rsidRPr="006B3EC8">
              <w:rPr>
                <w:rFonts w:asciiTheme="minorHAnsi" w:hAnsiTheme="minorHAnsi"/>
                <w:i/>
                <w:iCs/>
                <w:sz w:val="16"/>
                <w:szCs w:val="16"/>
                <w:highlight w:val="yellow"/>
              </w:rPr>
              <w:t>x, y</w:t>
            </w:r>
            <w:r w:rsidRPr="006B3EC8">
              <w:rPr>
                <w:rFonts w:asciiTheme="minorHAnsi" w:hAnsiTheme="minorHAnsi"/>
                <w:sz w:val="16"/>
                <w:szCs w:val="16"/>
                <w:highlight w:val="yellow"/>
              </w:rPr>
              <w:t>) values, including reading these from a table or from a graph. Interpret the rate of change and initial value of a linear function in terms of the situation it models, and in terms of its graph or a table of values</w:t>
            </w:r>
            <w:r w:rsidRPr="00737289">
              <w:rPr>
                <w:rFonts w:asciiTheme="minorHAnsi" w:hAnsiTheme="minorHAnsi"/>
                <w:sz w:val="16"/>
                <w:szCs w:val="16"/>
              </w:rPr>
              <w:t>.</w:t>
            </w:r>
          </w:p>
          <w:p w:rsidR="00737289" w:rsidRPr="00737289" w:rsidRDefault="00737289" w:rsidP="00737289">
            <w:pPr>
              <w:rPr>
                <w:rFonts w:asciiTheme="minorHAnsi" w:hAnsiTheme="minorHAnsi"/>
                <w:sz w:val="18"/>
                <w:szCs w:val="18"/>
              </w:rPr>
            </w:pPr>
            <w:r w:rsidRPr="00737289">
              <w:rPr>
                <w:rFonts w:asciiTheme="minorHAnsi" w:hAnsiTheme="minorHAnsi"/>
                <w:b/>
                <w:sz w:val="16"/>
                <w:szCs w:val="16"/>
              </w:rPr>
              <w:t>5.</w:t>
            </w:r>
            <w:r w:rsidRPr="00737289">
              <w:rPr>
                <w:rFonts w:asciiTheme="minorHAnsi" w:hAnsiTheme="minorHAnsi"/>
                <w:sz w:val="16"/>
                <w:szCs w:val="16"/>
              </w:rPr>
              <w:t xml:space="preserve"> </w:t>
            </w:r>
            <w:r w:rsidRPr="006B3EC8">
              <w:rPr>
                <w:rFonts w:asciiTheme="minorHAnsi" w:hAnsiTheme="minorHAnsi"/>
                <w:sz w:val="16"/>
                <w:szCs w:val="16"/>
                <w:highlight w:val="yellow"/>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r w:rsidRPr="00737289">
              <w:rPr>
                <w:rFonts w:asciiTheme="minorHAnsi" w:hAnsiTheme="minorHAnsi"/>
                <w:sz w:val="16"/>
                <w:szCs w:val="16"/>
              </w:rPr>
              <w:t>.</w:t>
            </w:r>
          </w:p>
        </w:tc>
      </w:tr>
      <w:tr w:rsidR="00737289" w:rsidRPr="009C1362" w:rsidTr="005C5F7C">
        <w:tc>
          <w:tcPr>
            <w:tcW w:w="2268" w:type="dxa"/>
            <w:shd w:val="clear" w:color="auto" w:fill="FFFF99"/>
          </w:tcPr>
          <w:p w:rsidR="00737289" w:rsidRPr="00737289" w:rsidRDefault="00737289" w:rsidP="005C5F7C">
            <w:pPr>
              <w:autoSpaceDE w:val="0"/>
              <w:autoSpaceDN w:val="0"/>
              <w:adjustRightInd w:val="0"/>
              <w:rPr>
                <w:rFonts w:asciiTheme="minorHAnsi" w:hAnsiTheme="minorHAnsi" w:cs="Arial Narrow"/>
                <w:sz w:val="18"/>
                <w:szCs w:val="18"/>
              </w:rPr>
            </w:pPr>
            <w:r w:rsidRPr="00737289">
              <w:rPr>
                <w:rFonts w:asciiTheme="minorHAnsi" w:hAnsiTheme="minorHAnsi" w:cs="Arial Narrow"/>
                <w:b/>
                <w:bCs/>
                <w:sz w:val="18"/>
                <w:szCs w:val="18"/>
              </w:rPr>
              <w:lastRenderedPageBreak/>
              <w:t xml:space="preserve">M.PRF.1h </w:t>
            </w:r>
            <w:r w:rsidRPr="00737289">
              <w:rPr>
                <w:rFonts w:asciiTheme="minorHAnsi" w:hAnsiTheme="minorHAnsi" w:cs="Arial Narrow"/>
                <w:sz w:val="18"/>
                <w:szCs w:val="18"/>
              </w:rPr>
              <w:t>representing and</w:t>
            </w:r>
          </w:p>
          <w:p w:rsidR="00737289" w:rsidRPr="00737289" w:rsidRDefault="00737289" w:rsidP="005C5F7C">
            <w:pPr>
              <w:autoSpaceDE w:val="0"/>
              <w:autoSpaceDN w:val="0"/>
              <w:adjustRightInd w:val="0"/>
              <w:rPr>
                <w:rFonts w:asciiTheme="minorHAnsi" w:hAnsiTheme="minorHAnsi" w:cs="Arial Narrow"/>
                <w:sz w:val="18"/>
                <w:szCs w:val="18"/>
              </w:rPr>
            </w:pPr>
            <w:r w:rsidRPr="00737289">
              <w:rPr>
                <w:rFonts w:asciiTheme="minorHAnsi" w:hAnsiTheme="minorHAnsi" w:cs="Arial Narrow"/>
                <w:sz w:val="18"/>
                <w:szCs w:val="18"/>
              </w:rPr>
              <w:t>describing how rates of</w:t>
            </w:r>
          </w:p>
          <w:p w:rsidR="00737289" w:rsidRPr="00737289" w:rsidRDefault="00737289" w:rsidP="00737289">
            <w:pPr>
              <w:autoSpaceDE w:val="0"/>
              <w:autoSpaceDN w:val="0"/>
              <w:adjustRightInd w:val="0"/>
              <w:rPr>
                <w:rFonts w:asciiTheme="minorHAnsi" w:hAnsiTheme="minorHAnsi" w:cs="Arial Narrow"/>
                <w:sz w:val="18"/>
                <w:szCs w:val="18"/>
              </w:rPr>
            </w:pPr>
            <w:r w:rsidRPr="00737289">
              <w:rPr>
                <w:rFonts w:asciiTheme="minorHAnsi" w:hAnsiTheme="minorHAnsi" w:cs="Arial Narrow"/>
                <w:sz w:val="18"/>
                <w:szCs w:val="18"/>
              </w:rPr>
              <w:t>change can be computed from</w:t>
            </w:r>
            <w:r>
              <w:rPr>
                <w:rFonts w:asciiTheme="minorHAnsi" w:hAnsiTheme="minorHAnsi" w:cs="Arial Narrow"/>
                <w:sz w:val="18"/>
                <w:szCs w:val="18"/>
              </w:rPr>
              <w:t xml:space="preserve"> </w:t>
            </w:r>
            <w:r w:rsidRPr="00737289">
              <w:rPr>
                <w:rFonts w:asciiTheme="minorHAnsi" w:hAnsiTheme="minorHAnsi" w:cs="Arial Narrow"/>
                <w:sz w:val="18"/>
                <w:szCs w:val="18"/>
              </w:rPr>
              <w:t>differences in magnitudes and</w:t>
            </w:r>
            <w:r>
              <w:rPr>
                <w:rFonts w:asciiTheme="minorHAnsi" w:hAnsiTheme="minorHAnsi" w:cs="Arial Narrow"/>
                <w:sz w:val="18"/>
                <w:szCs w:val="18"/>
              </w:rPr>
              <w:t xml:space="preserve"> </w:t>
            </w:r>
            <w:r w:rsidRPr="00737289">
              <w:rPr>
                <w:rFonts w:asciiTheme="minorHAnsi" w:hAnsiTheme="minorHAnsi" w:cs="Arial Narrow"/>
                <w:sz w:val="18"/>
                <w:szCs w:val="18"/>
              </w:rPr>
              <w:t>vice versa</w:t>
            </w:r>
          </w:p>
        </w:tc>
        <w:tc>
          <w:tcPr>
            <w:tcW w:w="5040" w:type="dxa"/>
          </w:tcPr>
          <w:p w:rsidR="00737289" w:rsidRPr="00737289" w:rsidRDefault="00966245" w:rsidP="005C5F7C">
            <w:pPr>
              <w:rPr>
                <w:rFonts w:asciiTheme="minorHAnsi" w:hAnsiTheme="minorHAnsi"/>
                <w:sz w:val="18"/>
                <w:szCs w:val="18"/>
              </w:rPr>
            </w:pPr>
            <w:r w:rsidRPr="00471C25">
              <w:rPr>
                <w:rFonts w:asciiTheme="minorHAnsi" w:hAnsiTheme="minorHAnsi"/>
                <w:i/>
                <w:sz w:val="16"/>
                <w:szCs w:val="16"/>
              </w:rPr>
              <w:t>No specific Common Core Standards have been linked to this Progress Indicator at this grade level</w:t>
            </w:r>
            <w:r>
              <w:rPr>
                <w:rFonts w:asciiTheme="minorHAnsi" w:hAnsiTheme="minorHAnsi"/>
                <w:i/>
                <w:sz w:val="16"/>
                <w:szCs w:val="16"/>
              </w:rPr>
              <w:t>.</w:t>
            </w:r>
          </w:p>
        </w:tc>
        <w:tc>
          <w:tcPr>
            <w:tcW w:w="6030" w:type="dxa"/>
          </w:tcPr>
          <w:p w:rsidR="00737289" w:rsidRPr="00737289" w:rsidRDefault="00966245" w:rsidP="005C5F7C">
            <w:pPr>
              <w:rPr>
                <w:rFonts w:asciiTheme="minorHAnsi" w:hAnsiTheme="minorHAnsi"/>
                <w:sz w:val="18"/>
                <w:szCs w:val="18"/>
              </w:rPr>
            </w:pPr>
            <w:r w:rsidRPr="00702516">
              <w:rPr>
                <w:rFonts w:asciiTheme="minorHAnsi" w:hAnsiTheme="minorHAnsi"/>
                <w:i/>
                <w:sz w:val="16"/>
                <w:szCs w:val="16"/>
              </w:rPr>
              <w:t xml:space="preserve">No specific Common Core Standards have been linked to this Progress Indicator at this grade level; </w:t>
            </w:r>
            <w:r>
              <w:rPr>
                <w:rFonts w:asciiTheme="minorHAnsi" w:hAnsiTheme="minorHAnsi"/>
                <w:i/>
                <w:sz w:val="16"/>
                <w:szCs w:val="16"/>
              </w:rPr>
              <w:t xml:space="preserve">however, </w:t>
            </w:r>
            <w:r w:rsidRPr="00702516">
              <w:rPr>
                <w:rFonts w:asciiTheme="minorHAnsi" w:hAnsiTheme="minorHAnsi"/>
                <w:i/>
                <w:sz w:val="16"/>
                <w:szCs w:val="16"/>
              </w:rPr>
              <w:t>these skills/concept</w:t>
            </w:r>
            <w:r>
              <w:rPr>
                <w:rFonts w:asciiTheme="minorHAnsi" w:hAnsiTheme="minorHAnsi"/>
                <w:i/>
                <w:sz w:val="16"/>
                <w:szCs w:val="16"/>
              </w:rPr>
              <w:t xml:space="preserve">s represent </w:t>
            </w:r>
            <w:r w:rsidRPr="00702516">
              <w:rPr>
                <w:rFonts w:asciiTheme="minorHAnsi" w:hAnsiTheme="minorHAnsi"/>
                <w:i/>
                <w:sz w:val="16"/>
                <w:szCs w:val="16"/>
              </w:rPr>
              <w:t>the “hypothesized” learning continuum.</w:t>
            </w:r>
          </w:p>
        </w:tc>
      </w:tr>
    </w:tbl>
    <w:p w:rsidR="005747F6" w:rsidRDefault="005747F6">
      <w:pPr>
        <w:spacing w:after="200" w:line="276" w:lineRule="auto"/>
      </w:pPr>
    </w:p>
    <w:p w:rsidR="005747F6" w:rsidRDefault="005747F6">
      <w:pPr>
        <w:spacing w:after="200" w:line="276" w:lineRule="auto"/>
      </w:pPr>
      <w:r>
        <w:br w:type="page"/>
      </w:r>
    </w:p>
    <w:p w:rsidR="006C28F6" w:rsidRDefault="006C28F6">
      <w:pPr>
        <w:spacing w:after="200" w:line="276" w:lineRule="auto"/>
      </w:pPr>
    </w:p>
    <w:tbl>
      <w:tblPr>
        <w:tblStyle w:val="TableGrid"/>
        <w:tblW w:w="13338" w:type="dxa"/>
        <w:tblLook w:val="04A0"/>
      </w:tblPr>
      <w:tblGrid>
        <w:gridCol w:w="2268"/>
        <w:gridCol w:w="5040"/>
        <w:gridCol w:w="6030"/>
      </w:tblGrid>
      <w:tr w:rsidR="00052A7F" w:rsidRPr="00020524" w:rsidTr="005C5F7C">
        <w:tc>
          <w:tcPr>
            <w:tcW w:w="13338" w:type="dxa"/>
            <w:gridSpan w:val="3"/>
            <w:shd w:val="clear" w:color="auto" w:fill="FFFF99"/>
          </w:tcPr>
          <w:p w:rsidR="00052A7F" w:rsidRPr="00130C7D" w:rsidRDefault="00052A7F" w:rsidP="005C5F7C">
            <w:pPr>
              <w:jc w:val="center"/>
              <w:rPr>
                <w:rFonts w:asciiTheme="minorHAnsi" w:hAnsiTheme="minorHAnsi"/>
                <w:b/>
                <w:iCs/>
                <w:sz w:val="20"/>
                <w:szCs w:val="20"/>
              </w:rPr>
            </w:pPr>
            <w:r>
              <w:rPr>
                <w:rFonts w:asciiTheme="minorHAnsi" w:hAnsiTheme="minorHAnsi"/>
                <w:b/>
                <w:iCs/>
                <w:sz w:val="20"/>
                <w:szCs w:val="20"/>
              </w:rPr>
              <w:t xml:space="preserve">Middle </w:t>
            </w:r>
            <w:r w:rsidRPr="00130C7D">
              <w:rPr>
                <w:rFonts w:asciiTheme="minorHAnsi" w:hAnsiTheme="minorHAnsi"/>
                <w:b/>
                <w:iCs/>
                <w:sz w:val="20"/>
                <w:szCs w:val="20"/>
              </w:rPr>
              <w:t xml:space="preserve">School </w:t>
            </w:r>
            <w:r>
              <w:rPr>
                <w:rFonts w:asciiTheme="minorHAnsi" w:hAnsiTheme="minorHAnsi"/>
                <w:b/>
                <w:iCs/>
                <w:sz w:val="20"/>
                <w:szCs w:val="20"/>
              </w:rPr>
              <w:t xml:space="preserve">(Grades 5-8) </w:t>
            </w:r>
            <w:r w:rsidRPr="00130C7D">
              <w:rPr>
                <w:rFonts w:asciiTheme="minorHAnsi" w:hAnsiTheme="minorHAnsi"/>
                <w:b/>
                <w:iCs/>
                <w:sz w:val="20"/>
                <w:szCs w:val="20"/>
              </w:rPr>
              <w:t>Learning Targets, Progress Indicators, &amp; Common Core Standards</w:t>
            </w:r>
          </w:p>
          <w:p w:rsidR="00052A7F" w:rsidRPr="00344931" w:rsidRDefault="00052A7F" w:rsidP="005C5F7C">
            <w:pPr>
              <w:rPr>
                <w:rFonts w:asciiTheme="minorHAnsi" w:hAnsiTheme="minorHAnsi" w:cs="Calibri-Bold"/>
                <w:bCs/>
                <w:sz w:val="18"/>
                <w:szCs w:val="18"/>
              </w:rPr>
            </w:pPr>
            <w:r w:rsidRPr="00344931">
              <w:rPr>
                <w:rFonts w:asciiTheme="minorHAnsi" w:hAnsiTheme="minorHAnsi" w:cs="Calibri-Bold"/>
                <w:b/>
                <w:bCs/>
                <w:sz w:val="18"/>
                <w:szCs w:val="18"/>
              </w:rPr>
              <w:t xml:space="preserve">Patterns, Relations, and Functions (PRF): </w:t>
            </w:r>
            <w:r w:rsidRPr="00344931">
              <w:rPr>
                <w:rFonts w:asciiTheme="minorHAnsi" w:hAnsiTheme="minorHAnsi" w:cs="Calibri-Bold"/>
                <w:bCs/>
                <w:sz w:val="18"/>
                <w:szCs w:val="18"/>
              </w:rPr>
              <w:t>Patterns, relations, and functions are used to represent and analyze change in various contexts, make predictions and generalizations, and provide models and explanations for real</w:t>
            </w:r>
            <w:r w:rsidRPr="00344931">
              <w:rPr>
                <w:rFonts w:asciiTheme="minorHAnsi" w:hAnsiTheme="minorHAnsi" w:cs="Cambria Math"/>
                <w:bCs/>
                <w:sz w:val="18"/>
                <w:szCs w:val="18"/>
              </w:rPr>
              <w:t>‐</w:t>
            </w:r>
            <w:r w:rsidRPr="00344931">
              <w:rPr>
                <w:rFonts w:asciiTheme="minorHAnsi" w:hAnsiTheme="minorHAnsi" w:cs="Calibri-Bold"/>
                <w:bCs/>
                <w:sz w:val="18"/>
                <w:szCs w:val="18"/>
              </w:rPr>
              <w:t>world phenomena.</w:t>
            </w:r>
          </w:p>
          <w:p w:rsidR="00052A7F" w:rsidRPr="00D373D8" w:rsidRDefault="00052A7F" w:rsidP="005C5F7C">
            <w:pPr>
              <w:autoSpaceDE w:val="0"/>
              <w:autoSpaceDN w:val="0"/>
              <w:adjustRightInd w:val="0"/>
              <w:rPr>
                <w:rFonts w:asciiTheme="minorHAnsi" w:hAnsiTheme="minorHAnsi" w:cs="Arial Narrow"/>
                <w:i/>
                <w:iCs/>
                <w:sz w:val="18"/>
                <w:szCs w:val="18"/>
              </w:rPr>
            </w:pPr>
            <w:r>
              <w:rPr>
                <w:rFonts w:asciiTheme="minorHAnsi" w:hAnsiTheme="minorHAnsi" w:cs="Arial Narrow"/>
                <w:b/>
                <w:bCs/>
                <w:i/>
                <w:iCs/>
                <w:sz w:val="18"/>
                <w:szCs w:val="18"/>
              </w:rPr>
              <w:t>M.</w:t>
            </w:r>
            <w:r w:rsidRPr="002A1FB7">
              <w:rPr>
                <w:rFonts w:asciiTheme="minorHAnsi" w:hAnsiTheme="minorHAnsi" w:cs="Arial Narrow"/>
                <w:b/>
                <w:bCs/>
                <w:i/>
                <w:iCs/>
                <w:sz w:val="18"/>
                <w:szCs w:val="18"/>
              </w:rPr>
              <w:t>PRF-</w:t>
            </w:r>
            <w:r>
              <w:rPr>
                <w:rFonts w:asciiTheme="minorHAnsi" w:hAnsiTheme="minorHAnsi" w:cs="Arial Narrow"/>
                <w:b/>
                <w:bCs/>
                <w:i/>
                <w:iCs/>
                <w:sz w:val="18"/>
                <w:szCs w:val="18"/>
              </w:rPr>
              <w:t xml:space="preserve">2 </w:t>
            </w:r>
            <w:r w:rsidRPr="007855E4">
              <w:rPr>
                <w:rFonts w:asciiTheme="minorHAnsi" w:hAnsiTheme="minorHAnsi" w:cs="Arial Narrow"/>
                <w:i/>
                <w:iCs/>
                <w:sz w:val="18"/>
                <w:szCs w:val="18"/>
              </w:rPr>
              <w:t>Give examples, interpret, and analyze a variety of mathematical patterns, relati</w:t>
            </w:r>
            <w:r>
              <w:rPr>
                <w:rFonts w:asciiTheme="minorHAnsi" w:hAnsiTheme="minorHAnsi" w:cs="Arial Narrow"/>
                <w:i/>
                <w:iCs/>
                <w:sz w:val="18"/>
                <w:szCs w:val="18"/>
              </w:rPr>
              <w:t xml:space="preserve">ons, and explicit and recursive </w:t>
            </w:r>
            <w:r w:rsidRPr="007855E4">
              <w:rPr>
                <w:rFonts w:asciiTheme="minorHAnsi" w:hAnsiTheme="minorHAnsi" w:cs="Arial Narrow"/>
                <w:i/>
                <w:iCs/>
                <w:sz w:val="18"/>
                <w:szCs w:val="18"/>
              </w:rPr>
              <w:t>functions.</w:t>
            </w:r>
          </w:p>
        </w:tc>
      </w:tr>
      <w:tr w:rsidR="00D82F3A" w:rsidRPr="00020524" w:rsidTr="0095439C">
        <w:tc>
          <w:tcPr>
            <w:tcW w:w="2268" w:type="dxa"/>
          </w:tcPr>
          <w:p w:rsidR="00D82F3A" w:rsidRPr="008800FC" w:rsidRDefault="00D82F3A" w:rsidP="005C5F7C">
            <w:pPr>
              <w:pStyle w:val="Header"/>
              <w:tabs>
                <w:tab w:val="clear" w:pos="4320"/>
                <w:tab w:val="clear" w:pos="8640"/>
              </w:tabs>
              <w:jc w:val="center"/>
              <w:rPr>
                <w:rFonts w:asciiTheme="minorHAnsi" w:hAnsiTheme="minorHAnsi"/>
                <w:b/>
                <w:bCs/>
                <w:sz w:val="16"/>
                <w:szCs w:val="16"/>
              </w:rPr>
            </w:pPr>
            <w:r w:rsidRPr="008800FC">
              <w:rPr>
                <w:rFonts w:asciiTheme="minorHAnsi" w:hAnsiTheme="minorHAnsi"/>
                <w:b/>
                <w:bCs/>
                <w:sz w:val="16"/>
                <w:szCs w:val="16"/>
              </w:rPr>
              <w:t xml:space="preserve">Progress Indicators </w:t>
            </w:r>
          </w:p>
          <w:p w:rsidR="00D82F3A" w:rsidRPr="008800FC" w:rsidRDefault="00D82F3A" w:rsidP="005C5F7C">
            <w:pPr>
              <w:pStyle w:val="Header"/>
              <w:tabs>
                <w:tab w:val="clear" w:pos="4320"/>
                <w:tab w:val="clear" w:pos="8640"/>
              </w:tabs>
              <w:jc w:val="center"/>
              <w:rPr>
                <w:rFonts w:asciiTheme="minorHAnsi" w:hAnsiTheme="minorHAnsi"/>
                <w:b/>
                <w:bCs/>
                <w:sz w:val="18"/>
                <w:szCs w:val="18"/>
              </w:rPr>
            </w:pPr>
            <w:r w:rsidRPr="008800FC">
              <w:rPr>
                <w:rFonts w:asciiTheme="minorHAnsi" w:hAnsiTheme="minorHAnsi"/>
                <w:b/>
                <w:bCs/>
                <w:sz w:val="16"/>
                <w:szCs w:val="16"/>
              </w:rPr>
              <w:t>for Grades 7-8</w:t>
            </w:r>
          </w:p>
        </w:tc>
        <w:tc>
          <w:tcPr>
            <w:tcW w:w="5040" w:type="dxa"/>
          </w:tcPr>
          <w:p w:rsidR="00D82F3A" w:rsidRPr="008800FC" w:rsidRDefault="00D82F3A" w:rsidP="005C5F7C">
            <w:pPr>
              <w:pStyle w:val="Header"/>
              <w:tabs>
                <w:tab w:val="left" w:pos="720"/>
              </w:tabs>
              <w:jc w:val="center"/>
              <w:rPr>
                <w:rFonts w:asciiTheme="minorHAnsi" w:hAnsiTheme="minorHAnsi"/>
                <w:b/>
                <w:bCs/>
                <w:sz w:val="18"/>
                <w:szCs w:val="18"/>
              </w:rPr>
            </w:pPr>
            <w:r w:rsidRPr="008800FC">
              <w:rPr>
                <w:rFonts w:asciiTheme="minorHAnsi" w:hAnsiTheme="minorHAnsi"/>
                <w:b/>
                <w:bCs/>
                <w:sz w:val="18"/>
                <w:szCs w:val="18"/>
              </w:rPr>
              <w:t>Grade 7</w:t>
            </w:r>
          </w:p>
          <w:p w:rsidR="00D82F3A" w:rsidRPr="008800FC" w:rsidRDefault="00D82F3A" w:rsidP="005C5F7C">
            <w:pPr>
              <w:pStyle w:val="Header"/>
              <w:tabs>
                <w:tab w:val="left" w:pos="720"/>
              </w:tabs>
              <w:jc w:val="center"/>
              <w:rPr>
                <w:rFonts w:asciiTheme="minorHAnsi" w:hAnsiTheme="minorHAnsi"/>
                <w:b/>
                <w:bCs/>
                <w:sz w:val="18"/>
                <w:szCs w:val="18"/>
              </w:rPr>
            </w:pPr>
            <w:r w:rsidRPr="008800FC">
              <w:rPr>
                <w:rFonts w:asciiTheme="minorHAnsi" w:hAnsiTheme="minorHAnsi"/>
                <w:b/>
                <w:bCs/>
                <w:sz w:val="18"/>
                <w:szCs w:val="18"/>
              </w:rPr>
              <w:t>CCSS standards</w:t>
            </w:r>
          </w:p>
        </w:tc>
        <w:tc>
          <w:tcPr>
            <w:tcW w:w="6030" w:type="dxa"/>
          </w:tcPr>
          <w:p w:rsidR="00D82F3A" w:rsidRPr="008800FC" w:rsidRDefault="00D82F3A" w:rsidP="005C5F7C">
            <w:pPr>
              <w:pStyle w:val="Header"/>
              <w:tabs>
                <w:tab w:val="clear" w:pos="4320"/>
                <w:tab w:val="clear" w:pos="8640"/>
              </w:tabs>
              <w:jc w:val="center"/>
              <w:rPr>
                <w:rFonts w:asciiTheme="minorHAnsi" w:hAnsiTheme="minorHAnsi"/>
                <w:b/>
                <w:bCs/>
                <w:sz w:val="18"/>
                <w:szCs w:val="18"/>
              </w:rPr>
            </w:pPr>
            <w:r w:rsidRPr="008800FC">
              <w:rPr>
                <w:rFonts w:asciiTheme="minorHAnsi" w:hAnsiTheme="minorHAnsi"/>
                <w:b/>
                <w:bCs/>
                <w:sz w:val="18"/>
                <w:szCs w:val="18"/>
              </w:rPr>
              <w:t>Grade 8</w:t>
            </w:r>
          </w:p>
          <w:p w:rsidR="00D82F3A" w:rsidRPr="008800FC" w:rsidRDefault="00D82F3A" w:rsidP="005C5F7C">
            <w:pPr>
              <w:pStyle w:val="Header"/>
              <w:tabs>
                <w:tab w:val="clear" w:pos="4320"/>
                <w:tab w:val="clear" w:pos="8640"/>
              </w:tabs>
              <w:jc w:val="center"/>
              <w:rPr>
                <w:rFonts w:asciiTheme="minorHAnsi" w:hAnsiTheme="minorHAnsi"/>
                <w:b/>
                <w:bCs/>
                <w:sz w:val="18"/>
                <w:szCs w:val="18"/>
              </w:rPr>
            </w:pPr>
            <w:r w:rsidRPr="008800FC">
              <w:rPr>
                <w:rFonts w:asciiTheme="minorHAnsi" w:hAnsiTheme="minorHAnsi"/>
                <w:b/>
                <w:bCs/>
                <w:sz w:val="18"/>
                <w:szCs w:val="18"/>
              </w:rPr>
              <w:t>CCSS standards</w:t>
            </w:r>
          </w:p>
        </w:tc>
      </w:tr>
      <w:tr w:rsidR="00D82F3A" w:rsidRPr="00020524" w:rsidTr="0095439C">
        <w:trPr>
          <w:trHeight w:val="350"/>
        </w:trPr>
        <w:tc>
          <w:tcPr>
            <w:tcW w:w="2268" w:type="dxa"/>
            <w:shd w:val="clear" w:color="auto" w:fill="FFFF99"/>
          </w:tcPr>
          <w:p w:rsidR="00D82F3A" w:rsidRPr="00D82F3A" w:rsidRDefault="00D82F3A" w:rsidP="005C5F7C">
            <w:pPr>
              <w:autoSpaceDE w:val="0"/>
              <w:autoSpaceDN w:val="0"/>
              <w:adjustRightInd w:val="0"/>
              <w:rPr>
                <w:rFonts w:asciiTheme="minorHAnsi" w:hAnsiTheme="minorHAnsi" w:cs="Arial Narrow"/>
                <w:sz w:val="18"/>
                <w:szCs w:val="18"/>
              </w:rPr>
            </w:pPr>
            <w:r w:rsidRPr="00D82F3A">
              <w:rPr>
                <w:rFonts w:asciiTheme="minorHAnsi" w:hAnsiTheme="minorHAnsi" w:cs="Arial Narrow"/>
                <w:b/>
                <w:bCs/>
                <w:sz w:val="18"/>
                <w:szCs w:val="18"/>
              </w:rPr>
              <w:t xml:space="preserve">M.PRF.2c </w:t>
            </w:r>
            <w:r w:rsidRPr="00D82F3A">
              <w:rPr>
                <w:rFonts w:asciiTheme="minorHAnsi" w:hAnsiTheme="minorHAnsi" w:cs="Arial Narrow"/>
                <w:sz w:val="18"/>
                <w:szCs w:val="18"/>
              </w:rPr>
              <w:t>relating and</w:t>
            </w:r>
          </w:p>
          <w:p w:rsidR="00D82F3A" w:rsidRDefault="00D82F3A" w:rsidP="00DF1DB6">
            <w:pPr>
              <w:autoSpaceDE w:val="0"/>
              <w:autoSpaceDN w:val="0"/>
              <w:adjustRightInd w:val="0"/>
              <w:rPr>
                <w:rFonts w:asciiTheme="minorHAnsi" w:hAnsiTheme="minorHAnsi" w:cs="Arial Narrow"/>
                <w:sz w:val="18"/>
                <w:szCs w:val="18"/>
              </w:rPr>
            </w:pPr>
            <w:r w:rsidRPr="00D82F3A">
              <w:rPr>
                <w:rFonts w:asciiTheme="minorHAnsi" w:hAnsiTheme="minorHAnsi" w:cs="Arial Narrow"/>
                <w:sz w:val="18"/>
                <w:szCs w:val="18"/>
              </w:rPr>
              <w:t>comparing different forms of</w:t>
            </w:r>
            <w:r w:rsidR="00DF1DB6">
              <w:rPr>
                <w:rFonts w:asciiTheme="minorHAnsi" w:hAnsiTheme="minorHAnsi" w:cs="Arial Narrow"/>
                <w:sz w:val="18"/>
                <w:szCs w:val="18"/>
              </w:rPr>
              <w:t xml:space="preserve"> </w:t>
            </w:r>
            <w:r w:rsidRPr="00D82F3A">
              <w:rPr>
                <w:rFonts w:asciiTheme="minorHAnsi" w:hAnsiTheme="minorHAnsi" w:cs="Arial Narrow"/>
                <w:sz w:val="18"/>
                <w:szCs w:val="18"/>
              </w:rPr>
              <w:t>representation and identifying</w:t>
            </w:r>
            <w:r w:rsidR="00DF1DB6">
              <w:rPr>
                <w:rFonts w:asciiTheme="minorHAnsi" w:hAnsiTheme="minorHAnsi" w:cs="Arial Narrow"/>
                <w:sz w:val="18"/>
                <w:szCs w:val="18"/>
              </w:rPr>
              <w:t xml:space="preserve"> </w:t>
            </w:r>
            <w:r w:rsidRPr="00D82F3A">
              <w:rPr>
                <w:rFonts w:asciiTheme="minorHAnsi" w:hAnsiTheme="minorHAnsi" w:cs="Arial Narrow"/>
                <w:sz w:val="18"/>
                <w:szCs w:val="18"/>
              </w:rPr>
              <w:t>functions as linear or</w:t>
            </w:r>
            <w:r w:rsidR="00DF1DB6">
              <w:rPr>
                <w:rFonts w:asciiTheme="minorHAnsi" w:hAnsiTheme="minorHAnsi" w:cs="Arial Narrow"/>
                <w:sz w:val="18"/>
                <w:szCs w:val="18"/>
              </w:rPr>
              <w:t xml:space="preserve"> </w:t>
            </w:r>
            <w:r w:rsidRPr="00D82F3A">
              <w:rPr>
                <w:rFonts w:asciiTheme="minorHAnsi" w:hAnsiTheme="minorHAnsi" w:cs="Arial Narrow"/>
                <w:sz w:val="18"/>
                <w:szCs w:val="18"/>
              </w:rPr>
              <w:t>nonlinear</w:t>
            </w:r>
          </w:p>
          <w:p w:rsidR="00D82F3A" w:rsidRPr="00D82F3A" w:rsidRDefault="00D82F3A" w:rsidP="005C5F7C">
            <w:pPr>
              <w:rPr>
                <w:rFonts w:asciiTheme="minorHAnsi" w:hAnsiTheme="minorHAnsi"/>
                <w:sz w:val="18"/>
                <w:szCs w:val="18"/>
              </w:rPr>
            </w:pPr>
            <w:r w:rsidRPr="00D82F3A">
              <w:rPr>
                <w:rFonts w:asciiTheme="minorHAnsi" w:hAnsiTheme="minorHAnsi" w:cs="Arial Narrow"/>
                <w:b/>
                <w:bCs/>
                <w:color w:val="1F497C"/>
                <w:sz w:val="18"/>
                <w:szCs w:val="18"/>
              </w:rPr>
              <w:t>8.</w:t>
            </w:r>
            <w:r>
              <w:rPr>
                <w:rFonts w:asciiTheme="minorHAnsi" w:hAnsiTheme="minorHAnsi" w:cs="Arial Narrow"/>
                <w:b/>
                <w:bCs/>
                <w:color w:val="1F497C"/>
                <w:sz w:val="18"/>
                <w:szCs w:val="18"/>
              </w:rPr>
              <w:t>F-3</w:t>
            </w:r>
          </w:p>
        </w:tc>
        <w:tc>
          <w:tcPr>
            <w:tcW w:w="5040" w:type="dxa"/>
          </w:tcPr>
          <w:p w:rsidR="00D82F3A" w:rsidRPr="00D82F3A" w:rsidRDefault="0076110A" w:rsidP="005C5F7C">
            <w:pPr>
              <w:rPr>
                <w:rFonts w:asciiTheme="minorHAnsi" w:hAnsiTheme="minorHAnsi"/>
                <w:sz w:val="18"/>
                <w:szCs w:val="18"/>
              </w:rPr>
            </w:pPr>
            <w:r w:rsidRPr="00702516">
              <w:rPr>
                <w:rFonts w:asciiTheme="minorHAnsi" w:hAnsiTheme="minorHAnsi"/>
                <w:i/>
                <w:sz w:val="16"/>
                <w:szCs w:val="16"/>
              </w:rPr>
              <w:t xml:space="preserve">No specific Common Core Standards have been linked to this Progress Indicator at this grade level; </w:t>
            </w:r>
            <w:r>
              <w:rPr>
                <w:rFonts w:asciiTheme="minorHAnsi" w:hAnsiTheme="minorHAnsi"/>
                <w:i/>
                <w:sz w:val="16"/>
                <w:szCs w:val="16"/>
              </w:rPr>
              <w:t xml:space="preserve">however, </w:t>
            </w:r>
            <w:r w:rsidRPr="00702516">
              <w:rPr>
                <w:rFonts w:asciiTheme="minorHAnsi" w:hAnsiTheme="minorHAnsi"/>
                <w:i/>
                <w:sz w:val="16"/>
                <w:szCs w:val="16"/>
              </w:rPr>
              <w:t>these skills/concept</w:t>
            </w:r>
            <w:r>
              <w:rPr>
                <w:rFonts w:asciiTheme="minorHAnsi" w:hAnsiTheme="minorHAnsi"/>
                <w:i/>
                <w:sz w:val="16"/>
                <w:szCs w:val="16"/>
              </w:rPr>
              <w:t xml:space="preserve">s represent </w:t>
            </w:r>
            <w:r w:rsidRPr="00702516">
              <w:rPr>
                <w:rFonts w:asciiTheme="minorHAnsi" w:hAnsiTheme="minorHAnsi"/>
                <w:i/>
                <w:sz w:val="16"/>
                <w:szCs w:val="16"/>
              </w:rPr>
              <w:t>the “hypothesized” learning continuum.</w:t>
            </w:r>
          </w:p>
        </w:tc>
        <w:tc>
          <w:tcPr>
            <w:tcW w:w="6030" w:type="dxa"/>
          </w:tcPr>
          <w:p w:rsidR="00B54A64" w:rsidRPr="00737289" w:rsidRDefault="00B54A64" w:rsidP="00B54A64">
            <w:pPr>
              <w:rPr>
                <w:rFonts w:asciiTheme="minorHAnsi" w:hAnsiTheme="minorHAnsi" w:cs="Arial Narrow"/>
                <w:b/>
                <w:bCs/>
                <w:color w:val="1F497C"/>
                <w:sz w:val="18"/>
                <w:szCs w:val="18"/>
              </w:rPr>
            </w:pPr>
            <w:r>
              <w:rPr>
                <w:rFonts w:asciiTheme="minorHAnsi" w:hAnsiTheme="minorHAnsi" w:cs="Arial Narrow"/>
                <w:b/>
                <w:bCs/>
                <w:color w:val="1F497C"/>
                <w:sz w:val="18"/>
                <w:szCs w:val="18"/>
              </w:rPr>
              <w:t>8.F-3</w:t>
            </w:r>
          </w:p>
          <w:p w:rsidR="00D82F3A" w:rsidRPr="00B54A64" w:rsidRDefault="00B54A64" w:rsidP="00B54A64">
            <w:pPr>
              <w:rPr>
                <w:rFonts w:asciiTheme="minorHAnsi" w:hAnsiTheme="minorHAnsi" w:cs="Arial Narrow"/>
                <w:b/>
                <w:bCs/>
                <w:color w:val="1F497C"/>
                <w:sz w:val="16"/>
                <w:szCs w:val="16"/>
              </w:rPr>
            </w:pPr>
            <w:r w:rsidRPr="00737289">
              <w:rPr>
                <w:rFonts w:asciiTheme="minorHAnsi" w:hAnsiTheme="minorHAnsi"/>
                <w:b/>
                <w:sz w:val="16"/>
                <w:szCs w:val="16"/>
              </w:rPr>
              <w:t>3.</w:t>
            </w:r>
            <w:r w:rsidRPr="00737289">
              <w:rPr>
                <w:rFonts w:asciiTheme="minorHAnsi" w:hAnsiTheme="minorHAnsi"/>
                <w:sz w:val="16"/>
                <w:szCs w:val="16"/>
              </w:rPr>
              <w:t xml:space="preserve"> </w:t>
            </w:r>
            <w:r w:rsidRPr="005747F6">
              <w:rPr>
                <w:rFonts w:asciiTheme="minorHAnsi" w:hAnsiTheme="minorHAnsi"/>
                <w:sz w:val="16"/>
                <w:szCs w:val="16"/>
                <w:highlight w:val="yellow"/>
              </w:rPr>
              <w:t xml:space="preserve">Interpret the equation </w:t>
            </w:r>
            <w:r w:rsidRPr="005747F6">
              <w:rPr>
                <w:rFonts w:asciiTheme="minorHAnsi" w:hAnsiTheme="minorHAnsi"/>
                <w:i/>
                <w:iCs/>
                <w:sz w:val="16"/>
                <w:szCs w:val="16"/>
                <w:highlight w:val="yellow"/>
              </w:rPr>
              <w:t xml:space="preserve">y = </w:t>
            </w:r>
            <w:proofErr w:type="spellStart"/>
            <w:r w:rsidRPr="005747F6">
              <w:rPr>
                <w:rFonts w:asciiTheme="minorHAnsi" w:hAnsiTheme="minorHAnsi"/>
                <w:i/>
                <w:iCs/>
                <w:sz w:val="16"/>
                <w:szCs w:val="16"/>
                <w:highlight w:val="yellow"/>
              </w:rPr>
              <w:t>mx</w:t>
            </w:r>
            <w:proofErr w:type="spellEnd"/>
            <w:r w:rsidRPr="005747F6">
              <w:rPr>
                <w:rFonts w:asciiTheme="minorHAnsi" w:hAnsiTheme="minorHAnsi"/>
                <w:i/>
                <w:iCs/>
                <w:sz w:val="16"/>
                <w:szCs w:val="16"/>
                <w:highlight w:val="yellow"/>
              </w:rPr>
              <w:t xml:space="preserve"> + b</w:t>
            </w:r>
            <w:r w:rsidRPr="005747F6">
              <w:rPr>
                <w:rFonts w:asciiTheme="minorHAnsi" w:hAnsiTheme="minorHAnsi"/>
                <w:sz w:val="16"/>
                <w:szCs w:val="16"/>
                <w:highlight w:val="yellow"/>
              </w:rPr>
              <w:t xml:space="preserve"> as defining a linear function, whose graph is a straight line; give examples of functions that are not linear. </w:t>
            </w:r>
            <w:r w:rsidRPr="005747F6">
              <w:rPr>
                <w:rFonts w:asciiTheme="minorHAnsi" w:hAnsiTheme="minorHAnsi"/>
                <w:i/>
                <w:iCs/>
                <w:sz w:val="16"/>
                <w:szCs w:val="16"/>
                <w:highlight w:val="yellow"/>
              </w:rPr>
              <w:t>For example, the function A = s</w:t>
            </w:r>
            <w:r w:rsidRPr="005747F6">
              <w:rPr>
                <w:rFonts w:asciiTheme="minorHAnsi" w:hAnsiTheme="minorHAnsi"/>
                <w:i/>
                <w:iCs/>
                <w:sz w:val="16"/>
                <w:szCs w:val="16"/>
                <w:highlight w:val="yellow"/>
                <w:vertAlign w:val="superscript"/>
              </w:rPr>
              <w:t>2</w:t>
            </w:r>
            <w:r w:rsidRPr="005747F6">
              <w:rPr>
                <w:rFonts w:asciiTheme="minorHAnsi" w:hAnsiTheme="minorHAnsi"/>
                <w:i/>
                <w:iCs/>
                <w:sz w:val="16"/>
                <w:szCs w:val="16"/>
                <w:highlight w:val="yellow"/>
              </w:rPr>
              <w:t xml:space="preserve"> giving the area of a square as a function of its side length is not linear because its graph contains the points (1</w:t>
            </w:r>
            <w:proofErr w:type="gramStart"/>
            <w:r w:rsidRPr="005747F6">
              <w:rPr>
                <w:rFonts w:asciiTheme="minorHAnsi" w:hAnsiTheme="minorHAnsi"/>
                <w:i/>
                <w:iCs/>
                <w:sz w:val="16"/>
                <w:szCs w:val="16"/>
                <w:highlight w:val="yellow"/>
              </w:rPr>
              <w:t>,1</w:t>
            </w:r>
            <w:proofErr w:type="gramEnd"/>
            <w:r w:rsidRPr="005747F6">
              <w:rPr>
                <w:rFonts w:asciiTheme="minorHAnsi" w:hAnsiTheme="minorHAnsi"/>
                <w:i/>
                <w:iCs/>
                <w:sz w:val="16"/>
                <w:szCs w:val="16"/>
                <w:highlight w:val="yellow"/>
              </w:rPr>
              <w:t>), (2,4) and (3,9), which are not on a straight line</w:t>
            </w:r>
            <w:r w:rsidRPr="00737289">
              <w:rPr>
                <w:rFonts w:asciiTheme="minorHAnsi" w:hAnsiTheme="minorHAnsi"/>
                <w:i/>
                <w:iCs/>
                <w:sz w:val="16"/>
                <w:szCs w:val="16"/>
              </w:rPr>
              <w:t xml:space="preserve">. </w:t>
            </w:r>
          </w:p>
        </w:tc>
      </w:tr>
      <w:tr w:rsidR="00D82F3A" w:rsidRPr="00020524" w:rsidTr="0095439C">
        <w:tc>
          <w:tcPr>
            <w:tcW w:w="2268" w:type="dxa"/>
            <w:shd w:val="clear" w:color="auto" w:fill="FFFF99"/>
          </w:tcPr>
          <w:p w:rsidR="00D82F3A" w:rsidRPr="00D82F3A" w:rsidRDefault="00D82F3A" w:rsidP="005C5F7C">
            <w:pPr>
              <w:autoSpaceDE w:val="0"/>
              <w:autoSpaceDN w:val="0"/>
              <w:adjustRightInd w:val="0"/>
              <w:rPr>
                <w:rFonts w:asciiTheme="minorHAnsi" w:hAnsiTheme="minorHAnsi" w:cs="Arial Narrow"/>
                <w:color w:val="000000"/>
                <w:sz w:val="18"/>
                <w:szCs w:val="18"/>
              </w:rPr>
            </w:pPr>
            <w:r w:rsidRPr="00D82F3A">
              <w:rPr>
                <w:rFonts w:asciiTheme="minorHAnsi" w:hAnsiTheme="minorHAnsi" w:cs="Arial Narrow"/>
                <w:b/>
                <w:bCs/>
                <w:color w:val="000000"/>
                <w:sz w:val="18"/>
                <w:szCs w:val="18"/>
              </w:rPr>
              <w:t xml:space="preserve">M.PRF.2d </w:t>
            </w:r>
            <w:r w:rsidRPr="00D82F3A">
              <w:rPr>
                <w:rFonts w:asciiTheme="minorHAnsi" w:hAnsiTheme="minorHAnsi" w:cs="Arial Narrow"/>
                <w:color w:val="000000"/>
                <w:sz w:val="18"/>
                <w:szCs w:val="18"/>
              </w:rPr>
              <w:t>solving linear</w:t>
            </w:r>
          </w:p>
          <w:p w:rsidR="00D82F3A" w:rsidRPr="00D82F3A" w:rsidRDefault="00D82F3A" w:rsidP="005C5F7C">
            <w:pPr>
              <w:autoSpaceDE w:val="0"/>
              <w:autoSpaceDN w:val="0"/>
              <w:adjustRightInd w:val="0"/>
              <w:rPr>
                <w:rFonts w:asciiTheme="minorHAnsi" w:hAnsiTheme="minorHAnsi" w:cs="Arial Narrow"/>
                <w:color w:val="000000"/>
                <w:sz w:val="18"/>
                <w:szCs w:val="18"/>
              </w:rPr>
            </w:pPr>
            <w:r w:rsidRPr="00D82F3A">
              <w:rPr>
                <w:rFonts w:asciiTheme="minorHAnsi" w:hAnsiTheme="minorHAnsi" w:cs="Arial Narrow"/>
                <w:color w:val="000000"/>
                <w:sz w:val="18"/>
                <w:szCs w:val="18"/>
              </w:rPr>
              <w:t>equations and formulating and</w:t>
            </w:r>
            <w:r w:rsidR="00DF1DB6">
              <w:rPr>
                <w:rFonts w:asciiTheme="minorHAnsi" w:hAnsiTheme="minorHAnsi" w:cs="Arial Narrow"/>
                <w:color w:val="000000"/>
                <w:sz w:val="18"/>
                <w:szCs w:val="18"/>
              </w:rPr>
              <w:t xml:space="preserve"> </w:t>
            </w:r>
            <w:r w:rsidRPr="00D82F3A">
              <w:rPr>
                <w:rFonts w:asciiTheme="minorHAnsi" w:hAnsiTheme="minorHAnsi" w:cs="Arial Narrow"/>
                <w:color w:val="000000"/>
                <w:sz w:val="18"/>
                <w:szCs w:val="18"/>
              </w:rPr>
              <w:t>explaining reasoning about</w:t>
            </w:r>
            <w:r w:rsidR="00DF1DB6">
              <w:rPr>
                <w:rFonts w:asciiTheme="minorHAnsi" w:hAnsiTheme="minorHAnsi" w:cs="Arial Narrow"/>
                <w:color w:val="000000"/>
                <w:sz w:val="18"/>
                <w:szCs w:val="18"/>
              </w:rPr>
              <w:t xml:space="preserve"> </w:t>
            </w:r>
            <w:r w:rsidRPr="00D82F3A">
              <w:rPr>
                <w:rFonts w:asciiTheme="minorHAnsi" w:hAnsiTheme="minorHAnsi" w:cs="Arial Narrow"/>
                <w:color w:val="000000"/>
                <w:sz w:val="18"/>
                <w:szCs w:val="18"/>
              </w:rPr>
              <w:t>expressions and equations</w:t>
            </w:r>
          </w:p>
          <w:p w:rsidR="00D82F3A" w:rsidRPr="00D82F3A" w:rsidRDefault="00D82F3A" w:rsidP="005C5F7C">
            <w:pPr>
              <w:autoSpaceDE w:val="0"/>
              <w:autoSpaceDN w:val="0"/>
              <w:adjustRightInd w:val="0"/>
              <w:rPr>
                <w:rFonts w:asciiTheme="minorHAnsi" w:hAnsiTheme="minorHAnsi" w:cs="Arial Narrow"/>
                <w:b/>
                <w:bCs/>
                <w:color w:val="1F497C"/>
                <w:sz w:val="18"/>
                <w:szCs w:val="18"/>
              </w:rPr>
            </w:pPr>
            <w:r w:rsidRPr="00D82F3A">
              <w:rPr>
                <w:rFonts w:asciiTheme="minorHAnsi" w:hAnsiTheme="minorHAnsi" w:cs="Arial Narrow"/>
                <w:b/>
                <w:bCs/>
                <w:color w:val="1F497C"/>
                <w:sz w:val="18"/>
                <w:szCs w:val="18"/>
              </w:rPr>
              <w:t>7.EE-2, 4a</w:t>
            </w:r>
          </w:p>
          <w:p w:rsidR="00DF1DB6" w:rsidRDefault="00DF1DB6" w:rsidP="005C5F7C">
            <w:pPr>
              <w:rPr>
                <w:rFonts w:asciiTheme="minorHAnsi" w:hAnsiTheme="minorHAnsi" w:cs="Arial Narrow"/>
                <w:b/>
                <w:bCs/>
                <w:color w:val="1F497C"/>
                <w:sz w:val="18"/>
                <w:szCs w:val="18"/>
              </w:rPr>
            </w:pPr>
          </w:p>
          <w:p w:rsidR="00D82F3A" w:rsidRPr="00D82F3A" w:rsidRDefault="00D82F3A" w:rsidP="005C5F7C">
            <w:pPr>
              <w:rPr>
                <w:rFonts w:asciiTheme="minorHAnsi" w:hAnsiTheme="minorHAnsi"/>
                <w:sz w:val="18"/>
                <w:szCs w:val="18"/>
              </w:rPr>
            </w:pPr>
            <w:r w:rsidRPr="00D82F3A">
              <w:rPr>
                <w:rFonts w:asciiTheme="minorHAnsi" w:hAnsiTheme="minorHAnsi" w:cs="Arial Narrow"/>
                <w:b/>
                <w:bCs/>
                <w:color w:val="1F497C"/>
                <w:sz w:val="18"/>
                <w:szCs w:val="18"/>
              </w:rPr>
              <w:t>8.EE-6, 7</w:t>
            </w:r>
          </w:p>
        </w:tc>
        <w:tc>
          <w:tcPr>
            <w:tcW w:w="5040" w:type="dxa"/>
          </w:tcPr>
          <w:p w:rsidR="00D82F3A" w:rsidRPr="00D82F3A" w:rsidRDefault="00D82F3A" w:rsidP="005C5F7C">
            <w:pPr>
              <w:rPr>
                <w:rFonts w:asciiTheme="minorHAnsi" w:hAnsiTheme="minorHAnsi" w:cs="Arial Narrow"/>
                <w:b/>
                <w:bCs/>
                <w:color w:val="1F497C"/>
                <w:sz w:val="18"/>
                <w:szCs w:val="18"/>
              </w:rPr>
            </w:pPr>
            <w:r w:rsidRPr="00D82F3A">
              <w:rPr>
                <w:rFonts w:asciiTheme="minorHAnsi" w:hAnsiTheme="minorHAnsi" w:cs="Arial Narrow"/>
                <w:b/>
                <w:bCs/>
                <w:color w:val="1F497C"/>
                <w:sz w:val="18"/>
                <w:szCs w:val="18"/>
              </w:rPr>
              <w:t>7.EE-2</w:t>
            </w:r>
          </w:p>
          <w:p w:rsidR="00D82F3A" w:rsidRPr="005747F6" w:rsidRDefault="00D82F3A" w:rsidP="005C5F7C">
            <w:pPr>
              <w:rPr>
                <w:rFonts w:asciiTheme="minorHAnsi" w:hAnsiTheme="minorHAnsi" w:cs="Arial Narrow"/>
                <w:b/>
                <w:bCs/>
                <w:color w:val="1F497C"/>
                <w:sz w:val="16"/>
                <w:szCs w:val="16"/>
              </w:rPr>
            </w:pPr>
            <w:r w:rsidRPr="005747F6">
              <w:rPr>
                <w:rFonts w:asciiTheme="minorHAnsi" w:hAnsiTheme="minorHAnsi"/>
                <w:b/>
                <w:sz w:val="16"/>
                <w:szCs w:val="16"/>
              </w:rPr>
              <w:t>2.</w:t>
            </w:r>
            <w:r w:rsidRPr="005747F6">
              <w:rPr>
                <w:rFonts w:asciiTheme="minorHAnsi" w:hAnsiTheme="minorHAnsi"/>
                <w:sz w:val="16"/>
                <w:szCs w:val="16"/>
              </w:rPr>
              <w:t xml:space="preserve"> </w:t>
            </w:r>
            <w:r w:rsidRPr="005747F6">
              <w:rPr>
                <w:rFonts w:asciiTheme="minorHAnsi" w:hAnsiTheme="minorHAnsi"/>
                <w:sz w:val="16"/>
                <w:szCs w:val="16"/>
                <w:highlight w:val="yellow"/>
              </w:rPr>
              <w:t xml:space="preserve">Understand that rewriting an expression in different forms in a problem context can shed light on the problem and how the quantities in it are related. </w:t>
            </w:r>
            <w:r w:rsidRPr="005747F6">
              <w:rPr>
                <w:rFonts w:asciiTheme="minorHAnsi" w:hAnsiTheme="minorHAnsi"/>
                <w:i/>
                <w:iCs/>
                <w:sz w:val="16"/>
                <w:szCs w:val="16"/>
                <w:highlight w:val="yellow"/>
              </w:rPr>
              <w:t>For example, a + 0.05a = 1.05a means that “increase by 5%” is the same as “multiply by 1.05.”</w:t>
            </w:r>
          </w:p>
          <w:p w:rsidR="00D82F3A" w:rsidRPr="00D82F3A" w:rsidRDefault="00D82F3A" w:rsidP="005C5F7C">
            <w:pPr>
              <w:rPr>
                <w:rFonts w:asciiTheme="minorHAnsi" w:hAnsiTheme="minorHAnsi" w:cs="Arial Narrow"/>
                <w:b/>
                <w:bCs/>
                <w:color w:val="1F497C"/>
                <w:sz w:val="18"/>
                <w:szCs w:val="18"/>
              </w:rPr>
            </w:pPr>
            <w:r w:rsidRPr="00D82F3A">
              <w:rPr>
                <w:rFonts w:asciiTheme="minorHAnsi" w:hAnsiTheme="minorHAnsi" w:cs="Arial Narrow"/>
                <w:b/>
                <w:bCs/>
                <w:color w:val="1F497C"/>
                <w:sz w:val="18"/>
                <w:szCs w:val="18"/>
              </w:rPr>
              <w:t>7.EE-4a</w:t>
            </w:r>
          </w:p>
          <w:p w:rsidR="00D82F3A" w:rsidRPr="005747F6" w:rsidRDefault="00D82F3A" w:rsidP="005C5F7C">
            <w:pPr>
              <w:rPr>
                <w:rFonts w:asciiTheme="minorHAnsi" w:hAnsiTheme="minorHAnsi"/>
                <w:sz w:val="16"/>
                <w:szCs w:val="16"/>
              </w:rPr>
            </w:pPr>
            <w:r w:rsidRPr="005747F6">
              <w:rPr>
                <w:rFonts w:asciiTheme="minorHAnsi" w:hAnsiTheme="minorHAnsi"/>
                <w:b/>
                <w:sz w:val="16"/>
                <w:szCs w:val="16"/>
              </w:rPr>
              <w:t>4.</w:t>
            </w:r>
            <w:r w:rsidRPr="005747F6">
              <w:rPr>
                <w:rFonts w:asciiTheme="minorHAnsi" w:hAnsiTheme="minorHAnsi"/>
                <w:sz w:val="16"/>
                <w:szCs w:val="16"/>
              </w:rPr>
              <w:t xml:space="preserve"> </w:t>
            </w:r>
            <w:r w:rsidRPr="005747F6">
              <w:rPr>
                <w:rFonts w:asciiTheme="minorHAnsi" w:hAnsiTheme="minorHAnsi"/>
                <w:sz w:val="16"/>
                <w:szCs w:val="16"/>
                <w:highlight w:val="yellow"/>
              </w:rPr>
              <w:t>Use variables to represent quantities in a real-world or mathematical problem, and construct simple equations and</w:t>
            </w:r>
            <w:r w:rsidRPr="005747F6">
              <w:rPr>
                <w:rFonts w:asciiTheme="minorHAnsi" w:hAnsiTheme="minorHAnsi"/>
                <w:sz w:val="18"/>
                <w:szCs w:val="18"/>
                <w:highlight w:val="yellow"/>
              </w:rPr>
              <w:t xml:space="preserve"> </w:t>
            </w:r>
            <w:r w:rsidRPr="005747F6">
              <w:rPr>
                <w:rFonts w:asciiTheme="minorHAnsi" w:hAnsiTheme="minorHAnsi"/>
                <w:sz w:val="16"/>
                <w:szCs w:val="16"/>
                <w:highlight w:val="yellow"/>
              </w:rPr>
              <w:t>inequalities to solve problems by reasoning about the quantities</w:t>
            </w:r>
            <w:r w:rsidRPr="005747F6">
              <w:rPr>
                <w:rFonts w:asciiTheme="minorHAnsi" w:hAnsiTheme="minorHAnsi"/>
                <w:sz w:val="16"/>
                <w:szCs w:val="16"/>
              </w:rPr>
              <w:t xml:space="preserve">. </w:t>
            </w:r>
          </w:p>
          <w:p w:rsidR="00D82F3A" w:rsidRPr="005747F6" w:rsidRDefault="00D82F3A" w:rsidP="005C5F7C">
            <w:pPr>
              <w:numPr>
                <w:ilvl w:val="0"/>
                <w:numId w:val="45"/>
              </w:numPr>
              <w:rPr>
                <w:rFonts w:asciiTheme="minorHAnsi" w:hAnsiTheme="minorHAnsi"/>
                <w:sz w:val="18"/>
                <w:szCs w:val="18"/>
              </w:rPr>
            </w:pPr>
            <w:r w:rsidRPr="005747F6">
              <w:rPr>
                <w:rFonts w:asciiTheme="minorHAnsi" w:hAnsiTheme="minorHAnsi"/>
                <w:sz w:val="16"/>
                <w:szCs w:val="16"/>
                <w:highlight w:val="yellow"/>
              </w:rPr>
              <w:t xml:space="preserve">Solve word problems leading to equations of the form </w:t>
            </w:r>
            <w:proofErr w:type="spellStart"/>
            <w:proofErr w:type="gramStart"/>
            <w:r w:rsidRPr="005747F6">
              <w:rPr>
                <w:rFonts w:asciiTheme="minorHAnsi" w:hAnsiTheme="minorHAnsi"/>
                <w:i/>
                <w:iCs/>
                <w:sz w:val="16"/>
                <w:szCs w:val="16"/>
                <w:highlight w:val="yellow"/>
              </w:rPr>
              <w:t>px</w:t>
            </w:r>
            <w:proofErr w:type="spellEnd"/>
            <w:proofErr w:type="gramEnd"/>
            <w:r w:rsidRPr="005747F6">
              <w:rPr>
                <w:rFonts w:asciiTheme="minorHAnsi" w:hAnsiTheme="minorHAnsi"/>
                <w:sz w:val="16"/>
                <w:szCs w:val="16"/>
                <w:highlight w:val="yellow"/>
              </w:rPr>
              <w:t xml:space="preserve"> + </w:t>
            </w:r>
            <w:r w:rsidRPr="005747F6">
              <w:rPr>
                <w:rFonts w:asciiTheme="minorHAnsi" w:hAnsiTheme="minorHAnsi"/>
                <w:i/>
                <w:iCs/>
                <w:sz w:val="16"/>
                <w:szCs w:val="16"/>
                <w:highlight w:val="yellow"/>
              </w:rPr>
              <w:t>q</w:t>
            </w:r>
            <w:r w:rsidRPr="005747F6">
              <w:rPr>
                <w:rFonts w:asciiTheme="minorHAnsi" w:hAnsiTheme="minorHAnsi"/>
                <w:sz w:val="16"/>
                <w:szCs w:val="16"/>
                <w:highlight w:val="yellow"/>
              </w:rPr>
              <w:t xml:space="preserve"> = </w:t>
            </w:r>
            <w:r w:rsidRPr="005747F6">
              <w:rPr>
                <w:rFonts w:asciiTheme="minorHAnsi" w:hAnsiTheme="minorHAnsi"/>
                <w:i/>
                <w:iCs/>
                <w:sz w:val="16"/>
                <w:szCs w:val="16"/>
                <w:highlight w:val="yellow"/>
              </w:rPr>
              <w:t>r</w:t>
            </w:r>
            <w:r w:rsidRPr="005747F6">
              <w:rPr>
                <w:rFonts w:asciiTheme="minorHAnsi" w:hAnsiTheme="minorHAnsi"/>
                <w:sz w:val="16"/>
                <w:szCs w:val="16"/>
                <w:highlight w:val="yellow"/>
              </w:rPr>
              <w:t xml:space="preserve"> and </w:t>
            </w:r>
            <w:r w:rsidRPr="005747F6">
              <w:rPr>
                <w:rFonts w:asciiTheme="minorHAnsi" w:hAnsiTheme="minorHAnsi"/>
                <w:i/>
                <w:iCs/>
                <w:sz w:val="16"/>
                <w:szCs w:val="16"/>
                <w:highlight w:val="yellow"/>
              </w:rPr>
              <w:t>p</w:t>
            </w:r>
            <w:r w:rsidRPr="005747F6">
              <w:rPr>
                <w:rFonts w:asciiTheme="minorHAnsi" w:hAnsiTheme="minorHAnsi"/>
                <w:sz w:val="16"/>
                <w:szCs w:val="16"/>
                <w:highlight w:val="yellow"/>
              </w:rPr>
              <w:t>(</w:t>
            </w:r>
            <w:r w:rsidRPr="005747F6">
              <w:rPr>
                <w:rFonts w:asciiTheme="minorHAnsi" w:hAnsiTheme="minorHAnsi"/>
                <w:i/>
                <w:iCs/>
                <w:sz w:val="16"/>
                <w:szCs w:val="16"/>
                <w:highlight w:val="yellow"/>
              </w:rPr>
              <w:t>x</w:t>
            </w:r>
            <w:r w:rsidRPr="005747F6">
              <w:rPr>
                <w:rFonts w:asciiTheme="minorHAnsi" w:hAnsiTheme="minorHAnsi"/>
                <w:sz w:val="16"/>
                <w:szCs w:val="16"/>
                <w:highlight w:val="yellow"/>
              </w:rPr>
              <w:t xml:space="preserve"> + </w:t>
            </w:r>
            <w:r w:rsidRPr="005747F6">
              <w:rPr>
                <w:rFonts w:asciiTheme="minorHAnsi" w:hAnsiTheme="minorHAnsi"/>
                <w:i/>
                <w:iCs/>
                <w:sz w:val="16"/>
                <w:szCs w:val="16"/>
                <w:highlight w:val="yellow"/>
              </w:rPr>
              <w:t>q</w:t>
            </w:r>
            <w:r w:rsidRPr="005747F6">
              <w:rPr>
                <w:rFonts w:asciiTheme="minorHAnsi" w:hAnsiTheme="minorHAnsi"/>
                <w:sz w:val="16"/>
                <w:szCs w:val="16"/>
                <w:highlight w:val="yellow"/>
              </w:rPr>
              <w:t xml:space="preserve">) = </w:t>
            </w:r>
            <w:r w:rsidRPr="005747F6">
              <w:rPr>
                <w:rFonts w:asciiTheme="minorHAnsi" w:hAnsiTheme="minorHAnsi"/>
                <w:i/>
                <w:iCs/>
                <w:sz w:val="16"/>
                <w:szCs w:val="16"/>
                <w:highlight w:val="yellow"/>
              </w:rPr>
              <w:t>r</w:t>
            </w:r>
            <w:r w:rsidRPr="005747F6">
              <w:rPr>
                <w:rFonts w:asciiTheme="minorHAnsi" w:hAnsiTheme="minorHAnsi"/>
                <w:sz w:val="16"/>
                <w:szCs w:val="16"/>
                <w:highlight w:val="yellow"/>
              </w:rPr>
              <w:t xml:space="preserve">, where </w:t>
            </w:r>
            <w:r w:rsidRPr="005747F6">
              <w:rPr>
                <w:rFonts w:asciiTheme="minorHAnsi" w:hAnsiTheme="minorHAnsi"/>
                <w:i/>
                <w:iCs/>
                <w:sz w:val="16"/>
                <w:szCs w:val="16"/>
                <w:highlight w:val="yellow"/>
              </w:rPr>
              <w:t>p</w:t>
            </w:r>
            <w:r w:rsidRPr="005747F6">
              <w:rPr>
                <w:rFonts w:asciiTheme="minorHAnsi" w:hAnsiTheme="minorHAnsi"/>
                <w:sz w:val="16"/>
                <w:szCs w:val="16"/>
                <w:highlight w:val="yellow"/>
              </w:rPr>
              <w:t xml:space="preserve">, </w:t>
            </w:r>
            <w:r w:rsidRPr="005747F6">
              <w:rPr>
                <w:rFonts w:asciiTheme="minorHAnsi" w:hAnsiTheme="minorHAnsi"/>
                <w:i/>
                <w:iCs/>
                <w:sz w:val="16"/>
                <w:szCs w:val="16"/>
                <w:highlight w:val="yellow"/>
              </w:rPr>
              <w:t>q</w:t>
            </w:r>
            <w:r w:rsidRPr="005747F6">
              <w:rPr>
                <w:rFonts w:asciiTheme="minorHAnsi" w:hAnsiTheme="minorHAnsi"/>
                <w:sz w:val="16"/>
                <w:szCs w:val="16"/>
                <w:highlight w:val="yellow"/>
              </w:rPr>
              <w:t xml:space="preserve">, and </w:t>
            </w:r>
            <w:r w:rsidRPr="005747F6">
              <w:rPr>
                <w:rFonts w:asciiTheme="minorHAnsi" w:hAnsiTheme="minorHAnsi"/>
                <w:i/>
                <w:iCs/>
                <w:sz w:val="16"/>
                <w:szCs w:val="16"/>
                <w:highlight w:val="yellow"/>
              </w:rPr>
              <w:t>r</w:t>
            </w:r>
            <w:r w:rsidRPr="005747F6">
              <w:rPr>
                <w:rFonts w:asciiTheme="minorHAnsi" w:hAnsiTheme="minorHAnsi"/>
                <w:sz w:val="16"/>
                <w:szCs w:val="16"/>
                <w:highlight w:val="yellow"/>
              </w:rPr>
              <w:t xml:space="preserve"> are specific rational numbers. Solve equations of these forms fluently.</w:t>
            </w:r>
            <w:r w:rsidRPr="005747F6">
              <w:rPr>
                <w:rFonts w:asciiTheme="minorHAnsi" w:hAnsiTheme="minorHAnsi"/>
                <w:sz w:val="16"/>
                <w:szCs w:val="16"/>
              </w:rPr>
              <w:t xml:space="preserve"> Compare an algebraic solution to an arithmetic solution, identifying the sequence of the operations used in each approach. </w:t>
            </w:r>
            <w:r w:rsidRPr="005747F6">
              <w:rPr>
                <w:rFonts w:asciiTheme="minorHAnsi" w:hAnsiTheme="minorHAnsi"/>
                <w:i/>
                <w:iCs/>
                <w:sz w:val="16"/>
                <w:szCs w:val="16"/>
              </w:rPr>
              <w:t>For example, the perimeter of a rectangle is 54 cm. Its length is 6 cm. What is its width?</w:t>
            </w:r>
            <w:r w:rsidRPr="00D82F3A">
              <w:rPr>
                <w:rFonts w:asciiTheme="minorHAnsi" w:hAnsiTheme="minorHAnsi"/>
                <w:i/>
                <w:iCs/>
                <w:sz w:val="18"/>
                <w:szCs w:val="18"/>
              </w:rPr>
              <w:t xml:space="preserve"> </w:t>
            </w:r>
          </w:p>
        </w:tc>
        <w:tc>
          <w:tcPr>
            <w:tcW w:w="6030" w:type="dxa"/>
          </w:tcPr>
          <w:p w:rsidR="00D82F3A" w:rsidRPr="00D82F3A" w:rsidRDefault="00D82F3A" w:rsidP="005C5F7C">
            <w:pPr>
              <w:rPr>
                <w:rFonts w:asciiTheme="minorHAnsi" w:hAnsiTheme="minorHAnsi" w:cs="Arial Narrow"/>
                <w:b/>
                <w:bCs/>
                <w:color w:val="1F497C"/>
                <w:sz w:val="18"/>
                <w:szCs w:val="18"/>
              </w:rPr>
            </w:pPr>
            <w:r w:rsidRPr="00D82F3A">
              <w:rPr>
                <w:rFonts w:asciiTheme="minorHAnsi" w:hAnsiTheme="minorHAnsi" w:cs="Arial Narrow"/>
                <w:b/>
                <w:bCs/>
                <w:color w:val="1F497C"/>
                <w:sz w:val="18"/>
                <w:szCs w:val="18"/>
              </w:rPr>
              <w:t>8.EE-6</w:t>
            </w:r>
          </w:p>
          <w:p w:rsidR="00D82F3A" w:rsidRPr="005747F6" w:rsidRDefault="00D82F3A" w:rsidP="005C5F7C">
            <w:pPr>
              <w:rPr>
                <w:rFonts w:asciiTheme="minorHAnsi" w:hAnsiTheme="minorHAnsi" w:cs="Arial Narrow"/>
                <w:b/>
                <w:bCs/>
                <w:color w:val="1F497C"/>
                <w:sz w:val="16"/>
                <w:szCs w:val="16"/>
              </w:rPr>
            </w:pPr>
            <w:r w:rsidRPr="005747F6">
              <w:rPr>
                <w:rFonts w:asciiTheme="minorHAnsi" w:hAnsiTheme="minorHAnsi"/>
                <w:b/>
                <w:sz w:val="16"/>
                <w:szCs w:val="16"/>
              </w:rPr>
              <w:t>6.</w:t>
            </w:r>
            <w:r w:rsidRPr="005747F6">
              <w:rPr>
                <w:rFonts w:asciiTheme="minorHAnsi" w:hAnsiTheme="minorHAnsi"/>
                <w:sz w:val="16"/>
                <w:szCs w:val="16"/>
              </w:rPr>
              <w:t xml:space="preserve"> </w:t>
            </w:r>
            <w:r w:rsidRPr="00CD6D3A">
              <w:rPr>
                <w:rFonts w:asciiTheme="minorHAnsi" w:hAnsiTheme="minorHAnsi"/>
                <w:sz w:val="16"/>
                <w:szCs w:val="16"/>
                <w:highlight w:val="yellow"/>
              </w:rPr>
              <w:t xml:space="preserve">Use similar triangles to explain why the slope m is the same between any two distinct points on a non-vertical line in the coordinate plane; derive the equation y = </w:t>
            </w:r>
            <w:proofErr w:type="spellStart"/>
            <w:r w:rsidRPr="00CD6D3A">
              <w:rPr>
                <w:rFonts w:asciiTheme="minorHAnsi" w:hAnsiTheme="minorHAnsi"/>
                <w:sz w:val="16"/>
                <w:szCs w:val="16"/>
                <w:highlight w:val="yellow"/>
              </w:rPr>
              <w:t>mx</w:t>
            </w:r>
            <w:proofErr w:type="spellEnd"/>
            <w:r w:rsidRPr="00CD6D3A">
              <w:rPr>
                <w:rFonts w:asciiTheme="minorHAnsi" w:hAnsiTheme="minorHAnsi"/>
                <w:sz w:val="16"/>
                <w:szCs w:val="16"/>
                <w:highlight w:val="yellow"/>
              </w:rPr>
              <w:t xml:space="preserve"> for a line through the origin and the equation </w:t>
            </w:r>
            <w:r w:rsidRPr="00CD6D3A">
              <w:rPr>
                <w:rFonts w:asciiTheme="minorHAnsi" w:hAnsiTheme="minorHAnsi"/>
                <w:i/>
                <w:iCs/>
                <w:sz w:val="16"/>
                <w:szCs w:val="16"/>
                <w:highlight w:val="yellow"/>
              </w:rPr>
              <w:t>y</w:t>
            </w:r>
            <w:r w:rsidRPr="00CD6D3A">
              <w:rPr>
                <w:rFonts w:asciiTheme="minorHAnsi" w:hAnsiTheme="minorHAnsi"/>
                <w:sz w:val="16"/>
                <w:szCs w:val="16"/>
                <w:highlight w:val="yellow"/>
              </w:rPr>
              <w:t xml:space="preserve"> = </w:t>
            </w:r>
            <w:proofErr w:type="spellStart"/>
            <w:r w:rsidRPr="00CD6D3A">
              <w:rPr>
                <w:rFonts w:asciiTheme="minorHAnsi" w:hAnsiTheme="minorHAnsi"/>
                <w:i/>
                <w:iCs/>
                <w:sz w:val="16"/>
                <w:szCs w:val="16"/>
                <w:highlight w:val="yellow"/>
              </w:rPr>
              <w:t>mx</w:t>
            </w:r>
            <w:proofErr w:type="spellEnd"/>
            <w:r w:rsidRPr="00CD6D3A">
              <w:rPr>
                <w:rFonts w:asciiTheme="minorHAnsi" w:hAnsiTheme="minorHAnsi"/>
                <w:sz w:val="16"/>
                <w:szCs w:val="16"/>
                <w:highlight w:val="yellow"/>
              </w:rPr>
              <w:t xml:space="preserve"> + </w:t>
            </w:r>
            <w:r w:rsidRPr="00CD6D3A">
              <w:rPr>
                <w:rFonts w:asciiTheme="minorHAnsi" w:hAnsiTheme="minorHAnsi"/>
                <w:i/>
                <w:iCs/>
                <w:sz w:val="16"/>
                <w:szCs w:val="16"/>
                <w:highlight w:val="yellow"/>
              </w:rPr>
              <w:t>b</w:t>
            </w:r>
            <w:r w:rsidRPr="00CD6D3A">
              <w:rPr>
                <w:rFonts w:asciiTheme="minorHAnsi" w:hAnsiTheme="minorHAnsi"/>
                <w:sz w:val="16"/>
                <w:szCs w:val="16"/>
                <w:highlight w:val="yellow"/>
              </w:rPr>
              <w:t xml:space="preserve"> for a line intercepting the vertical axis at </w:t>
            </w:r>
            <w:r w:rsidRPr="00CD6D3A">
              <w:rPr>
                <w:rFonts w:asciiTheme="minorHAnsi" w:hAnsiTheme="minorHAnsi"/>
                <w:i/>
                <w:iCs/>
                <w:sz w:val="16"/>
                <w:szCs w:val="16"/>
                <w:highlight w:val="yellow"/>
              </w:rPr>
              <w:t>b</w:t>
            </w:r>
            <w:r w:rsidRPr="005747F6">
              <w:rPr>
                <w:rFonts w:asciiTheme="minorHAnsi" w:hAnsiTheme="minorHAnsi"/>
                <w:sz w:val="16"/>
                <w:szCs w:val="16"/>
              </w:rPr>
              <w:t>.</w:t>
            </w:r>
          </w:p>
          <w:p w:rsidR="00D82F3A" w:rsidRPr="00D82F3A" w:rsidRDefault="00D82F3A" w:rsidP="005C5F7C">
            <w:pPr>
              <w:rPr>
                <w:rFonts w:asciiTheme="minorHAnsi" w:hAnsiTheme="minorHAnsi" w:cs="Arial Narrow"/>
                <w:b/>
                <w:bCs/>
                <w:color w:val="1F497C"/>
                <w:sz w:val="18"/>
                <w:szCs w:val="18"/>
              </w:rPr>
            </w:pPr>
            <w:r w:rsidRPr="00D82F3A">
              <w:rPr>
                <w:rFonts w:asciiTheme="minorHAnsi" w:hAnsiTheme="minorHAnsi" w:cs="Arial Narrow"/>
                <w:b/>
                <w:bCs/>
                <w:color w:val="1F497C"/>
                <w:sz w:val="18"/>
                <w:szCs w:val="18"/>
              </w:rPr>
              <w:t>8.EE-7</w:t>
            </w:r>
          </w:p>
          <w:p w:rsidR="00D82F3A" w:rsidRPr="005747F6" w:rsidRDefault="00D82F3A" w:rsidP="005C5F7C">
            <w:pPr>
              <w:rPr>
                <w:rFonts w:asciiTheme="minorHAnsi" w:hAnsiTheme="minorHAnsi"/>
                <w:sz w:val="16"/>
                <w:szCs w:val="16"/>
              </w:rPr>
            </w:pPr>
            <w:r w:rsidRPr="005747F6">
              <w:rPr>
                <w:rFonts w:asciiTheme="minorHAnsi" w:hAnsiTheme="minorHAnsi"/>
                <w:b/>
                <w:sz w:val="16"/>
                <w:szCs w:val="16"/>
              </w:rPr>
              <w:t>7.</w:t>
            </w:r>
            <w:r w:rsidRPr="005747F6">
              <w:rPr>
                <w:rFonts w:asciiTheme="minorHAnsi" w:hAnsiTheme="minorHAnsi"/>
                <w:sz w:val="16"/>
                <w:szCs w:val="16"/>
              </w:rPr>
              <w:t xml:space="preserve"> </w:t>
            </w:r>
            <w:r w:rsidRPr="00CD6D3A">
              <w:rPr>
                <w:rFonts w:asciiTheme="minorHAnsi" w:hAnsiTheme="minorHAnsi"/>
                <w:sz w:val="16"/>
                <w:szCs w:val="16"/>
                <w:highlight w:val="yellow"/>
              </w:rPr>
              <w:t>Solve linear equations in one variable</w:t>
            </w:r>
            <w:r w:rsidRPr="005747F6">
              <w:rPr>
                <w:rFonts w:asciiTheme="minorHAnsi" w:hAnsiTheme="minorHAnsi"/>
                <w:sz w:val="16"/>
                <w:szCs w:val="16"/>
              </w:rPr>
              <w:t xml:space="preserve">. </w:t>
            </w:r>
          </w:p>
          <w:p w:rsidR="00D82F3A" w:rsidRPr="00CD6D3A" w:rsidRDefault="00D82F3A" w:rsidP="00551AC7">
            <w:pPr>
              <w:numPr>
                <w:ilvl w:val="0"/>
                <w:numId w:val="46"/>
              </w:numPr>
              <w:rPr>
                <w:rFonts w:asciiTheme="minorHAnsi" w:hAnsiTheme="minorHAnsi"/>
                <w:sz w:val="16"/>
                <w:szCs w:val="16"/>
                <w:highlight w:val="yellow"/>
              </w:rPr>
            </w:pPr>
            <w:r w:rsidRPr="00CD6D3A">
              <w:rPr>
                <w:rFonts w:asciiTheme="minorHAnsi" w:hAnsiTheme="minorHAnsi"/>
                <w:sz w:val="16"/>
                <w:szCs w:val="16"/>
                <w:highlight w:val="yellow"/>
              </w:rPr>
              <w:t>Give examples of linear equations in one variable with one solution,</w:t>
            </w:r>
            <w:r w:rsidRPr="00CD6D3A">
              <w:rPr>
                <w:rFonts w:asciiTheme="minorHAnsi" w:hAnsiTheme="minorHAnsi"/>
                <w:sz w:val="18"/>
                <w:szCs w:val="18"/>
                <w:highlight w:val="yellow"/>
              </w:rPr>
              <w:t xml:space="preserve"> </w:t>
            </w:r>
            <w:r w:rsidRPr="00CD6D3A">
              <w:rPr>
                <w:rFonts w:asciiTheme="minorHAnsi" w:hAnsiTheme="minorHAnsi"/>
                <w:sz w:val="16"/>
                <w:szCs w:val="16"/>
                <w:highlight w:val="yellow"/>
              </w:rPr>
              <w:t xml:space="preserve">infinitely many solutions, or no solutions. Show which of these possibilities is the case by successively transforming the given equation into simpler forms, until an equivalent equation of the form </w:t>
            </w:r>
            <w:r w:rsidRPr="00CD6D3A">
              <w:rPr>
                <w:rFonts w:asciiTheme="minorHAnsi" w:hAnsiTheme="minorHAnsi"/>
                <w:i/>
                <w:iCs/>
                <w:sz w:val="16"/>
                <w:szCs w:val="16"/>
                <w:highlight w:val="yellow"/>
              </w:rPr>
              <w:t>x</w:t>
            </w:r>
            <w:r w:rsidRPr="00CD6D3A">
              <w:rPr>
                <w:rFonts w:asciiTheme="minorHAnsi" w:hAnsiTheme="minorHAnsi"/>
                <w:sz w:val="16"/>
                <w:szCs w:val="16"/>
                <w:highlight w:val="yellow"/>
              </w:rPr>
              <w:t xml:space="preserve"> = </w:t>
            </w:r>
            <w:r w:rsidRPr="00CD6D3A">
              <w:rPr>
                <w:rFonts w:asciiTheme="minorHAnsi" w:hAnsiTheme="minorHAnsi"/>
                <w:i/>
                <w:iCs/>
                <w:sz w:val="16"/>
                <w:szCs w:val="16"/>
                <w:highlight w:val="yellow"/>
              </w:rPr>
              <w:t>a</w:t>
            </w:r>
            <w:r w:rsidRPr="00CD6D3A">
              <w:rPr>
                <w:rFonts w:asciiTheme="minorHAnsi" w:hAnsiTheme="minorHAnsi"/>
                <w:sz w:val="16"/>
                <w:szCs w:val="16"/>
                <w:highlight w:val="yellow"/>
              </w:rPr>
              <w:t xml:space="preserve">, </w:t>
            </w:r>
            <w:r w:rsidRPr="00CD6D3A">
              <w:rPr>
                <w:rFonts w:asciiTheme="minorHAnsi" w:hAnsiTheme="minorHAnsi"/>
                <w:i/>
                <w:iCs/>
                <w:sz w:val="16"/>
                <w:szCs w:val="16"/>
                <w:highlight w:val="yellow"/>
              </w:rPr>
              <w:t>a</w:t>
            </w:r>
            <w:r w:rsidRPr="00CD6D3A">
              <w:rPr>
                <w:rFonts w:asciiTheme="minorHAnsi" w:hAnsiTheme="minorHAnsi"/>
                <w:sz w:val="16"/>
                <w:szCs w:val="16"/>
                <w:highlight w:val="yellow"/>
              </w:rPr>
              <w:t xml:space="preserve"> = </w:t>
            </w:r>
            <w:r w:rsidRPr="00CD6D3A">
              <w:rPr>
                <w:rFonts w:asciiTheme="minorHAnsi" w:hAnsiTheme="minorHAnsi"/>
                <w:i/>
                <w:iCs/>
                <w:sz w:val="16"/>
                <w:szCs w:val="16"/>
                <w:highlight w:val="yellow"/>
              </w:rPr>
              <w:t>a</w:t>
            </w:r>
            <w:r w:rsidRPr="00CD6D3A">
              <w:rPr>
                <w:rFonts w:asciiTheme="minorHAnsi" w:hAnsiTheme="minorHAnsi"/>
                <w:sz w:val="16"/>
                <w:szCs w:val="16"/>
                <w:highlight w:val="yellow"/>
              </w:rPr>
              <w:t xml:space="preserve">, or </w:t>
            </w:r>
            <w:r w:rsidRPr="00CD6D3A">
              <w:rPr>
                <w:rFonts w:asciiTheme="minorHAnsi" w:hAnsiTheme="minorHAnsi"/>
                <w:i/>
                <w:iCs/>
                <w:sz w:val="16"/>
                <w:szCs w:val="16"/>
                <w:highlight w:val="yellow"/>
              </w:rPr>
              <w:t>a</w:t>
            </w:r>
            <w:r w:rsidRPr="00CD6D3A">
              <w:rPr>
                <w:rFonts w:asciiTheme="minorHAnsi" w:hAnsiTheme="minorHAnsi"/>
                <w:sz w:val="16"/>
                <w:szCs w:val="16"/>
                <w:highlight w:val="yellow"/>
              </w:rPr>
              <w:t xml:space="preserve"> = </w:t>
            </w:r>
            <w:r w:rsidRPr="00CD6D3A">
              <w:rPr>
                <w:rFonts w:asciiTheme="minorHAnsi" w:hAnsiTheme="minorHAnsi"/>
                <w:i/>
                <w:iCs/>
                <w:sz w:val="16"/>
                <w:szCs w:val="16"/>
                <w:highlight w:val="yellow"/>
              </w:rPr>
              <w:t>b</w:t>
            </w:r>
            <w:r w:rsidRPr="00CD6D3A">
              <w:rPr>
                <w:rFonts w:asciiTheme="minorHAnsi" w:hAnsiTheme="minorHAnsi"/>
                <w:sz w:val="16"/>
                <w:szCs w:val="16"/>
                <w:highlight w:val="yellow"/>
              </w:rPr>
              <w:t xml:space="preserve"> results (where </w:t>
            </w:r>
            <w:proofErr w:type="gramStart"/>
            <w:r w:rsidRPr="00CD6D3A">
              <w:rPr>
                <w:rFonts w:asciiTheme="minorHAnsi" w:hAnsiTheme="minorHAnsi"/>
                <w:i/>
                <w:iCs/>
                <w:sz w:val="16"/>
                <w:szCs w:val="16"/>
                <w:highlight w:val="yellow"/>
              </w:rPr>
              <w:t>a</w:t>
            </w:r>
            <w:r w:rsidRPr="00CD6D3A">
              <w:rPr>
                <w:rFonts w:asciiTheme="minorHAnsi" w:hAnsiTheme="minorHAnsi"/>
                <w:sz w:val="16"/>
                <w:szCs w:val="16"/>
                <w:highlight w:val="yellow"/>
              </w:rPr>
              <w:t xml:space="preserve"> and</w:t>
            </w:r>
            <w:proofErr w:type="gramEnd"/>
            <w:r w:rsidRPr="00CD6D3A">
              <w:rPr>
                <w:rFonts w:asciiTheme="minorHAnsi" w:hAnsiTheme="minorHAnsi"/>
                <w:sz w:val="16"/>
                <w:szCs w:val="16"/>
                <w:highlight w:val="yellow"/>
              </w:rPr>
              <w:t xml:space="preserve"> </w:t>
            </w:r>
            <w:r w:rsidRPr="00CD6D3A">
              <w:rPr>
                <w:rFonts w:asciiTheme="minorHAnsi" w:hAnsiTheme="minorHAnsi"/>
                <w:i/>
                <w:iCs/>
                <w:sz w:val="16"/>
                <w:szCs w:val="16"/>
                <w:highlight w:val="yellow"/>
              </w:rPr>
              <w:t>b</w:t>
            </w:r>
            <w:r w:rsidRPr="00CD6D3A">
              <w:rPr>
                <w:rFonts w:asciiTheme="minorHAnsi" w:hAnsiTheme="minorHAnsi"/>
                <w:sz w:val="16"/>
                <w:szCs w:val="16"/>
                <w:highlight w:val="yellow"/>
              </w:rPr>
              <w:t xml:space="preserve"> are different numbers).</w:t>
            </w:r>
          </w:p>
          <w:p w:rsidR="00D82F3A" w:rsidRPr="0095439C" w:rsidRDefault="00D82F3A" w:rsidP="005C5F7C">
            <w:pPr>
              <w:numPr>
                <w:ilvl w:val="0"/>
                <w:numId w:val="46"/>
              </w:numPr>
              <w:rPr>
                <w:rFonts w:asciiTheme="minorHAnsi" w:hAnsiTheme="minorHAnsi"/>
                <w:sz w:val="16"/>
                <w:szCs w:val="16"/>
              </w:rPr>
            </w:pPr>
            <w:r w:rsidRPr="00CD6D3A">
              <w:rPr>
                <w:rFonts w:asciiTheme="minorHAnsi" w:hAnsiTheme="minorHAnsi"/>
                <w:sz w:val="16"/>
                <w:szCs w:val="16"/>
                <w:highlight w:val="yellow"/>
              </w:rPr>
              <w:t>Solve linear equations with rational number coefficients, including equations whose solutions require expanding expressions using the distributive property and collecting like terms</w:t>
            </w:r>
            <w:r w:rsidRPr="005747F6">
              <w:rPr>
                <w:rFonts w:asciiTheme="minorHAnsi" w:hAnsiTheme="minorHAnsi"/>
                <w:sz w:val="16"/>
                <w:szCs w:val="16"/>
              </w:rPr>
              <w:t>.</w:t>
            </w:r>
          </w:p>
        </w:tc>
      </w:tr>
      <w:tr w:rsidR="00D82F3A" w:rsidRPr="00020524" w:rsidTr="0095439C">
        <w:tc>
          <w:tcPr>
            <w:tcW w:w="2268" w:type="dxa"/>
            <w:shd w:val="clear" w:color="auto" w:fill="FFFF99"/>
          </w:tcPr>
          <w:p w:rsidR="00D82F3A" w:rsidRPr="00D82F3A" w:rsidRDefault="00D82F3A" w:rsidP="005C5F7C">
            <w:pPr>
              <w:autoSpaceDE w:val="0"/>
              <w:autoSpaceDN w:val="0"/>
              <w:adjustRightInd w:val="0"/>
              <w:rPr>
                <w:rFonts w:asciiTheme="minorHAnsi" w:hAnsiTheme="minorHAnsi" w:cs="Arial Narrow"/>
                <w:color w:val="000000"/>
                <w:sz w:val="18"/>
                <w:szCs w:val="18"/>
              </w:rPr>
            </w:pPr>
            <w:r w:rsidRPr="00D82F3A">
              <w:rPr>
                <w:rFonts w:asciiTheme="minorHAnsi" w:hAnsiTheme="minorHAnsi" w:cs="Arial Narrow"/>
                <w:b/>
                <w:bCs/>
                <w:color w:val="000000"/>
                <w:sz w:val="18"/>
                <w:szCs w:val="18"/>
              </w:rPr>
              <w:t xml:space="preserve">M.PRF.2e </w:t>
            </w:r>
            <w:r w:rsidRPr="00D82F3A">
              <w:rPr>
                <w:rFonts w:asciiTheme="minorHAnsi" w:hAnsiTheme="minorHAnsi" w:cs="Arial Narrow"/>
                <w:color w:val="000000"/>
                <w:sz w:val="18"/>
                <w:szCs w:val="18"/>
              </w:rPr>
              <w:t>using functions to</w:t>
            </w:r>
            <w:r w:rsidR="00DF1DB6">
              <w:rPr>
                <w:rFonts w:asciiTheme="minorHAnsi" w:hAnsiTheme="minorHAnsi" w:cs="Arial Narrow"/>
                <w:color w:val="000000"/>
                <w:sz w:val="18"/>
                <w:szCs w:val="18"/>
              </w:rPr>
              <w:t xml:space="preserve"> </w:t>
            </w:r>
            <w:r w:rsidRPr="00D82F3A">
              <w:rPr>
                <w:rFonts w:asciiTheme="minorHAnsi" w:hAnsiTheme="minorHAnsi" w:cs="Arial Narrow"/>
                <w:color w:val="000000"/>
                <w:sz w:val="18"/>
                <w:szCs w:val="18"/>
              </w:rPr>
              <w:t>describe quantitative</w:t>
            </w:r>
          </w:p>
          <w:p w:rsidR="00D82F3A" w:rsidRPr="00D82F3A" w:rsidRDefault="00D82F3A" w:rsidP="005C5F7C">
            <w:pPr>
              <w:autoSpaceDE w:val="0"/>
              <w:autoSpaceDN w:val="0"/>
              <w:adjustRightInd w:val="0"/>
              <w:rPr>
                <w:rFonts w:asciiTheme="minorHAnsi" w:hAnsiTheme="minorHAnsi" w:cs="Arial Narrow"/>
                <w:color w:val="000000"/>
                <w:sz w:val="18"/>
                <w:szCs w:val="18"/>
              </w:rPr>
            </w:pPr>
            <w:r w:rsidRPr="00D82F3A">
              <w:rPr>
                <w:rFonts w:asciiTheme="minorHAnsi" w:hAnsiTheme="minorHAnsi" w:cs="Arial Narrow"/>
                <w:color w:val="000000"/>
                <w:sz w:val="18"/>
                <w:szCs w:val="18"/>
              </w:rPr>
              <w:t>relationships</w:t>
            </w:r>
          </w:p>
          <w:p w:rsidR="00D82F3A" w:rsidRPr="00D82F3A" w:rsidRDefault="00D82F3A" w:rsidP="005C5F7C">
            <w:pPr>
              <w:autoSpaceDE w:val="0"/>
              <w:autoSpaceDN w:val="0"/>
              <w:adjustRightInd w:val="0"/>
              <w:rPr>
                <w:rFonts w:asciiTheme="minorHAnsi" w:hAnsiTheme="minorHAnsi" w:cs="Arial Narrow"/>
                <w:b/>
                <w:bCs/>
                <w:color w:val="1F497C"/>
                <w:sz w:val="18"/>
                <w:szCs w:val="18"/>
              </w:rPr>
            </w:pPr>
            <w:r w:rsidRPr="00D82F3A">
              <w:rPr>
                <w:rFonts w:asciiTheme="minorHAnsi" w:hAnsiTheme="minorHAnsi" w:cs="Arial Narrow"/>
                <w:b/>
                <w:bCs/>
                <w:color w:val="1F497C"/>
                <w:sz w:val="18"/>
                <w:szCs w:val="18"/>
              </w:rPr>
              <w:t>8.EE-5, 7</w:t>
            </w:r>
          </w:p>
          <w:p w:rsidR="00D82F3A" w:rsidRPr="00D82F3A" w:rsidRDefault="005D46DE" w:rsidP="005C5F7C">
            <w:pPr>
              <w:rPr>
                <w:rFonts w:asciiTheme="minorHAnsi" w:hAnsiTheme="minorHAnsi"/>
                <w:sz w:val="18"/>
                <w:szCs w:val="18"/>
              </w:rPr>
            </w:pPr>
            <w:r>
              <w:rPr>
                <w:rFonts w:asciiTheme="minorHAnsi" w:hAnsiTheme="minorHAnsi" w:cs="Arial Narrow"/>
                <w:b/>
                <w:bCs/>
                <w:color w:val="1F497C"/>
                <w:sz w:val="18"/>
                <w:szCs w:val="18"/>
              </w:rPr>
              <w:t>8.F-1,</w:t>
            </w:r>
            <w:r w:rsidR="00D82F3A" w:rsidRPr="00D82F3A">
              <w:rPr>
                <w:rFonts w:asciiTheme="minorHAnsi" w:hAnsiTheme="minorHAnsi" w:cs="Arial Narrow"/>
                <w:b/>
                <w:bCs/>
                <w:color w:val="1F497C"/>
                <w:sz w:val="18"/>
                <w:szCs w:val="18"/>
              </w:rPr>
              <w:t xml:space="preserve"> 3, 4, 5</w:t>
            </w:r>
          </w:p>
        </w:tc>
        <w:tc>
          <w:tcPr>
            <w:tcW w:w="5040" w:type="dxa"/>
          </w:tcPr>
          <w:p w:rsidR="00D82F3A" w:rsidRPr="00982B21" w:rsidRDefault="0076110A" w:rsidP="005C5F7C">
            <w:pPr>
              <w:rPr>
                <w:rFonts w:asciiTheme="minorHAnsi" w:hAnsiTheme="minorHAnsi"/>
                <w:sz w:val="18"/>
                <w:szCs w:val="18"/>
              </w:rPr>
            </w:pPr>
            <w:r w:rsidRPr="00702516">
              <w:rPr>
                <w:rFonts w:asciiTheme="minorHAnsi" w:hAnsiTheme="minorHAnsi"/>
                <w:i/>
                <w:sz w:val="16"/>
                <w:szCs w:val="16"/>
              </w:rPr>
              <w:t xml:space="preserve">No specific Common Core Standards have been linked to this Progress Indicator at this grade level; </w:t>
            </w:r>
            <w:r>
              <w:rPr>
                <w:rFonts w:asciiTheme="minorHAnsi" w:hAnsiTheme="minorHAnsi"/>
                <w:i/>
                <w:sz w:val="16"/>
                <w:szCs w:val="16"/>
              </w:rPr>
              <w:t xml:space="preserve">however, </w:t>
            </w:r>
            <w:r w:rsidRPr="00702516">
              <w:rPr>
                <w:rFonts w:asciiTheme="minorHAnsi" w:hAnsiTheme="minorHAnsi"/>
                <w:i/>
                <w:sz w:val="16"/>
                <w:szCs w:val="16"/>
              </w:rPr>
              <w:t>these skills/concept</w:t>
            </w:r>
            <w:r>
              <w:rPr>
                <w:rFonts w:asciiTheme="minorHAnsi" w:hAnsiTheme="minorHAnsi"/>
                <w:i/>
                <w:sz w:val="16"/>
                <w:szCs w:val="16"/>
              </w:rPr>
              <w:t xml:space="preserve">s represent </w:t>
            </w:r>
            <w:r w:rsidRPr="00702516">
              <w:rPr>
                <w:rFonts w:asciiTheme="minorHAnsi" w:hAnsiTheme="minorHAnsi"/>
                <w:i/>
                <w:sz w:val="16"/>
                <w:szCs w:val="16"/>
              </w:rPr>
              <w:t>the “hypothesized” learning continuum.</w:t>
            </w:r>
          </w:p>
        </w:tc>
        <w:tc>
          <w:tcPr>
            <w:tcW w:w="6030" w:type="dxa"/>
          </w:tcPr>
          <w:p w:rsidR="00D82F3A" w:rsidRPr="00982B21" w:rsidRDefault="00D82F3A" w:rsidP="005C5F7C">
            <w:pPr>
              <w:rPr>
                <w:rFonts w:asciiTheme="minorHAnsi" w:hAnsiTheme="minorHAnsi" w:cs="Arial Narrow"/>
                <w:b/>
                <w:bCs/>
                <w:color w:val="1F497C"/>
                <w:sz w:val="18"/>
                <w:szCs w:val="18"/>
              </w:rPr>
            </w:pPr>
            <w:r w:rsidRPr="00982B21">
              <w:rPr>
                <w:rFonts w:asciiTheme="minorHAnsi" w:hAnsiTheme="minorHAnsi" w:cs="Arial Narrow"/>
                <w:b/>
                <w:bCs/>
                <w:color w:val="1F497C"/>
                <w:sz w:val="18"/>
                <w:szCs w:val="18"/>
              </w:rPr>
              <w:t>8.EE-5</w:t>
            </w:r>
          </w:p>
          <w:p w:rsidR="00D82F3A" w:rsidRPr="00DF1DB6" w:rsidRDefault="00D82F3A" w:rsidP="005C5F7C">
            <w:pPr>
              <w:rPr>
                <w:rFonts w:asciiTheme="minorHAnsi" w:hAnsiTheme="minorHAnsi" w:cs="Arial Narrow"/>
                <w:b/>
                <w:bCs/>
                <w:color w:val="1F497C"/>
                <w:sz w:val="16"/>
                <w:szCs w:val="16"/>
              </w:rPr>
            </w:pPr>
            <w:r w:rsidRPr="00CD6D3A">
              <w:rPr>
                <w:rFonts w:asciiTheme="minorHAnsi" w:hAnsiTheme="minorHAnsi"/>
                <w:b/>
                <w:sz w:val="16"/>
                <w:szCs w:val="16"/>
              </w:rPr>
              <w:t>5.</w:t>
            </w:r>
            <w:r w:rsidRPr="00DF1DB6">
              <w:rPr>
                <w:rFonts w:asciiTheme="minorHAnsi" w:hAnsiTheme="minorHAnsi"/>
                <w:sz w:val="16"/>
                <w:szCs w:val="16"/>
              </w:rPr>
              <w:t xml:space="preserve"> </w:t>
            </w:r>
            <w:r w:rsidRPr="00CD6D3A">
              <w:rPr>
                <w:rFonts w:asciiTheme="minorHAnsi" w:hAnsiTheme="minorHAnsi"/>
                <w:sz w:val="16"/>
                <w:szCs w:val="16"/>
                <w:highlight w:val="yellow"/>
              </w:rPr>
              <w:t>Graph proportional relationships, interpreting the unit rate as the slope of the graph</w:t>
            </w:r>
            <w:r w:rsidRPr="00DF1DB6">
              <w:rPr>
                <w:rFonts w:asciiTheme="minorHAnsi" w:hAnsiTheme="minorHAnsi"/>
                <w:sz w:val="16"/>
                <w:szCs w:val="16"/>
              </w:rPr>
              <w:t>. Compare two different proportional relationships represented in different ways. For example, compare a distance-time graph to a distance-time equation to determine which of two moving objects has greater speed.</w:t>
            </w:r>
          </w:p>
          <w:p w:rsidR="0095439C" w:rsidRPr="00D82F3A" w:rsidRDefault="0095439C" w:rsidP="0095439C">
            <w:pPr>
              <w:rPr>
                <w:rFonts w:asciiTheme="minorHAnsi" w:hAnsiTheme="minorHAnsi" w:cs="Arial Narrow"/>
                <w:b/>
                <w:bCs/>
                <w:color w:val="1F497C"/>
                <w:sz w:val="18"/>
                <w:szCs w:val="18"/>
              </w:rPr>
            </w:pPr>
            <w:r w:rsidRPr="00D82F3A">
              <w:rPr>
                <w:rFonts w:asciiTheme="minorHAnsi" w:hAnsiTheme="minorHAnsi" w:cs="Arial Narrow"/>
                <w:b/>
                <w:bCs/>
                <w:color w:val="1F497C"/>
                <w:sz w:val="18"/>
                <w:szCs w:val="18"/>
              </w:rPr>
              <w:t>8.EE-7</w:t>
            </w:r>
          </w:p>
          <w:p w:rsidR="0095439C" w:rsidRPr="005747F6" w:rsidRDefault="0095439C" w:rsidP="0095439C">
            <w:pPr>
              <w:rPr>
                <w:rFonts w:asciiTheme="minorHAnsi" w:hAnsiTheme="minorHAnsi"/>
                <w:sz w:val="16"/>
                <w:szCs w:val="16"/>
              </w:rPr>
            </w:pPr>
            <w:r w:rsidRPr="005747F6">
              <w:rPr>
                <w:rFonts w:asciiTheme="minorHAnsi" w:hAnsiTheme="minorHAnsi"/>
                <w:b/>
                <w:sz w:val="16"/>
                <w:szCs w:val="16"/>
              </w:rPr>
              <w:t>7.</w:t>
            </w:r>
            <w:r w:rsidRPr="005747F6">
              <w:rPr>
                <w:rFonts w:asciiTheme="minorHAnsi" w:hAnsiTheme="minorHAnsi"/>
                <w:sz w:val="16"/>
                <w:szCs w:val="16"/>
              </w:rPr>
              <w:t xml:space="preserve"> Solve linear equations in one variable. </w:t>
            </w:r>
          </w:p>
          <w:p w:rsidR="0095439C" w:rsidRPr="00CD6D3A" w:rsidRDefault="00CD6D3A" w:rsidP="00CD6D3A">
            <w:pPr>
              <w:rPr>
                <w:rFonts w:asciiTheme="minorHAnsi" w:hAnsiTheme="minorHAnsi"/>
                <w:sz w:val="16"/>
                <w:szCs w:val="16"/>
              </w:rPr>
            </w:pPr>
            <w:r>
              <w:rPr>
                <w:rFonts w:asciiTheme="minorHAnsi" w:hAnsiTheme="minorHAnsi"/>
                <w:sz w:val="16"/>
                <w:szCs w:val="16"/>
              </w:rPr>
              <w:t xml:space="preserve">a.   </w:t>
            </w:r>
            <w:r w:rsidR="0095439C" w:rsidRPr="00F82487">
              <w:rPr>
                <w:rFonts w:asciiTheme="minorHAnsi" w:hAnsiTheme="minorHAnsi"/>
                <w:sz w:val="16"/>
                <w:szCs w:val="16"/>
                <w:highlight w:val="yellow"/>
              </w:rPr>
              <w:t>Give examples of linear equations in one variable with one solution,</w:t>
            </w:r>
            <w:r w:rsidR="0095439C" w:rsidRPr="00F82487">
              <w:rPr>
                <w:rFonts w:asciiTheme="minorHAnsi" w:hAnsiTheme="minorHAnsi"/>
                <w:sz w:val="18"/>
                <w:szCs w:val="18"/>
                <w:highlight w:val="yellow"/>
              </w:rPr>
              <w:t xml:space="preserve"> </w:t>
            </w:r>
            <w:r w:rsidR="0095439C" w:rsidRPr="00F82487">
              <w:rPr>
                <w:rFonts w:asciiTheme="minorHAnsi" w:hAnsiTheme="minorHAnsi"/>
                <w:sz w:val="16"/>
                <w:szCs w:val="16"/>
                <w:highlight w:val="yellow"/>
              </w:rPr>
              <w:t>infinitely many solutions, or no solutions.</w:t>
            </w:r>
            <w:r w:rsidR="0095439C" w:rsidRPr="00CD6D3A">
              <w:rPr>
                <w:rFonts w:asciiTheme="minorHAnsi" w:hAnsiTheme="minorHAnsi"/>
                <w:sz w:val="16"/>
                <w:szCs w:val="16"/>
              </w:rPr>
              <w:t xml:space="preserve"> Show which of these possibilities is the case by successively transforming the given equation into simpler forms, until an equivalent equation of the form </w:t>
            </w:r>
            <w:r w:rsidR="0095439C" w:rsidRPr="00CD6D3A">
              <w:rPr>
                <w:rFonts w:asciiTheme="minorHAnsi" w:hAnsiTheme="minorHAnsi"/>
                <w:i/>
                <w:iCs/>
                <w:sz w:val="16"/>
                <w:szCs w:val="16"/>
              </w:rPr>
              <w:t>x</w:t>
            </w:r>
            <w:r w:rsidR="0095439C" w:rsidRPr="00CD6D3A">
              <w:rPr>
                <w:rFonts w:asciiTheme="minorHAnsi" w:hAnsiTheme="minorHAnsi"/>
                <w:sz w:val="16"/>
                <w:szCs w:val="16"/>
              </w:rPr>
              <w:t xml:space="preserve"> = </w:t>
            </w:r>
            <w:r w:rsidR="0095439C" w:rsidRPr="00CD6D3A">
              <w:rPr>
                <w:rFonts w:asciiTheme="minorHAnsi" w:hAnsiTheme="minorHAnsi"/>
                <w:i/>
                <w:iCs/>
                <w:sz w:val="16"/>
                <w:szCs w:val="16"/>
              </w:rPr>
              <w:t>a</w:t>
            </w:r>
            <w:r w:rsidR="0095439C" w:rsidRPr="00CD6D3A">
              <w:rPr>
                <w:rFonts w:asciiTheme="minorHAnsi" w:hAnsiTheme="minorHAnsi"/>
                <w:sz w:val="16"/>
                <w:szCs w:val="16"/>
              </w:rPr>
              <w:t xml:space="preserve">, </w:t>
            </w:r>
            <w:r w:rsidR="0095439C" w:rsidRPr="00CD6D3A">
              <w:rPr>
                <w:rFonts w:asciiTheme="minorHAnsi" w:hAnsiTheme="minorHAnsi"/>
                <w:i/>
                <w:iCs/>
                <w:sz w:val="16"/>
                <w:szCs w:val="16"/>
              </w:rPr>
              <w:t>a</w:t>
            </w:r>
            <w:r w:rsidR="0095439C" w:rsidRPr="00CD6D3A">
              <w:rPr>
                <w:rFonts w:asciiTheme="minorHAnsi" w:hAnsiTheme="minorHAnsi"/>
                <w:sz w:val="16"/>
                <w:szCs w:val="16"/>
              </w:rPr>
              <w:t xml:space="preserve"> = </w:t>
            </w:r>
            <w:r w:rsidR="0095439C" w:rsidRPr="00CD6D3A">
              <w:rPr>
                <w:rFonts w:asciiTheme="minorHAnsi" w:hAnsiTheme="minorHAnsi"/>
                <w:i/>
                <w:iCs/>
                <w:sz w:val="16"/>
                <w:szCs w:val="16"/>
              </w:rPr>
              <w:t>a</w:t>
            </w:r>
            <w:r w:rsidR="0095439C" w:rsidRPr="00CD6D3A">
              <w:rPr>
                <w:rFonts w:asciiTheme="minorHAnsi" w:hAnsiTheme="minorHAnsi"/>
                <w:sz w:val="16"/>
                <w:szCs w:val="16"/>
              </w:rPr>
              <w:t xml:space="preserve">, or </w:t>
            </w:r>
            <w:r w:rsidR="0095439C" w:rsidRPr="00CD6D3A">
              <w:rPr>
                <w:rFonts w:asciiTheme="minorHAnsi" w:hAnsiTheme="minorHAnsi"/>
                <w:i/>
                <w:iCs/>
                <w:sz w:val="16"/>
                <w:szCs w:val="16"/>
              </w:rPr>
              <w:t>a</w:t>
            </w:r>
            <w:r w:rsidR="0095439C" w:rsidRPr="00CD6D3A">
              <w:rPr>
                <w:rFonts w:asciiTheme="minorHAnsi" w:hAnsiTheme="minorHAnsi"/>
                <w:sz w:val="16"/>
                <w:szCs w:val="16"/>
              </w:rPr>
              <w:t xml:space="preserve"> = </w:t>
            </w:r>
            <w:r w:rsidR="0095439C" w:rsidRPr="00CD6D3A">
              <w:rPr>
                <w:rFonts w:asciiTheme="minorHAnsi" w:hAnsiTheme="minorHAnsi"/>
                <w:i/>
                <w:iCs/>
                <w:sz w:val="16"/>
                <w:szCs w:val="16"/>
              </w:rPr>
              <w:t>b</w:t>
            </w:r>
            <w:r w:rsidR="0095439C" w:rsidRPr="00CD6D3A">
              <w:rPr>
                <w:rFonts w:asciiTheme="minorHAnsi" w:hAnsiTheme="minorHAnsi"/>
                <w:sz w:val="16"/>
                <w:szCs w:val="16"/>
              </w:rPr>
              <w:t xml:space="preserve"> results (where </w:t>
            </w:r>
            <w:proofErr w:type="gramStart"/>
            <w:r w:rsidR="0095439C" w:rsidRPr="00CD6D3A">
              <w:rPr>
                <w:rFonts w:asciiTheme="minorHAnsi" w:hAnsiTheme="minorHAnsi"/>
                <w:i/>
                <w:iCs/>
                <w:sz w:val="16"/>
                <w:szCs w:val="16"/>
              </w:rPr>
              <w:t>a</w:t>
            </w:r>
            <w:r w:rsidR="0095439C" w:rsidRPr="00CD6D3A">
              <w:rPr>
                <w:rFonts w:asciiTheme="minorHAnsi" w:hAnsiTheme="minorHAnsi"/>
                <w:sz w:val="16"/>
                <w:szCs w:val="16"/>
              </w:rPr>
              <w:t xml:space="preserve"> and</w:t>
            </w:r>
            <w:proofErr w:type="gramEnd"/>
            <w:r w:rsidR="0095439C" w:rsidRPr="00CD6D3A">
              <w:rPr>
                <w:rFonts w:asciiTheme="minorHAnsi" w:hAnsiTheme="minorHAnsi"/>
                <w:sz w:val="16"/>
                <w:szCs w:val="16"/>
              </w:rPr>
              <w:t xml:space="preserve"> </w:t>
            </w:r>
            <w:r w:rsidR="0095439C" w:rsidRPr="00CD6D3A">
              <w:rPr>
                <w:rFonts w:asciiTheme="minorHAnsi" w:hAnsiTheme="minorHAnsi"/>
                <w:i/>
                <w:iCs/>
                <w:sz w:val="16"/>
                <w:szCs w:val="16"/>
              </w:rPr>
              <w:t>b</w:t>
            </w:r>
            <w:r w:rsidR="0095439C" w:rsidRPr="00CD6D3A">
              <w:rPr>
                <w:rFonts w:asciiTheme="minorHAnsi" w:hAnsiTheme="minorHAnsi"/>
                <w:sz w:val="16"/>
                <w:szCs w:val="16"/>
              </w:rPr>
              <w:t xml:space="preserve"> are different numbers).</w:t>
            </w:r>
          </w:p>
          <w:p w:rsidR="0095439C" w:rsidRPr="00CD6D3A" w:rsidRDefault="00CD6D3A" w:rsidP="00CD6D3A">
            <w:pPr>
              <w:rPr>
                <w:rFonts w:asciiTheme="minorHAnsi" w:hAnsiTheme="minorHAnsi"/>
                <w:sz w:val="16"/>
                <w:szCs w:val="16"/>
              </w:rPr>
            </w:pPr>
            <w:r w:rsidRPr="00CD6D3A">
              <w:rPr>
                <w:rFonts w:asciiTheme="minorHAnsi" w:hAnsiTheme="minorHAnsi"/>
                <w:sz w:val="16"/>
                <w:szCs w:val="16"/>
              </w:rPr>
              <w:t xml:space="preserve"> </w:t>
            </w:r>
            <w:r>
              <w:rPr>
                <w:rFonts w:asciiTheme="minorHAnsi" w:hAnsiTheme="minorHAnsi"/>
                <w:sz w:val="16"/>
                <w:szCs w:val="16"/>
              </w:rPr>
              <w:t xml:space="preserve">b.   </w:t>
            </w:r>
            <w:r w:rsidR="0095439C" w:rsidRPr="00CD6D3A">
              <w:rPr>
                <w:rFonts w:asciiTheme="minorHAnsi" w:hAnsiTheme="minorHAnsi"/>
                <w:sz w:val="16"/>
                <w:szCs w:val="16"/>
              </w:rPr>
              <w:t xml:space="preserve">Solve linear equations with rational number coefficients, including equations whose solutions require expanding expressions using the distributive property and collecting </w:t>
            </w:r>
            <w:r w:rsidR="0095439C" w:rsidRPr="00CD6D3A">
              <w:rPr>
                <w:rFonts w:asciiTheme="minorHAnsi" w:hAnsiTheme="minorHAnsi"/>
                <w:sz w:val="16"/>
                <w:szCs w:val="16"/>
              </w:rPr>
              <w:lastRenderedPageBreak/>
              <w:t>like terms.</w:t>
            </w:r>
          </w:p>
          <w:p w:rsidR="00D82F3A" w:rsidRPr="00982B21" w:rsidRDefault="00D82F3A" w:rsidP="005C5F7C">
            <w:pPr>
              <w:rPr>
                <w:rFonts w:asciiTheme="minorHAnsi" w:hAnsiTheme="minorHAnsi" w:cs="Arial Narrow"/>
                <w:b/>
                <w:bCs/>
                <w:color w:val="1F497C"/>
                <w:sz w:val="18"/>
                <w:szCs w:val="18"/>
              </w:rPr>
            </w:pPr>
            <w:r w:rsidRPr="00982B21">
              <w:rPr>
                <w:rFonts w:asciiTheme="minorHAnsi" w:hAnsiTheme="minorHAnsi" w:cs="Arial Narrow"/>
                <w:b/>
                <w:bCs/>
                <w:color w:val="1F497C"/>
                <w:sz w:val="18"/>
                <w:szCs w:val="18"/>
              </w:rPr>
              <w:t>8.F-1</w:t>
            </w:r>
            <w:r w:rsidR="005D46DE">
              <w:rPr>
                <w:rFonts w:asciiTheme="minorHAnsi" w:hAnsiTheme="minorHAnsi" w:cs="Arial Narrow"/>
                <w:b/>
                <w:bCs/>
                <w:color w:val="1F497C"/>
                <w:sz w:val="18"/>
                <w:szCs w:val="18"/>
              </w:rPr>
              <w:t>,</w:t>
            </w:r>
            <w:r w:rsidR="00982B21">
              <w:rPr>
                <w:rFonts w:asciiTheme="minorHAnsi" w:hAnsiTheme="minorHAnsi" w:cs="Arial Narrow"/>
                <w:b/>
                <w:bCs/>
                <w:color w:val="1F497C"/>
                <w:sz w:val="18"/>
                <w:szCs w:val="18"/>
              </w:rPr>
              <w:t xml:space="preserve"> 3, 4, 5</w:t>
            </w:r>
          </w:p>
          <w:p w:rsidR="00D82F3A" w:rsidRPr="00DF1DB6" w:rsidRDefault="00D82F3A" w:rsidP="005C5F7C">
            <w:pPr>
              <w:rPr>
                <w:rFonts w:asciiTheme="minorHAnsi" w:hAnsiTheme="minorHAnsi"/>
                <w:sz w:val="16"/>
                <w:szCs w:val="16"/>
                <w:vertAlign w:val="superscript"/>
              </w:rPr>
            </w:pPr>
            <w:r w:rsidRPr="00DF1DB6">
              <w:rPr>
                <w:rFonts w:asciiTheme="minorHAnsi" w:hAnsiTheme="minorHAnsi"/>
                <w:sz w:val="16"/>
                <w:szCs w:val="16"/>
              </w:rPr>
              <w:t xml:space="preserve">1. </w:t>
            </w:r>
            <w:r w:rsidRPr="00F82487">
              <w:rPr>
                <w:rFonts w:asciiTheme="minorHAnsi" w:hAnsiTheme="minorHAnsi"/>
                <w:sz w:val="16"/>
                <w:szCs w:val="16"/>
                <w:highlight w:val="yellow"/>
              </w:rPr>
              <w:t>Understand that a function is a rule that assigns to each input exactly one output</w:t>
            </w:r>
            <w:r w:rsidRPr="00DF1DB6">
              <w:rPr>
                <w:rFonts w:asciiTheme="minorHAnsi" w:hAnsiTheme="minorHAnsi"/>
                <w:sz w:val="16"/>
                <w:szCs w:val="16"/>
              </w:rPr>
              <w:t>. The graph of a function is the set of ordered pairs consisting of an input and the corresponding output.</w:t>
            </w:r>
            <w:r w:rsidRPr="00DF1DB6">
              <w:rPr>
                <w:rFonts w:asciiTheme="minorHAnsi" w:hAnsiTheme="minorHAnsi"/>
                <w:sz w:val="16"/>
                <w:szCs w:val="16"/>
                <w:vertAlign w:val="superscript"/>
              </w:rPr>
              <w:t>1</w:t>
            </w:r>
          </w:p>
          <w:p w:rsidR="00D82F3A" w:rsidRPr="00DF1DB6" w:rsidRDefault="00D82F3A" w:rsidP="005C5F7C">
            <w:pPr>
              <w:rPr>
                <w:rFonts w:asciiTheme="minorHAnsi" w:hAnsiTheme="minorHAnsi" w:cs="Arial Narrow"/>
                <w:b/>
                <w:bCs/>
                <w:color w:val="1F497C"/>
                <w:sz w:val="16"/>
                <w:szCs w:val="16"/>
              </w:rPr>
            </w:pPr>
            <w:r w:rsidRPr="00DF1DB6">
              <w:rPr>
                <w:rFonts w:asciiTheme="minorHAnsi" w:hAnsiTheme="minorHAnsi"/>
                <w:sz w:val="16"/>
                <w:szCs w:val="16"/>
                <w:vertAlign w:val="superscript"/>
              </w:rPr>
              <w:t>(</w:t>
            </w:r>
            <w:r w:rsidRPr="00DF1DB6">
              <w:rPr>
                <w:rFonts w:asciiTheme="minorHAnsi" w:hAnsiTheme="minorHAnsi"/>
                <w:sz w:val="16"/>
                <w:szCs w:val="16"/>
              </w:rPr>
              <w:t>Function notation is not required in Grade 8.)</w:t>
            </w:r>
          </w:p>
          <w:p w:rsidR="00D82F3A" w:rsidRPr="00DF1DB6" w:rsidRDefault="00D82F3A" w:rsidP="005C5F7C">
            <w:pPr>
              <w:rPr>
                <w:rFonts w:asciiTheme="minorHAnsi" w:hAnsiTheme="minorHAnsi" w:cs="Arial Narrow"/>
                <w:b/>
                <w:bCs/>
                <w:color w:val="1F497C"/>
                <w:sz w:val="16"/>
                <w:szCs w:val="16"/>
              </w:rPr>
            </w:pPr>
            <w:r w:rsidRPr="00DF1DB6">
              <w:rPr>
                <w:rFonts w:asciiTheme="minorHAnsi" w:hAnsiTheme="minorHAnsi"/>
                <w:sz w:val="16"/>
                <w:szCs w:val="16"/>
              </w:rPr>
              <w:t xml:space="preserve">3. </w:t>
            </w:r>
            <w:r w:rsidRPr="00F82487">
              <w:rPr>
                <w:rFonts w:asciiTheme="minorHAnsi" w:hAnsiTheme="minorHAnsi"/>
                <w:sz w:val="16"/>
                <w:szCs w:val="16"/>
                <w:highlight w:val="yellow"/>
              </w:rPr>
              <w:t xml:space="preserve">Interpret the equation </w:t>
            </w:r>
            <w:r w:rsidRPr="00F82487">
              <w:rPr>
                <w:rFonts w:asciiTheme="minorHAnsi" w:hAnsiTheme="minorHAnsi"/>
                <w:i/>
                <w:iCs/>
                <w:sz w:val="16"/>
                <w:szCs w:val="16"/>
                <w:highlight w:val="yellow"/>
              </w:rPr>
              <w:t xml:space="preserve">y = </w:t>
            </w:r>
            <w:proofErr w:type="spellStart"/>
            <w:r w:rsidRPr="00F82487">
              <w:rPr>
                <w:rFonts w:asciiTheme="minorHAnsi" w:hAnsiTheme="minorHAnsi"/>
                <w:i/>
                <w:iCs/>
                <w:sz w:val="16"/>
                <w:szCs w:val="16"/>
                <w:highlight w:val="yellow"/>
              </w:rPr>
              <w:t>mx</w:t>
            </w:r>
            <w:proofErr w:type="spellEnd"/>
            <w:r w:rsidRPr="00F82487">
              <w:rPr>
                <w:rFonts w:asciiTheme="minorHAnsi" w:hAnsiTheme="minorHAnsi"/>
                <w:i/>
                <w:iCs/>
                <w:sz w:val="16"/>
                <w:szCs w:val="16"/>
                <w:highlight w:val="yellow"/>
              </w:rPr>
              <w:t xml:space="preserve"> + b</w:t>
            </w:r>
            <w:r w:rsidRPr="00F82487">
              <w:rPr>
                <w:rFonts w:asciiTheme="minorHAnsi" w:hAnsiTheme="minorHAnsi"/>
                <w:sz w:val="16"/>
                <w:szCs w:val="16"/>
                <w:highlight w:val="yellow"/>
              </w:rPr>
              <w:t xml:space="preserve"> as defining a linear function, whose graph is a straight line</w:t>
            </w:r>
            <w:r w:rsidRPr="00DF1DB6">
              <w:rPr>
                <w:rFonts w:asciiTheme="minorHAnsi" w:hAnsiTheme="minorHAnsi"/>
                <w:sz w:val="16"/>
                <w:szCs w:val="16"/>
              </w:rPr>
              <w:t xml:space="preserve">; give examples of functions that are not linear. </w:t>
            </w:r>
            <w:r w:rsidRPr="00DF1DB6">
              <w:rPr>
                <w:rFonts w:asciiTheme="minorHAnsi" w:hAnsiTheme="minorHAnsi"/>
                <w:i/>
                <w:iCs/>
                <w:sz w:val="16"/>
                <w:szCs w:val="16"/>
              </w:rPr>
              <w:t>For example, the function A = s</w:t>
            </w:r>
            <w:r w:rsidRPr="00DF1DB6">
              <w:rPr>
                <w:rFonts w:asciiTheme="minorHAnsi" w:hAnsiTheme="minorHAnsi"/>
                <w:i/>
                <w:iCs/>
                <w:sz w:val="16"/>
                <w:szCs w:val="16"/>
                <w:vertAlign w:val="superscript"/>
              </w:rPr>
              <w:t>2</w:t>
            </w:r>
            <w:r w:rsidRPr="00DF1DB6">
              <w:rPr>
                <w:rFonts w:asciiTheme="minorHAnsi" w:hAnsiTheme="minorHAnsi"/>
                <w:i/>
                <w:iCs/>
                <w:sz w:val="16"/>
                <w:szCs w:val="16"/>
              </w:rPr>
              <w:t xml:space="preserve"> giving the area of a square as a function of its side length is not linear because its graph contains the points (1</w:t>
            </w:r>
            <w:proofErr w:type="gramStart"/>
            <w:r w:rsidRPr="00DF1DB6">
              <w:rPr>
                <w:rFonts w:asciiTheme="minorHAnsi" w:hAnsiTheme="minorHAnsi"/>
                <w:i/>
                <w:iCs/>
                <w:sz w:val="16"/>
                <w:szCs w:val="16"/>
              </w:rPr>
              <w:t>,1</w:t>
            </w:r>
            <w:proofErr w:type="gramEnd"/>
            <w:r w:rsidRPr="00DF1DB6">
              <w:rPr>
                <w:rFonts w:asciiTheme="minorHAnsi" w:hAnsiTheme="minorHAnsi"/>
                <w:i/>
                <w:iCs/>
                <w:sz w:val="16"/>
                <w:szCs w:val="16"/>
              </w:rPr>
              <w:t xml:space="preserve">), (2,4) and (3,9), which are not on a straight line. </w:t>
            </w:r>
          </w:p>
          <w:p w:rsidR="00D82F3A" w:rsidRPr="00DF1DB6" w:rsidRDefault="00D82F3A" w:rsidP="005C5F7C">
            <w:pPr>
              <w:rPr>
                <w:rFonts w:asciiTheme="minorHAnsi" w:hAnsiTheme="minorHAnsi" w:cs="Arial Narrow"/>
                <w:b/>
                <w:bCs/>
                <w:color w:val="1F497C"/>
                <w:sz w:val="16"/>
                <w:szCs w:val="16"/>
              </w:rPr>
            </w:pPr>
            <w:r w:rsidRPr="00DF1DB6">
              <w:rPr>
                <w:rFonts w:asciiTheme="minorHAnsi" w:hAnsiTheme="minorHAnsi"/>
                <w:sz w:val="16"/>
                <w:szCs w:val="16"/>
              </w:rPr>
              <w:t xml:space="preserve">4. </w:t>
            </w:r>
            <w:r w:rsidRPr="00F82487">
              <w:rPr>
                <w:rFonts w:asciiTheme="minorHAnsi" w:hAnsiTheme="minorHAnsi"/>
                <w:sz w:val="16"/>
                <w:szCs w:val="16"/>
                <w:highlight w:val="yellow"/>
              </w:rPr>
              <w:t>Construct a function to model a linear relationship between two quantities. Determine the rate of change</w:t>
            </w:r>
            <w:proofErr w:type="gramStart"/>
            <w:r w:rsidRPr="00F82487">
              <w:rPr>
                <w:rFonts w:asciiTheme="minorHAnsi" w:hAnsiTheme="minorHAnsi"/>
                <w:sz w:val="16"/>
                <w:szCs w:val="16"/>
                <w:highlight w:val="yellow"/>
              </w:rPr>
              <w:t>  and</w:t>
            </w:r>
            <w:proofErr w:type="gramEnd"/>
            <w:r w:rsidRPr="00F82487">
              <w:rPr>
                <w:rFonts w:asciiTheme="minorHAnsi" w:hAnsiTheme="minorHAnsi"/>
                <w:sz w:val="16"/>
                <w:szCs w:val="16"/>
                <w:highlight w:val="yellow"/>
              </w:rPr>
              <w:t xml:space="preserve"> initial value of the function from a description of a relationship or from two (</w:t>
            </w:r>
            <w:r w:rsidRPr="00F82487">
              <w:rPr>
                <w:rFonts w:asciiTheme="minorHAnsi" w:hAnsiTheme="minorHAnsi"/>
                <w:i/>
                <w:iCs/>
                <w:sz w:val="16"/>
                <w:szCs w:val="16"/>
                <w:highlight w:val="yellow"/>
              </w:rPr>
              <w:t>x, y</w:t>
            </w:r>
            <w:r w:rsidRPr="00F82487">
              <w:rPr>
                <w:rFonts w:asciiTheme="minorHAnsi" w:hAnsiTheme="minorHAnsi"/>
                <w:sz w:val="16"/>
                <w:szCs w:val="16"/>
                <w:highlight w:val="yellow"/>
              </w:rPr>
              <w:t>) values, including reading these from a table or from a graph. Interpret the rate of change and initial value of a linear function in terms of the situation it models, and in terms of its graph or a table of values</w:t>
            </w:r>
            <w:r w:rsidRPr="00DF1DB6">
              <w:rPr>
                <w:rFonts w:asciiTheme="minorHAnsi" w:hAnsiTheme="minorHAnsi"/>
                <w:sz w:val="16"/>
                <w:szCs w:val="16"/>
              </w:rPr>
              <w:t>.</w:t>
            </w:r>
          </w:p>
          <w:p w:rsidR="00D82F3A" w:rsidRPr="00DF1DB6" w:rsidRDefault="00D82F3A" w:rsidP="005C5F7C">
            <w:pPr>
              <w:rPr>
                <w:rFonts w:asciiTheme="minorHAnsi" w:hAnsiTheme="minorHAnsi" w:cs="Arial Narrow"/>
                <w:b/>
                <w:bCs/>
                <w:color w:val="1F497C"/>
                <w:sz w:val="16"/>
                <w:szCs w:val="16"/>
              </w:rPr>
            </w:pPr>
            <w:r w:rsidRPr="00DF1DB6">
              <w:rPr>
                <w:rFonts w:asciiTheme="minorHAnsi" w:hAnsiTheme="minorHAnsi"/>
                <w:sz w:val="16"/>
                <w:szCs w:val="16"/>
              </w:rPr>
              <w:t xml:space="preserve">5. </w:t>
            </w:r>
            <w:r w:rsidRPr="00F82487">
              <w:rPr>
                <w:rFonts w:asciiTheme="minorHAnsi" w:hAnsiTheme="minorHAnsi"/>
                <w:sz w:val="16"/>
                <w:szCs w:val="16"/>
                <w:highlight w:val="yellow"/>
              </w:rPr>
              <w:t>Describe qualitatively the functional relationship between two quantities by analyzing a graph (e.g., where the function is increasing or decreasing, linear or nonlinear).</w:t>
            </w:r>
            <w:r w:rsidRPr="00DF1DB6">
              <w:rPr>
                <w:rFonts w:asciiTheme="minorHAnsi" w:hAnsiTheme="minorHAnsi"/>
                <w:sz w:val="16"/>
                <w:szCs w:val="16"/>
              </w:rPr>
              <w:t xml:space="preserve"> Sketch a graph that exhibits the qualitative features of a function that has been described verbally.</w:t>
            </w:r>
          </w:p>
        </w:tc>
      </w:tr>
    </w:tbl>
    <w:p w:rsidR="00BC0997" w:rsidRDefault="00BC0997">
      <w:pPr>
        <w:spacing w:after="200" w:line="276" w:lineRule="auto"/>
      </w:pPr>
    </w:p>
    <w:p w:rsidR="004A1932" w:rsidRDefault="004A1932"/>
    <w:p w:rsidR="007B38CB" w:rsidRDefault="007B38CB"/>
    <w:p w:rsidR="007B38CB" w:rsidRDefault="007B38CB"/>
    <w:p w:rsidR="003B33A7" w:rsidRDefault="00DF1DB6">
      <w:pPr>
        <w:spacing w:after="200" w:line="276" w:lineRule="auto"/>
      </w:pPr>
      <w:r>
        <w:br w:type="page"/>
      </w:r>
    </w:p>
    <w:tbl>
      <w:tblPr>
        <w:tblStyle w:val="TableGrid"/>
        <w:tblW w:w="0" w:type="auto"/>
        <w:tblLook w:val="04A0"/>
      </w:tblPr>
      <w:tblGrid>
        <w:gridCol w:w="3294"/>
        <w:gridCol w:w="4914"/>
        <w:gridCol w:w="4968"/>
      </w:tblGrid>
      <w:tr w:rsidR="007A3615" w:rsidRPr="002D1644" w:rsidTr="002D1644">
        <w:tc>
          <w:tcPr>
            <w:tcW w:w="13176" w:type="dxa"/>
            <w:gridSpan w:val="3"/>
            <w:shd w:val="clear" w:color="auto" w:fill="FF99FF"/>
          </w:tcPr>
          <w:p w:rsidR="007A3615" w:rsidRPr="00130C7D" w:rsidRDefault="007A3615" w:rsidP="007A3615">
            <w:pPr>
              <w:jc w:val="center"/>
              <w:rPr>
                <w:rFonts w:asciiTheme="minorHAnsi" w:hAnsiTheme="minorHAnsi"/>
                <w:b/>
                <w:iCs/>
                <w:sz w:val="20"/>
                <w:szCs w:val="20"/>
              </w:rPr>
            </w:pPr>
            <w:r>
              <w:rPr>
                <w:rFonts w:asciiTheme="minorHAnsi" w:hAnsiTheme="minorHAnsi"/>
                <w:b/>
                <w:iCs/>
                <w:sz w:val="20"/>
                <w:szCs w:val="20"/>
              </w:rPr>
              <w:lastRenderedPageBreak/>
              <w:t xml:space="preserve">Middle </w:t>
            </w:r>
            <w:r w:rsidRPr="00130C7D">
              <w:rPr>
                <w:rFonts w:asciiTheme="minorHAnsi" w:hAnsiTheme="minorHAnsi"/>
                <w:b/>
                <w:iCs/>
                <w:sz w:val="20"/>
                <w:szCs w:val="20"/>
              </w:rPr>
              <w:t xml:space="preserve">School </w:t>
            </w:r>
            <w:r>
              <w:rPr>
                <w:rFonts w:asciiTheme="minorHAnsi" w:hAnsiTheme="minorHAnsi"/>
                <w:b/>
                <w:iCs/>
                <w:sz w:val="20"/>
                <w:szCs w:val="20"/>
              </w:rPr>
              <w:t xml:space="preserve">(Grades 5-8) </w:t>
            </w:r>
            <w:r w:rsidRPr="00130C7D">
              <w:rPr>
                <w:rFonts w:asciiTheme="minorHAnsi" w:hAnsiTheme="minorHAnsi"/>
                <w:b/>
                <w:iCs/>
                <w:sz w:val="20"/>
                <w:szCs w:val="20"/>
              </w:rPr>
              <w:t>Learning Targets, Progress Indicators, &amp; Common Core Standards</w:t>
            </w:r>
          </w:p>
          <w:p w:rsidR="007A3615" w:rsidRPr="002D1644" w:rsidRDefault="007A3615" w:rsidP="007A3615">
            <w:pPr>
              <w:autoSpaceDE w:val="0"/>
              <w:autoSpaceDN w:val="0"/>
              <w:adjustRightInd w:val="0"/>
              <w:rPr>
                <w:rFonts w:asciiTheme="minorHAnsi" w:hAnsiTheme="minorHAnsi" w:cs="Calibri-Bold"/>
                <w:bCs/>
                <w:sz w:val="18"/>
                <w:szCs w:val="18"/>
              </w:rPr>
            </w:pPr>
            <w:r w:rsidRPr="002D1644">
              <w:rPr>
                <w:rFonts w:asciiTheme="minorHAnsi" w:hAnsiTheme="minorHAnsi" w:cs="Calibri-Bold"/>
                <w:b/>
                <w:bCs/>
                <w:sz w:val="18"/>
                <w:szCs w:val="18"/>
              </w:rPr>
              <w:t>Geometry (GM):</w:t>
            </w:r>
            <w:r w:rsidRPr="002D1644">
              <w:rPr>
                <w:rFonts w:asciiTheme="minorHAnsi" w:hAnsiTheme="minorHAnsi" w:cs="Calibri-Bold"/>
                <w:bCs/>
                <w:sz w:val="18"/>
                <w:szCs w:val="18"/>
              </w:rPr>
              <w:t xml:space="preserve"> Visualizations, spatial reasoning, and properties of two</w:t>
            </w:r>
            <w:r w:rsidRPr="002D1644">
              <w:rPr>
                <w:rFonts w:asciiTheme="minorHAnsi" w:hAnsiTheme="minorHAnsi" w:cs="Cambria Math"/>
                <w:bCs/>
                <w:sz w:val="18"/>
                <w:szCs w:val="18"/>
              </w:rPr>
              <w:t>‐</w:t>
            </w:r>
            <w:r w:rsidRPr="002D1644">
              <w:rPr>
                <w:rFonts w:asciiTheme="minorHAnsi" w:hAnsiTheme="minorHAnsi" w:cs="Calibri-Bold"/>
                <w:bCs/>
                <w:sz w:val="18"/>
                <w:szCs w:val="18"/>
              </w:rPr>
              <w:t xml:space="preserve"> and three</w:t>
            </w:r>
            <w:r w:rsidRPr="002D1644">
              <w:rPr>
                <w:rFonts w:asciiTheme="minorHAnsi" w:hAnsiTheme="minorHAnsi" w:cs="Cambria Math"/>
                <w:bCs/>
                <w:sz w:val="18"/>
                <w:szCs w:val="18"/>
              </w:rPr>
              <w:t>‐</w:t>
            </w:r>
            <w:r w:rsidRPr="002D1644">
              <w:rPr>
                <w:rFonts w:asciiTheme="minorHAnsi" w:hAnsiTheme="minorHAnsi" w:cs="Calibri-Bold"/>
                <w:bCs/>
                <w:sz w:val="18"/>
                <w:szCs w:val="18"/>
              </w:rPr>
              <w:t>dimensional figures can be used to analyze, represent, and model geometric concepts and relationships.</w:t>
            </w:r>
          </w:p>
          <w:p w:rsidR="007A3615" w:rsidRPr="002D1644" w:rsidRDefault="007A3615" w:rsidP="007A3615">
            <w:pPr>
              <w:rPr>
                <w:rFonts w:asciiTheme="minorHAnsi" w:hAnsiTheme="minorHAnsi"/>
                <w:sz w:val="18"/>
                <w:szCs w:val="18"/>
              </w:rPr>
            </w:pPr>
            <w:r>
              <w:rPr>
                <w:rFonts w:asciiTheme="minorHAnsi" w:hAnsiTheme="minorHAnsi" w:cs="Arial Narrow"/>
                <w:b/>
                <w:bCs/>
                <w:i/>
                <w:iCs/>
                <w:sz w:val="18"/>
                <w:szCs w:val="18"/>
              </w:rPr>
              <w:t>M.</w:t>
            </w:r>
            <w:r w:rsidRPr="002D1644">
              <w:rPr>
                <w:rFonts w:asciiTheme="minorHAnsi" w:hAnsiTheme="minorHAnsi" w:cs="Arial Narrow"/>
                <w:b/>
                <w:bCs/>
                <w:i/>
                <w:iCs/>
                <w:sz w:val="18"/>
                <w:szCs w:val="18"/>
              </w:rPr>
              <w:t>GM-1</w:t>
            </w:r>
            <w:r>
              <w:rPr>
                <w:rFonts w:asciiTheme="minorHAnsi" w:hAnsiTheme="minorHAnsi" w:cs="Arial Narrow"/>
                <w:b/>
                <w:bCs/>
                <w:i/>
                <w:iCs/>
                <w:sz w:val="18"/>
                <w:szCs w:val="18"/>
              </w:rPr>
              <w:t xml:space="preserve"> </w:t>
            </w:r>
            <w:r w:rsidRPr="00E0706C">
              <w:rPr>
                <w:rFonts w:asciiTheme="minorHAnsi" w:hAnsiTheme="minorHAnsi" w:cs="Arial Narrow"/>
                <w:i/>
                <w:iCs/>
                <w:sz w:val="18"/>
                <w:szCs w:val="18"/>
              </w:rPr>
              <w:t>Apply reasoning using properties of two- and three-dimensional shapes to analyze, represent, and model geometric relationships: Classify objects based on attributes and properties and solve problems using geometric relationships and properties; Decompose figures into new figures and construct figures with given conditions; Apply concepts of parallel and perpendicular.</w:t>
            </w:r>
          </w:p>
        </w:tc>
      </w:tr>
      <w:tr w:rsidR="007A3615" w:rsidRPr="002D1644" w:rsidTr="00FB7EA3">
        <w:tc>
          <w:tcPr>
            <w:tcW w:w="3294" w:type="dxa"/>
          </w:tcPr>
          <w:p w:rsidR="006B2475" w:rsidRPr="008E43BA" w:rsidRDefault="006B2475" w:rsidP="006B2475">
            <w:pPr>
              <w:pStyle w:val="Header"/>
              <w:tabs>
                <w:tab w:val="clear" w:pos="4320"/>
                <w:tab w:val="clear" w:pos="8640"/>
              </w:tabs>
              <w:jc w:val="center"/>
              <w:rPr>
                <w:rFonts w:asciiTheme="minorHAnsi" w:hAnsiTheme="minorHAnsi"/>
                <w:b/>
                <w:bCs/>
                <w:sz w:val="16"/>
                <w:szCs w:val="16"/>
              </w:rPr>
            </w:pPr>
            <w:r w:rsidRPr="008E43BA">
              <w:rPr>
                <w:rFonts w:asciiTheme="minorHAnsi" w:hAnsiTheme="minorHAnsi"/>
                <w:b/>
                <w:bCs/>
                <w:sz w:val="16"/>
                <w:szCs w:val="16"/>
              </w:rPr>
              <w:t xml:space="preserve">Progress Indicators </w:t>
            </w:r>
          </w:p>
          <w:p w:rsidR="007A3615" w:rsidRPr="00E05065" w:rsidRDefault="006B2475" w:rsidP="006B2475">
            <w:pPr>
              <w:pStyle w:val="Header"/>
              <w:tabs>
                <w:tab w:val="left" w:pos="720"/>
              </w:tabs>
              <w:jc w:val="center"/>
              <w:rPr>
                <w:rFonts w:asciiTheme="minorHAnsi" w:hAnsiTheme="minorHAnsi"/>
                <w:b/>
                <w:bCs/>
                <w:sz w:val="18"/>
                <w:szCs w:val="18"/>
              </w:rPr>
            </w:pPr>
            <w:r w:rsidRPr="008E43BA">
              <w:rPr>
                <w:rFonts w:asciiTheme="minorHAnsi" w:hAnsiTheme="minorHAnsi"/>
                <w:b/>
                <w:bCs/>
                <w:sz w:val="16"/>
                <w:szCs w:val="16"/>
              </w:rPr>
              <w:t xml:space="preserve">for Grades </w:t>
            </w:r>
            <w:r>
              <w:rPr>
                <w:rFonts w:asciiTheme="minorHAnsi" w:hAnsiTheme="minorHAnsi"/>
                <w:b/>
                <w:bCs/>
                <w:sz w:val="16"/>
                <w:szCs w:val="16"/>
              </w:rPr>
              <w:t>7-8</w:t>
            </w:r>
          </w:p>
        </w:tc>
        <w:tc>
          <w:tcPr>
            <w:tcW w:w="4914" w:type="dxa"/>
          </w:tcPr>
          <w:p w:rsidR="007A3615" w:rsidRPr="00E05065" w:rsidRDefault="007A3615" w:rsidP="007A3615">
            <w:pPr>
              <w:pStyle w:val="Header"/>
              <w:tabs>
                <w:tab w:val="left" w:pos="720"/>
              </w:tabs>
              <w:jc w:val="center"/>
              <w:rPr>
                <w:rFonts w:asciiTheme="minorHAnsi" w:hAnsiTheme="minorHAnsi"/>
                <w:b/>
                <w:bCs/>
                <w:sz w:val="18"/>
                <w:szCs w:val="18"/>
              </w:rPr>
            </w:pPr>
            <w:r>
              <w:rPr>
                <w:rFonts w:asciiTheme="minorHAnsi" w:hAnsiTheme="minorHAnsi"/>
                <w:b/>
                <w:bCs/>
                <w:sz w:val="18"/>
                <w:szCs w:val="18"/>
              </w:rPr>
              <w:t>Grade 7</w:t>
            </w:r>
          </w:p>
          <w:p w:rsidR="007A3615" w:rsidRPr="00E05065" w:rsidRDefault="007A3615" w:rsidP="007A3615">
            <w:pPr>
              <w:pStyle w:val="Header"/>
              <w:tabs>
                <w:tab w:val="left" w:pos="720"/>
              </w:tabs>
              <w:jc w:val="center"/>
              <w:rPr>
                <w:rFonts w:asciiTheme="minorHAnsi" w:hAnsiTheme="minorHAnsi"/>
                <w:b/>
                <w:bCs/>
                <w:sz w:val="18"/>
                <w:szCs w:val="18"/>
              </w:rPr>
            </w:pPr>
            <w:r w:rsidRPr="00E05065">
              <w:rPr>
                <w:rFonts w:asciiTheme="minorHAnsi" w:hAnsiTheme="minorHAnsi"/>
                <w:b/>
                <w:bCs/>
                <w:sz w:val="18"/>
                <w:szCs w:val="18"/>
              </w:rPr>
              <w:t>CCSS standards</w:t>
            </w:r>
          </w:p>
        </w:tc>
        <w:tc>
          <w:tcPr>
            <w:tcW w:w="4968" w:type="dxa"/>
          </w:tcPr>
          <w:p w:rsidR="007A3615" w:rsidRPr="002D1644" w:rsidRDefault="007A3615" w:rsidP="00FB7EA3">
            <w:pPr>
              <w:pStyle w:val="Header"/>
              <w:tabs>
                <w:tab w:val="clear" w:pos="4320"/>
                <w:tab w:val="clear" w:pos="8640"/>
              </w:tabs>
              <w:jc w:val="center"/>
              <w:rPr>
                <w:rFonts w:asciiTheme="minorHAnsi" w:hAnsiTheme="minorHAnsi"/>
                <w:b/>
                <w:bCs/>
                <w:sz w:val="18"/>
                <w:szCs w:val="18"/>
              </w:rPr>
            </w:pPr>
            <w:r w:rsidRPr="002D1644">
              <w:rPr>
                <w:rFonts w:asciiTheme="minorHAnsi" w:hAnsiTheme="minorHAnsi"/>
                <w:b/>
                <w:bCs/>
                <w:sz w:val="18"/>
                <w:szCs w:val="18"/>
              </w:rPr>
              <w:t>Gr</w:t>
            </w:r>
            <w:r>
              <w:rPr>
                <w:rFonts w:asciiTheme="minorHAnsi" w:hAnsiTheme="minorHAnsi"/>
                <w:b/>
                <w:bCs/>
                <w:sz w:val="18"/>
                <w:szCs w:val="18"/>
              </w:rPr>
              <w:t>ade 8</w:t>
            </w:r>
          </w:p>
          <w:p w:rsidR="007A3615" w:rsidRPr="002D1644" w:rsidRDefault="007A3615" w:rsidP="00FB7EA3">
            <w:pPr>
              <w:pStyle w:val="Header"/>
              <w:tabs>
                <w:tab w:val="clear" w:pos="4320"/>
                <w:tab w:val="clear" w:pos="8640"/>
              </w:tabs>
              <w:jc w:val="center"/>
              <w:rPr>
                <w:rFonts w:asciiTheme="minorHAnsi" w:hAnsiTheme="minorHAnsi"/>
                <w:b/>
                <w:bCs/>
                <w:sz w:val="18"/>
                <w:szCs w:val="18"/>
              </w:rPr>
            </w:pPr>
            <w:r w:rsidRPr="002D1644">
              <w:rPr>
                <w:rFonts w:asciiTheme="minorHAnsi" w:hAnsiTheme="minorHAnsi"/>
                <w:b/>
                <w:bCs/>
                <w:sz w:val="18"/>
                <w:szCs w:val="18"/>
              </w:rPr>
              <w:t>CCSS standards</w:t>
            </w:r>
          </w:p>
        </w:tc>
      </w:tr>
      <w:tr w:rsidR="007A3615" w:rsidRPr="002D1644" w:rsidTr="00E03D66">
        <w:tc>
          <w:tcPr>
            <w:tcW w:w="3294" w:type="dxa"/>
            <w:shd w:val="clear" w:color="auto" w:fill="FFCCFF"/>
          </w:tcPr>
          <w:p w:rsidR="007A3615" w:rsidRPr="001B7C7D" w:rsidRDefault="007A3615" w:rsidP="007A3615">
            <w:pPr>
              <w:autoSpaceDE w:val="0"/>
              <w:autoSpaceDN w:val="0"/>
              <w:adjustRightInd w:val="0"/>
              <w:rPr>
                <w:rFonts w:asciiTheme="minorHAnsi" w:hAnsiTheme="minorHAnsi" w:cs="Arial Narrow"/>
                <w:color w:val="000000"/>
                <w:sz w:val="18"/>
                <w:szCs w:val="18"/>
              </w:rPr>
            </w:pPr>
            <w:r w:rsidRPr="001B7C7D">
              <w:rPr>
                <w:rFonts w:asciiTheme="minorHAnsi" w:hAnsiTheme="minorHAnsi" w:cs="Arial Narrow"/>
                <w:b/>
                <w:bCs/>
                <w:color w:val="000000"/>
                <w:sz w:val="18"/>
                <w:szCs w:val="18"/>
              </w:rPr>
              <w:t xml:space="preserve">M.GM.1e </w:t>
            </w:r>
            <w:r w:rsidRPr="001B7C7D">
              <w:rPr>
                <w:rFonts w:asciiTheme="minorHAnsi" w:hAnsiTheme="minorHAnsi" w:cs="Arial Narrow"/>
                <w:color w:val="000000"/>
                <w:sz w:val="18"/>
                <w:szCs w:val="18"/>
              </w:rPr>
              <w:t>constructing or drawing geometric shapes from given conditions (e.g., draw triangles given three angle or side measures; change scale)</w:t>
            </w:r>
          </w:p>
          <w:p w:rsidR="007A3615" w:rsidRPr="001B7C7D" w:rsidRDefault="007A3615" w:rsidP="007A3615">
            <w:pPr>
              <w:rPr>
                <w:rFonts w:asciiTheme="minorHAnsi" w:hAnsiTheme="minorHAnsi" w:cs="Arial Narrow"/>
                <w:b/>
                <w:bCs/>
                <w:color w:val="1F497C"/>
                <w:sz w:val="18"/>
                <w:szCs w:val="18"/>
              </w:rPr>
            </w:pPr>
            <w:r w:rsidRPr="001B7C7D">
              <w:rPr>
                <w:rFonts w:asciiTheme="minorHAnsi" w:hAnsiTheme="minorHAnsi" w:cs="Arial Narrow"/>
                <w:b/>
                <w:bCs/>
                <w:color w:val="1F497C"/>
                <w:sz w:val="18"/>
                <w:szCs w:val="18"/>
              </w:rPr>
              <w:t>7.G-1, 2</w:t>
            </w:r>
          </w:p>
          <w:p w:rsidR="007A3615" w:rsidRPr="001B7C7D" w:rsidRDefault="007A3615" w:rsidP="007A3615">
            <w:pPr>
              <w:rPr>
                <w:rFonts w:asciiTheme="minorHAnsi" w:hAnsiTheme="minorHAnsi"/>
                <w:sz w:val="18"/>
                <w:szCs w:val="18"/>
              </w:rPr>
            </w:pPr>
          </w:p>
        </w:tc>
        <w:tc>
          <w:tcPr>
            <w:tcW w:w="4914" w:type="dxa"/>
          </w:tcPr>
          <w:p w:rsidR="007A3615" w:rsidRPr="001B7C7D" w:rsidRDefault="007A3615" w:rsidP="007A3615">
            <w:pPr>
              <w:rPr>
                <w:rFonts w:asciiTheme="minorHAnsi" w:hAnsiTheme="minorHAnsi" w:cs="Arial Narrow"/>
                <w:b/>
                <w:bCs/>
                <w:color w:val="1F497C"/>
                <w:sz w:val="18"/>
                <w:szCs w:val="18"/>
              </w:rPr>
            </w:pPr>
            <w:r w:rsidRPr="001B7C7D">
              <w:rPr>
                <w:rFonts w:asciiTheme="minorHAnsi" w:hAnsiTheme="minorHAnsi" w:cs="Arial Narrow"/>
                <w:b/>
                <w:bCs/>
                <w:color w:val="1F497C"/>
                <w:sz w:val="18"/>
                <w:szCs w:val="18"/>
              </w:rPr>
              <w:t>7.G-1</w:t>
            </w:r>
            <w:r>
              <w:rPr>
                <w:rFonts w:asciiTheme="minorHAnsi" w:hAnsiTheme="minorHAnsi" w:cs="Arial Narrow"/>
                <w:b/>
                <w:bCs/>
                <w:color w:val="1F497C"/>
                <w:sz w:val="18"/>
                <w:szCs w:val="18"/>
              </w:rPr>
              <w:t>, 2</w:t>
            </w:r>
          </w:p>
          <w:p w:rsidR="007A3615" w:rsidRPr="00430016" w:rsidRDefault="007A3615" w:rsidP="007A3615">
            <w:pPr>
              <w:rPr>
                <w:rFonts w:asciiTheme="minorHAnsi" w:hAnsiTheme="minorHAnsi" w:cs="Arial Narrow"/>
                <w:b/>
                <w:bCs/>
                <w:color w:val="1F497C"/>
                <w:sz w:val="16"/>
                <w:szCs w:val="16"/>
              </w:rPr>
            </w:pPr>
            <w:r w:rsidRPr="00430016">
              <w:rPr>
                <w:rFonts w:asciiTheme="minorHAnsi" w:hAnsiTheme="minorHAnsi"/>
                <w:b/>
                <w:sz w:val="16"/>
                <w:szCs w:val="16"/>
              </w:rPr>
              <w:t>1.</w:t>
            </w:r>
            <w:r w:rsidRPr="00430016">
              <w:rPr>
                <w:rFonts w:asciiTheme="minorHAnsi" w:hAnsiTheme="minorHAnsi"/>
                <w:sz w:val="16"/>
                <w:szCs w:val="16"/>
              </w:rPr>
              <w:t xml:space="preserve"> </w:t>
            </w:r>
            <w:r w:rsidRPr="00291B41">
              <w:rPr>
                <w:rFonts w:asciiTheme="minorHAnsi" w:hAnsiTheme="minorHAnsi"/>
                <w:sz w:val="16"/>
                <w:szCs w:val="16"/>
                <w:highlight w:val="yellow"/>
              </w:rPr>
              <w:t>Solve problems involving scale drawings of geometric figures,</w:t>
            </w:r>
            <w:r w:rsidRPr="00430016">
              <w:rPr>
                <w:rFonts w:asciiTheme="minorHAnsi" w:hAnsiTheme="minorHAnsi"/>
                <w:sz w:val="16"/>
                <w:szCs w:val="16"/>
              </w:rPr>
              <w:t xml:space="preserve"> </w:t>
            </w:r>
            <w:r w:rsidRPr="00291B41">
              <w:rPr>
                <w:rFonts w:asciiTheme="minorHAnsi" w:hAnsiTheme="minorHAnsi"/>
                <w:sz w:val="16"/>
                <w:szCs w:val="16"/>
                <w:highlight w:val="yellow"/>
              </w:rPr>
              <w:t>including computing actual lengths and areas from a scale drawing and reproducing a scale drawing at a different scale</w:t>
            </w:r>
            <w:r w:rsidRPr="00430016">
              <w:rPr>
                <w:rFonts w:asciiTheme="minorHAnsi" w:hAnsiTheme="minorHAnsi"/>
                <w:sz w:val="16"/>
                <w:szCs w:val="16"/>
              </w:rPr>
              <w:t>.</w:t>
            </w:r>
          </w:p>
          <w:p w:rsidR="007A3615" w:rsidRPr="001B7C7D" w:rsidRDefault="007A3615" w:rsidP="007A3615">
            <w:pPr>
              <w:rPr>
                <w:rFonts w:asciiTheme="minorHAnsi" w:hAnsiTheme="minorHAnsi"/>
                <w:sz w:val="18"/>
                <w:szCs w:val="18"/>
              </w:rPr>
            </w:pPr>
            <w:r w:rsidRPr="00430016">
              <w:rPr>
                <w:rFonts w:asciiTheme="minorHAnsi" w:hAnsiTheme="minorHAnsi"/>
                <w:b/>
                <w:sz w:val="16"/>
                <w:szCs w:val="16"/>
              </w:rPr>
              <w:t>2.</w:t>
            </w:r>
            <w:r w:rsidRPr="00430016">
              <w:rPr>
                <w:rFonts w:asciiTheme="minorHAnsi" w:hAnsiTheme="minorHAnsi"/>
                <w:sz w:val="16"/>
                <w:szCs w:val="16"/>
              </w:rPr>
              <w:t xml:space="preserve"> </w:t>
            </w:r>
            <w:r w:rsidRPr="00291B41">
              <w:rPr>
                <w:rFonts w:asciiTheme="minorHAnsi" w:hAnsiTheme="minorHAnsi"/>
                <w:sz w:val="16"/>
                <w:szCs w:val="16"/>
                <w:highlight w:val="yellow"/>
              </w:rPr>
              <w:t>Draw (freehand, with ruler and protractor, and with technology) geometric shapes with given conditions.</w:t>
            </w:r>
            <w:r w:rsidRPr="00430016">
              <w:rPr>
                <w:rFonts w:asciiTheme="minorHAnsi" w:hAnsiTheme="minorHAnsi"/>
                <w:sz w:val="16"/>
                <w:szCs w:val="16"/>
              </w:rPr>
              <w:t xml:space="preserve"> </w:t>
            </w:r>
            <w:r w:rsidRPr="00291B41">
              <w:rPr>
                <w:rFonts w:asciiTheme="minorHAnsi" w:hAnsiTheme="minorHAnsi"/>
                <w:sz w:val="16"/>
                <w:szCs w:val="16"/>
                <w:highlight w:val="yellow"/>
              </w:rPr>
              <w:t>Focus on constructing triangles from three measures of angles or sides, noticing when the conditions determine a unique triangle, more than one triangle, or no triangle</w:t>
            </w:r>
            <w:r w:rsidRPr="00430016">
              <w:rPr>
                <w:rFonts w:asciiTheme="minorHAnsi" w:hAnsiTheme="minorHAnsi"/>
                <w:sz w:val="16"/>
                <w:szCs w:val="16"/>
              </w:rPr>
              <w:t>.</w:t>
            </w:r>
          </w:p>
        </w:tc>
        <w:tc>
          <w:tcPr>
            <w:tcW w:w="4968" w:type="dxa"/>
          </w:tcPr>
          <w:p w:rsidR="007A3615" w:rsidRPr="001B7C7D" w:rsidRDefault="0076110A" w:rsidP="007A3615">
            <w:pPr>
              <w:rPr>
                <w:rFonts w:asciiTheme="minorHAnsi" w:hAnsiTheme="minorHAnsi"/>
                <w:sz w:val="18"/>
                <w:szCs w:val="18"/>
              </w:rPr>
            </w:pPr>
            <w:r w:rsidRPr="00702516">
              <w:rPr>
                <w:rFonts w:asciiTheme="minorHAnsi" w:hAnsiTheme="minorHAnsi"/>
                <w:i/>
                <w:sz w:val="16"/>
                <w:szCs w:val="16"/>
              </w:rPr>
              <w:t xml:space="preserve">No specific Common Core Standards have been linked to this Progress Indicator at this grade level; </w:t>
            </w:r>
            <w:r>
              <w:rPr>
                <w:rFonts w:asciiTheme="minorHAnsi" w:hAnsiTheme="minorHAnsi"/>
                <w:i/>
                <w:sz w:val="16"/>
                <w:szCs w:val="16"/>
              </w:rPr>
              <w:t xml:space="preserve">however, </w:t>
            </w:r>
            <w:r w:rsidRPr="00702516">
              <w:rPr>
                <w:rFonts w:asciiTheme="minorHAnsi" w:hAnsiTheme="minorHAnsi"/>
                <w:i/>
                <w:sz w:val="16"/>
                <w:szCs w:val="16"/>
              </w:rPr>
              <w:t>these skills/concept</w:t>
            </w:r>
            <w:r>
              <w:rPr>
                <w:rFonts w:asciiTheme="minorHAnsi" w:hAnsiTheme="minorHAnsi"/>
                <w:i/>
                <w:sz w:val="16"/>
                <w:szCs w:val="16"/>
              </w:rPr>
              <w:t xml:space="preserve">s represent </w:t>
            </w:r>
            <w:r w:rsidRPr="00702516">
              <w:rPr>
                <w:rFonts w:asciiTheme="minorHAnsi" w:hAnsiTheme="minorHAnsi"/>
                <w:i/>
                <w:sz w:val="16"/>
                <w:szCs w:val="16"/>
              </w:rPr>
              <w:t>the “hypothesized” learning continuum.</w:t>
            </w:r>
          </w:p>
        </w:tc>
      </w:tr>
      <w:tr w:rsidR="007A3615" w:rsidRPr="002D1644" w:rsidTr="00E03D66">
        <w:tc>
          <w:tcPr>
            <w:tcW w:w="3294" w:type="dxa"/>
            <w:shd w:val="clear" w:color="auto" w:fill="FFCCFF"/>
          </w:tcPr>
          <w:p w:rsidR="007A3615" w:rsidRPr="001B7C7D" w:rsidRDefault="007A3615" w:rsidP="007A3615">
            <w:pPr>
              <w:autoSpaceDE w:val="0"/>
              <w:autoSpaceDN w:val="0"/>
              <w:adjustRightInd w:val="0"/>
              <w:rPr>
                <w:rFonts w:asciiTheme="minorHAnsi" w:hAnsiTheme="minorHAnsi" w:cs="Arial Narrow"/>
                <w:color w:val="000000"/>
                <w:sz w:val="18"/>
                <w:szCs w:val="18"/>
              </w:rPr>
            </w:pPr>
            <w:r w:rsidRPr="001B7C7D">
              <w:rPr>
                <w:rFonts w:asciiTheme="minorHAnsi" w:hAnsiTheme="minorHAnsi" w:cs="Arial Narrow"/>
                <w:b/>
                <w:bCs/>
                <w:color w:val="000000"/>
                <w:sz w:val="18"/>
                <w:szCs w:val="18"/>
              </w:rPr>
              <w:t xml:space="preserve">M.GM.1f </w:t>
            </w:r>
            <w:r w:rsidRPr="001B7C7D">
              <w:rPr>
                <w:rFonts w:asciiTheme="minorHAnsi" w:hAnsiTheme="minorHAnsi" w:cs="Arial Narrow"/>
                <w:color w:val="000000"/>
                <w:sz w:val="18"/>
                <w:szCs w:val="18"/>
              </w:rPr>
              <w:t>recognizing and demonstrating rotations, reflections, and translations using multiple contexts (e.g., using coordinates, models, drawings, technology)</w:t>
            </w:r>
          </w:p>
          <w:p w:rsidR="007A3615" w:rsidRPr="001B7C7D" w:rsidRDefault="007A3615" w:rsidP="007A3615">
            <w:pPr>
              <w:rPr>
                <w:rFonts w:asciiTheme="minorHAnsi" w:hAnsiTheme="minorHAnsi"/>
                <w:sz w:val="18"/>
                <w:szCs w:val="18"/>
              </w:rPr>
            </w:pPr>
            <w:r w:rsidRPr="001B7C7D">
              <w:rPr>
                <w:rFonts w:asciiTheme="minorHAnsi" w:hAnsiTheme="minorHAnsi" w:cs="Arial Narrow"/>
                <w:b/>
                <w:bCs/>
                <w:color w:val="1F497C"/>
                <w:sz w:val="18"/>
                <w:szCs w:val="18"/>
              </w:rPr>
              <w:t>8.G-1, 2, 3, 4</w:t>
            </w:r>
          </w:p>
        </w:tc>
        <w:tc>
          <w:tcPr>
            <w:tcW w:w="4914" w:type="dxa"/>
          </w:tcPr>
          <w:p w:rsidR="007A3615" w:rsidRPr="001B7C7D" w:rsidRDefault="0076110A" w:rsidP="007A3615">
            <w:pPr>
              <w:rPr>
                <w:rFonts w:asciiTheme="minorHAnsi" w:hAnsiTheme="minorHAnsi"/>
                <w:sz w:val="18"/>
                <w:szCs w:val="18"/>
              </w:rPr>
            </w:pPr>
            <w:r w:rsidRPr="00702516">
              <w:rPr>
                <w:rFonts w:asciiTheme="minorHAnsi" w:hAnsiTheme="minorHAnsi"/>
                <w:i/>
                <w:sz w:val="16"/>
                <w:szCs w:val="16"/>
              </w:rPr>
              <w:t>No specific Common Core Standards have been linked to this Progress Indicator at this grade level</w:t>
            </w:r>
            <w:r>
              <w:rPr>
                <w:rFonts w:asciiTheme="minorHAnsi" w:hAnsiTheme="minorHAnsi"/>
                <w:i/>
                <w:sz w:val="16"/>
                <w:szCs w:val="16"/>
              </w:rPr>
              <w:t>.</w:t>
            </w:r>
          </w:p>
        </w:tc>
        <w:tc>
          <w:tcPr>
            <w:tcW w:w="4968" w:type="dxa"/>
          </w:tcPr>
          <w:p w:rsidR="007A3615" w:rsidRPr="001B7C7D" w:rsidRDefault="007A3615" w:rsidP="007A3615">
            <w:pPr>
              <w:rPr>
                <w:rFonts w:asciiTheme="minorHAnsi" w:hAnsiTheme="minorHAnsi" w:cs="Arial Narrow"/>
                <w:b/>
                <w:bCs/>
                <w:color w:val="1F497C"/>
                <w:sz w:val="18"/>
                <w:szCs w:val="18"/>
              </w:rPr>
            </w:pPr>
            <w:r w:rsidRPr="001B7C7D">
              <w:rPr>
                <w:rFonts w:asciiTheme="minorHAnsi" w:hAnsiTheme="minorHAnsi" w:cs="Arial Narrow"/>
                <w:b/>
                <w:bCs/>
                <w:color w:val="1F497C"/>
                <w:sz w:val="18"/>
                <w:szCs w:val="18"/>
              </w:rPr>
              <w:t>8.G-1, 2, 3, 4</w:t>
            </w:r>
          </w:p>
          <w:p w:rsidR="007A3615" w:rsidRPr="00430016" w:rsidRDefault="007A3615" w:rsidP="007A3615">
            <w:pPr>
              <w:rPr>
                <w:rFonts w:asciiTheme="minorHAnsi" w:hAnsiTheme="minorHAnsi"/>
                <w:sz w:val="16"/>
                <w:szCs w:val="16"/>
              </w:rPr>
            </w:pPr>
            <w:r w:rsidRPr="00CF4D50">
              <w:rPr>
                <w:rFonts w:asciiTheme="minorHAnsi" w:hAnsiTheme="minorHAnsi"/>
                <w:b/>
                <w:sz w:val="16"/>
                <w:szCs w:val="16"/>
              </w:rPr>
              <w:t>1.</w:t>
            </w:r>
            <w:r w:rsidRPr="00430016">
              <w:rPr>
                <w:rFonts w:asciiTheme="minorHAnsi" w:hAnsiTheme="minorHAnsi"/>
                <w:sz w:val="16"/>
                <w:szCs w:val="16"/>
              </w:rPr>
              <w:t xml:space="preserve"> </w:t>
            </w:r>
            <w:r w:rsidRPr="00CF4D50">
              <w:rPr>
                <w:rFonts w:asciiTheme="minorHAnsi" w:hAnsiTheme="minorHAnsi"/>
                <w:sz w:val="16"/>
                <w:szCs w:val="16"/>
                <w:highlight w:val="yellow"/>
              </w:rPr>
              <w:t>Verify experimentally the properties of rotations, reflections, and translations</w:t>
            </w:r>
            <w:r w:rsidRPr="00430016">
              <w:rPr>
                <w:rFonts w:asciiTheme="minorHAnsi" w:hAnsiTheme="minorHAnsi"/>
                <w:sz w:val="16"/>
                <w:szCs w:val="16"/>
              </w:rPr>
              <w:t xml:space="preserve">: </w:t>
            </w:r>
          </w:p>
          <w:p w:rsidR="007A3615" w:rsidRPr="00430016" w:rsidRDefault="007A3615" w:rsidP="00551AC7">
            <w:pPr>
              <w:numPr>
                <w:ilvl w:val="0"/>
                <w:numId w:val="32"/>
              </w:numPr>
              <w:rPr>
                <w:rFonts w:asciiTheme="minorHAnsi" w:hAnsiTheme="minorHAnsi"/>
                <w:sz w:val="16"/>
                <w:szCs w:val="16"/>
              </w:rPr>
            </w:pPr>
            <w:r w:rsidRPr="00CF4D50">
              <w:rPr>
                <w:rFonts w:asciiTheme="minorHAnsi" w:hAnsiTheme="minorHAnsi"/>
                <w:sz w:val="16"/>
                <w:szCs w:val="16"/>
                <w:highlight w:val="yellow"/>
              </w:rPr>
              <w:t>Lines are taken to lines, and line segments to line segments of the same length</w:t>
            </w:r>
            <w:r w:rsidRPr="00430016">
              <w:rPr>
                <w:rFonts w:asciiTheme="minorHAnsi" w:hAnsiTheme="minorHAnsi"/>
                <w:sz w:val="16"/>
                <w:szCs w:val="16"/>
              </w:rPr>
              <w:t>.</w:t>
            </w:r>
          </w:p>
          <w:p w:rsidR="007A3615" w:rsidRPr="00430016" w:rsidRDefault="007A3615" w:rsidP="00551AC7">
            <w:pPr>
              <w:numPr>
                <w:ilvl w:val="0"/>
                <w:numId w:val="32"/>
              </w:numPr>
              <w:spacing w:before="100" w:beforeAutospacing="1" w:after="100" w:afterAutospacing="1"/>
              <w:rPr>
                <w:rFonts w:asciiTheme="minorHAnsi" w:hAnsiTheme="minorHAnsi"/>
                <w:sz w:val="16"/>
                <w:szCs w:val="16"/>
              </w:rPr>
            </w:pPr>
            <w:r w:rsidRPr="00CF4D50">
              <w:rPr>
                <w:rFonts w:asciiTheme="minorHAnsi" w:hAnsiTheme="minorHAnsi"/>
                <w:sz w:val="16"/>
                <w:szCs w:val="16"/>
                <w:highlight w:val="yellow"/>
              </w:rPr>
              <w:t>Angles are taken to angles of the same measure</w:t>
            </w:r>
            <w:r w:rsidRPr="00430016">
              <w:rPr>
                <w:rFonts w:asciiTheme="minorHAnsi" w:hAnsiTheme="minorHAnsi"/>
                <w:sz w:val="16"/>
                <w:szCs w:val="16"/>
              </w:rPr>
              <w:t>.</w:t>
            </w:r>
          </w:p>
          <w:p w:rsidR="007A3615" w:rsidRPr="00430016" w:rsidRDefault="007A3615" w:rsidP="00551AC7">
            <w:pPr>
              <w:numPr>
                <w:ilvl w:val="0"/>
                <w:numId w:val="32"/>
              </w:numPr>
              <w:rPr>
                <w:rFonts w:asciiTheme="minorHAnsi" w:hAnsiTheme="minorHAnsi"/>
                <w:sz w:val="16"/>
                <w:szCs w:val="16"/>
              </w:rPr>
            </w:pPr>
            <w:r w:rsidRPr="00CF4D50">
              <w:rPr>
                <w:rFonts w:asciiTheme="minorHAnsi" w:hAnsiTheme="minorHAnsi"/>
                <w:sz w:val="16"/>
                <w:szCs w:val="16"/>
                <w:highlight w:val="yellow"/>
              </w:rPr>
              <w:t>Parallel lines are taken to parallel lines</w:t>
            </w:r>
            <w:r w:rsidRPr="00430016">
              <w:rPr>
                <w:rFonts w:asciiTheme="minorHAnsi" w:hAnsiTheme="minorHAnsi"/>
                <w:sz w:val="16"/>
                <w:szCs w:val="16"/>
              </w:rPr>
              <w:t>.</w:t>
            </w:r>
          </w:p>
          <w:p w:rsidR="007A3615" w:rsidRPr="00430016" w:rsidRDefault="007A3615" w:rsidP="007A3615">
            <w:pPr>
              <w:rPr>
                <w:rFonts w:asciiTheme="minorHAnsi" w:hAnsiTheme="minorHAnsi" w:cs="Arial Narrow"/>
                <w:b/>
                <w:bCs/>
                <w:color w:val="1F497C"/>
                <w:sz w:val="16"/>
                <w:szCs w:val="16"/>
              </w:rPr>
            </w:pPr>
            <w:r w:rsidRPr="00430016">
              <w:rPr>
                <w:rFonts w:asciiTheme="minorHAnsi" w:hAnsiTheme="minorHAnsi"/>
                <w:b/>
                <w:sz w:val="16"/>
                <w:szCs w:val="16"/>
              </w:rPr>
              <w:t>2.</w:t>
            </w:r>
            <w:r w:rsidRPr="00430016">
              <w:rPr>
                <w:rFonts w:asciiTheme="minorHAnsi" w:hAnsiTheme="minorHAnsi"/>
                <w:sz w:val="16"/>
                <w:szCs w:val="16"/>
              </w:rPr>
              <w:t xml:space="preserve"> </w:t>
            </w:r>
            <w:r w:rsidRPr="00CF4D50">
              <w:rPr>
                <w:rFonts w:asciiTheme="minorHAnsi" w:hAnsiTheme="minorHAnsi"/>
                <w:sz w:val="16"/>
                <w:szCs w:val="16"/>
                <w:highlight w:val="yellow"/>
              </w:rPr>
              <w:t>Understand that a two-dimensional figure is congruent to another if the second can be obtained from the first by a sequence of rotations, reflections, and translations;</w:t>
            </w:r>
            <w:r w:rsidRPr="00430016">
              <w:rPr>
                <w:rFonts w:asciiTheme="minorHAnsi" w:hAnsiTheme="minorHAnsi"/>
                <w:sz w:val="16"/>
                <w:szCs w:val="16"/>
              </w:rPr>
              <w:t xml:space="preserve"> given two congruent figures, describe a sequence that exhibits the congruence between them.</w:t>
            </w:r>
          </w:p>
          <w:p w:rsidR="007A3615" w:rsidRPr="00430016" w:rsidRDefault="007A3615" w:rsidP="007A3615">
            <w:pPr>
              <w:rPr>
                <w:rFonts w:asciiTheme="minorHAnsi" w:hAnsiTheme="minorHAnsi" w:cs="Arial Narrow"/>
                <w:b/>
                <w:bCs/>
                <w:color w:val="1F497C"/>
                <w:sz w:val="16"/>
                <w:szCs w:val="16"/>
              </w:rPr>
            </w:pPr>
            <w:r w:rsidRPr="00430016">
              <w:rPr>
                <w:rFonts w:asciiTheme="minorHAnsi" w:hAnsiTheme="minorHAnsi"/>
                <w:b/>
                <w:sz w:val="16"/>
                <w:szCs w:val="16"/>
              </w:rPr>
              <w:t>3.</w:t>
            </w:r>
            <w:r w:rsidRPr="00430016">
              <w:rPr>
                <w:rFonts w:asciiTheme="minorHAnsi" w:hAnsiTheme="minorHAnsi"/>
                <w:sz w:val="16"/>
                <w:szCs w:val="16"/>
              </w:rPr>
              <w:t xml:space="preserve"> </w:t>
            </w:r>
            <w:r w:rsidRPr="00CF4D50">
              <w:rPr>
                <w:rFonts w:asciiTheme="minorHAnsi" w:hAnsiTheme="minorHAnsi"/>
                <w:sz w:val="16"/>
                <w:szCs w:val="16"/>
                <w:highlight w:val="yellow"/>
              </w:rPr>
              <w:t>Describe the effect of</w:t>
            </w:r>
            <w:r w:rsidRPr="00430016">
              <w:rPr>
                <w:rFonts w:asciiTheme="minorHAnsi" w:hAnsiTheme="minorHAnsi"/>
                <w:sz w:val="16"/>
                <w:szCs w:val="16"/>
              </w:rPr>
              <w:t xml:space="preserve"> dilations, </w:t>
            </w:r>
            <w:r w:rsidRPr="00CF4D50">
              <w:rPr>
                <w:rFonts w:asciiTheme="minorHAnsi" w:hAnsiTheme="minorHAnsi"/>
                <w:sz w:val="16"/>
                <w:szCs w:val="16"/>
                <w:highlight w:val="yellow"/>
              </w:rPr>
              <w:t>translations, rotations, and reflections</w:t>
            </w:r>
            <w:r w:rsidRPr="00430016">
              <w:rPr>
                <w:rFonts w:asciiTheme="minorHAnsi" w:hAnsiTheme="minorHAnsi"/>
                <w:sz w:val="16"/>
                <w:szCs w:val="16"/>
              </w:rPr>
              <w:t xml:space="preserve"> </w:t>
            </w:r>
            <w:r w:rsidRPr="00CF4D50">
              <w:rPr>
                <w:rFonts w:asciiTheme="minorHAnsi" w:hAnsiTheme="minorHAnsi"/>
                <w:sz w:val="16"/>
                <w:szCs w:val="16"/>
                <w:highlight w:val="yellow"/>
              </w:rPr>
              <w:t>on two-dimensional figures using coordinates.</w:t>
            </w:r>
          </w:p>
          <w:p w:rsidR="007A3615" w:rsidRPr="00430016" w:rsidRDefault="007A3615" w:rsidP="007A3615">
            <w:pPr>
              <w:rPr>
                <w:rFonts w:asciiTheme="minorHAnsi" w:hAnsiTheme="minorHAnsi" w:cs="Arial Narrow"/>
                <w:b/>
                <w:bCs/>
                <w:color w:val="1F497C"/>
                <w:sz w:val="16"/>
                <w:szCs w:val="16"/>
              </w:rPr>
            </w:pPr>
            <w:r w:rsidRPr="00430016">
              <w:rPr>
                <w:rFonts w:asciiTheme="minorHAnsi" w:hAnsiTheme="minorHAnsi"/>
                <w:b/>
                <w:sz w:val="16"/>
                <w:szCs w:val="16"/>
              </w:rPr>
              <w:t>4.</w:t>
            </w:r>
            <w:r w:rsidRPr="00430016">
              <w:rPr>
                <w:rFonts w:asciiTheme="minorHAnsi" w:hAnsiTheme="minorHAnsi"/>
                <w:sz w:val="16"/>
                <w:szCs w:val="16"/>
              </w:rPr>
              <w:t xml:space="preserve"> </w:t>
            </w:r>
            <w:r w:rsidRPr="00CF4D50">
              <w:rPr>
                <w:rFonts w:asciiTheme="minorHAnsi" w:hAnsiTheme="minorHAnsi"/>
                <w:sz w:val="16"/>
                <w:szCs w:val="16"/>
                <w:highlight w:val="yellow"/>
              </w:rPr>
              <w:t>Understand that a two-dimensional figure is similar to another if the second can be obtained from the first by a sequence of rotations, reflections, translations,</w:t>
            </w:r>
            <w:r w:rsidRPr="00430016">
              <w:rPr>
                <w:rFonts w:asciiTheme="minorHAnsi" w:hAnsiTheme="minorHAnsi"/>
                <w:sz w:val="16"/>
                <w:szCs w:val="16"/>
              </w:rPr>
              <w:t xml:space="preserve"> and dilations; given two similar two-dimensional figures, describe a sequence that exhibits the similarity between them.</w:t>
            </w:r>
          </w:p>
        </w:tc>
      </w:tr>
      <w:tr w:rsidR="007A3615" w:rsidRPr="002D1644" w:rsidTr="00E03D66">
        <w:tc>
          <w:tcPr>
            <w:tcW w:w="3294" w:type="dxa"/>
            <w:shd w:val="clear" w:color="auto" w:fill="FFCCFF"/>
          </w:tcPr>
          <w:p w:rsidR="007A3615" w:rsidRPr="001B7C7D" w:rsidRDefault="007A3615" w:rsidP="007A3615">
            <w:pPr>
              <w:autoSpaceDE w:val="0"/>
              <w:autoSpaceDN w:val="0"/>
              <w:adjustRightInd w:val="0"/>
              <w:rPr>
                <w:rFonts w:asciiTheme="minorHAnsi" w:hAnsiTheme="minorHAnsi" w:cs="Arial Narrow"/>
                <w:color w:val="000000"/>
                <w:sz w:val="18"/>
                <w:szCs w:val="18"/>
              </w:rPr>
            </w:pPr>
            <w:r w:rsidRPr="001B7C7D">
              <w:rPr>
                <w:rFonts w:asciiTheme="minorHAnsi" w:hAnsiTheme="minorHAnsi" w:cs="Arial Narrow"/>
                <w:b/>
                <w:bCs/>
                <w:color w:val="000000"/>
                <w:sz w:val="18"/>
                <w:szCs w:val="18"/>
              </w:rPr>
              <w:t xml:space="preserve">M.GM.1g </w:t>
            </w:r>
            <w:r w:rsidRPr="001B7C7D">
              <w:rPr>
                <w:rFonts w:asciiTheme="minorHAnsi" w:hAnsiTheme="minorHAnsi" w:cs="Arial Narrow"/>
                <w:color w:val="000000"/>
                <w:sz w:val="18"/>
                <w:szCs w:val="18"/>
              </w:rPr>
              <w:t>demonstrating congruence and similarity using a variety of two dimensional figures</w:t>
            </w:r>
          </w:p>
          <w:p w:rsidR="007A3615" w:rsidRPr="001B7C7D" w:rsidRDefault="007A3615" w:rsidP="007A3615">
            <w:pPr>
              <w:rPr>
                <w:rFonts w:asciiTheme="minorHAnsi" w:hAnsiTheme="minorHAnsi"/>
                <w:sz w:val="18"/>
                <w:szCs w:val="18"/>
              </w:rPr>
            </w:pPr>
            <w:r w:rsidRPr="001B7C7D">
              <w:rPr>
                <w:rFonts w:asciiTheme="minorHAnsi" w:hAnsiTheme="minorHAnsi" w:cs="Arial Narrow"/>
                <w:b/>
                <w:bCs/>
                <w:color w:val="1F497C"/>
                <w:sz w:val="18"/>
                <w:szCs w:val="18"/>
              </w:rPr>
              <w:t>8.G-2, 4</w:t>
            </w:r>
          </w:p>
        </w:tc>
        <w:tc>
          <w:tcPr>
            <w:tcW w:w="4914" w:type="dxa"/>
          </w:tcPr>
          <w:p w:rsidR="007A3615" w:rsidRPr="001B7C7D" w:rsidRDefault="0076110A" w:rsidP="007A3615">
            <w:pPr>
              <w:rPr>
                <w:rFonts w:asciiTheme="minorHAnsi" w:hAnsiTheme="minorHAnsi"/>
                <w:sz w:val="18"/>
                <w:szCs w:val="18"/>
              </w:rPr>
            </w:pPr>
            <w:r w:rsidRPr="00702516">
              <w:rPr>
                <w:rFonts w:asciiTheme="minorHAnsi" w:hAnsiTheme="minorHAnsi"/>
                <w:i/>
                <w:sz w:val="16"/>
                <w:szCs w:val="16"/>
              </w:rPr>
              <w:t xml:space="preserve">No specific Common Core Standards have been linked to this Progress Indicator at this grade level; </w:t>
            </w:r>
            <w:r>
              <w:rPr>
                <w:rFonts w:asciiTheme="minorHAnsi" w:hAnsiTheme="minorHAnsi"/>
                <w:i/>
                <w:sz w:val="16"/>
                <w:szCs w:val="16"/>
              </w:rPr>
              <w:t xml:space="preserve">however, </w:t>
            </w:r>
            <w:r w:rsidRPr="00702516">
              <w:rPr>
                <w:rFonts w:asciiTheme="minorHAnsi" w:hAnsiTheme="minorHAnsi"/>
                <w:i/>
                <w:sz w:val="16"/>
                <w:szCs w:val="16"/>
              </w:rPr>
              <w:t>these skills/concept</w:t>
            </w:r>
            <w:r>
              <w:rPr>
                <w:rFonts w:asciiTheme="minorHAnsi" w:hAnsiTheme="minorHAnsi"/>
                <w:i/>
                <w:sz w:val="16"/>
                <w:szCs w:val="16"/>
              </w:rPr>
              <w:t xml:space="preserve">s represent </w:t>
            </w:r>
            <w:r w:rsidRPr="00702516">
              <w:rPr>
                <w:rFonts w:asciiTheme="minorHAnsi" w:hAnsiTheme="minorHAnsi"/>
                <w:i/>
                <w:sz w:val="16"/>
                <w:szCs w:val="16"/>
              </w:rPr>
              <w:t>the “hypothesized” learning continuum.</w:t>
            </w:r>
          </w:p>
        </w:tc>
        <w:tc>
          <w:tcPr>
            <w:tcW w:w="4968" w:type="dxa"/>
          </w:tcPr>
          <w:p w:rsidR="007A3615" w:rsidRPr="001B7C7D" w:rsidRDefault="007A3615" w:rsidP="007A3615">
            <w:pPr>
              <w:rPr>
                <w:rFonts w:asciiTheme="minorHAnsi" w:hAnsiTheme="minorHAnsi" w:cs="Arial Narrow"/>
                <w:b/>
                <w:bCs/>
                <w:color w:val="1F497C"/>
                <w:sz w:val="18"/>
                <w:szCs w:val="18"/>
              </w:rPr>
            </w:pPr>
            <w:r w:rsidRPr="001B7C7D">
              <w:rPr>
                <w:rFonts w:asciiTheme="minorHAnsi" w:hAnsiTheme="minorHAnsi" w:cs="Arial Narrow"/>
                <w:b/>
                <w:bCs/>
                <w:color w:val="1F497C"/>
                <w:sz w:val="18"/>
                <w:szCs w:val="18"/>
              </w:rPr>
              <w:t>8.G-2, 4</w:t>
            </w:r>
          </w:p>
          <w:p w:rsidR="007A3615" w:rsidRPr="00004BA1" w:rsidRDefault="007A3615" w:rsidP="007A3615">
            <w:pPr>
              <w:rPr>
                <w:rFonts w:asciiTheme="minorHAnsi" w:hAnsiTheme="minorHAnsi" w:cs="Arial Narrow"/>
                <w:b/>
                <w:bCs/>
                <w:color w:val="1F497C"/>
                <w:sz w:val="16"/>
                <w:szCs w:val="16"/>
              </w:rPr>
            </w:pPr>
            <w:r w:rsidRPr="00004BA1">
              <w:rPr>
                <w:rFonts w:asciiTheme="minorHAnsi" w:hAnsiTheme="minorHAnsi"/>
                <w:b/>
                <w:sz w:val="16"/>
                <w:szCs w:val="16"/>
              </w:rPr>
              <w:t>2.</w:t>
            </w:r>
            <w:r w:rsidRPr="00004BA1">
              <w:rPr>
                <w:rFonts w:asciiTheme="minorHAnsi" w:hAnsiTheme="minorHAnsi"/>
                <w:sz w:val="16"/>
                <w:szCs w:val="16"/>
              </w:rPr>
              <w:t xml:space="preserve"> Understand that a two-dimensional figure is congruent to another if the second can be obtained from the first by a sequence of rotations, reflections, and translations; </w:t>
            </w:r>
            <w:r w:rsidRPr="00650B75">
              <w:rPr>
                <w:rFonts w:asciiTheme="minorHAnsi" w:hAnsiTheme="minorHAnsi"/>
                <w:sz w:val="16"/>
                <w:szCs w:val="16"/>
                <w:highlight w:val="yellow"/>
              </w:rPr>
              <w:t>given two congruent figures, describe a sequence that exhibits the congruence between them.</w:t>
            </w:r>
          </w:p>
          <w:p w:rsidR="007A3615" w:rsidRPr="00004BA1" w:rsidRDefault="007A3615" w:rsidP="007A3615">
            <w:pPr>
              <w:rPr>
                <w:rFonts w:asciiTheme="minorHAnsi" w:hAnsiTheme="minorHAnsi" w:cs="Arial Narrow"/>
                <w:b/>
                <w:bCs/>
                <w:color w:val="1F497C"/>
                <w:sz w:val="18"/>
                <w:szCs w:val="18"/>
              </w:rPr>
            </w:pPr>
            <w:r w:rsidRPr="00004BA1">
              <w:rPr>
                <w:rFonts w:asciiTheme="minorHAnsi" w:hAnsiTheme="minorHAnsi"/>
                <w:b/>
                <w:sz w:val="16"/>
                <w:szCs w:val="16"/>
              </w:rPr>
              <w:t>4.</w:t>
            </w:r>
            <w:r w:rsidRPr="00004BA1">
              <w:rPr>
                <w:rFonts w:asciiTheme="minorHAnsi" w:hAnsiTheme="minorHAnsi"/>
                <w:sz w:val="16"/>
                <w:szCs w:val="16"/>
              </w:rPr>
              <w:t xml:space="preserve"> Understand that a two-dimensional figure is similar to another if the second can be obtained from the first by a sequence of rotations, reflections, translations, and dilations; </w:t>
            </w:r>
            <w:r w:rsidRPr="00650B75">
              <w:rPr>
                <w:rFonts w:asciiTheme="minorHAnsi" w:hAnsiTheme="minorHAnsi"/>
                <w:sz w:val="16"/>
                <w:szCs w:val="16"/>
                <w:highlight w:val="yellow"/>
              </w:rPr>
              <w:t xml:space="preserve">given two similar two-dimensional figures, describe a sequence that exhibits the similarity </w:t>
            </w:r>
            <w:r w:rsidRPr="00650B75">
              <w:rPr>
                <w:rFonts w:asciiTheme="minorHAnsi" w:hAnsiTheme="minorHAnsi"/>
                <w:sz w:val="16"/>
                <w:szCs w:val="16"/>
                <w:highlight w:val="yellow"/>
              </w:rPr>
              <w:lastRenderedPageBreak/>
              <w:t>between them.</w:t>
            </w:r>
          </w:p>
        </w:tc>
      </w:tr>
      <w:tr w:rsidR="00004BA1" w:rsidRPr="002D1644" w:rsidTr="00E03D66">
        <w:tc>
          <w:tcPr>
            <w:tcW w:w="3294" w:type="dxa"/>
            <w:shd w:val="clear" w:color="auto" w:fill="FFCCFF"/>
          </w:tcPr>
          <w:p w:rsidR="00004BA1" w:rsidRPr="001B7C7D" w:rsidRDefault="00004BA1" w:rsidP="00B30628">
            <w:pPr>
              <w:autoSpaceDE w:val="0"/>
              <w:autoSpaceDN w:val="0"/>
              <w:adjustRightInd w:val="0"/>
              <w:rPr>
                <w:rFonts w:asciiTheme="minorHAnsi" w:hAnsiTheme="minorHAnsi" w:cs="Arial Narrow"/>
                <w:color w:val="000000"/>
                <w:sz w:val="18"/>
                <w:szCs w:val="18"/>
              </w:rPr>
            </w:pPr>
            <w:r w:rsidRPr="001B7C7D">
              <w:rPr>
                <w:rFonts w:asciiTheme="minorHAnsi" w:hAnsiTheme="minorHAnsi" w:cs="Arial Narrow"/>
                <w:b/>
                <w:bCs/>
                <w:color w:val="000000"/>
                <w:sz w:val="18"/>
                <w:szCs w:val="18"/>
              </w:rPr>
              <w:lastRenderedPageBreak/>
              <w:t xml:space="preserve">M.GM.1h </w:t>
            </w:r>
            <w:r w:rsidRPr="001B7C7D">
              <w:rPr>
                <w:rFonts w:asciiTheme="minorHAnsi" w:hAnsiTheme="minorHAnsi" w:cs="Arial Narrow"/>
                <w:color w:val="000000"/>
                <w:sz w:val="18"/>
                <w:szCs w:val="18"/>
              </w:rPr>
              <w:t>solving real-world area, surface area, and volume problems using different strategies (formulas and decomposing figures)</w:t>
            </w:r>
          </w:p>
          <w:p w:rsidR="00004BA1" w:rsidRPr="001B7C7D" w:rsidRDefault="00004BA1" w:rsidP="00B30628">
            <w:pPr>
              <w:autoSpaceDE w:val="0"/>
              <w:autoSpaceDN w:val="0"/>
              <w:adjustRightInd w:val="0"/>
              <w:rPr>
                <w:rFonts w:asciiTheme="minorHAnsi" w:hAnsiTheme="minorHAnsi" w:cs="Arial Narrow"/>
                <w:b/>
                <w:bCs/>
                <w:color w:val="1F497C"/>
                <w:sz w:val="18"/>
                <w:szCs w:val="18"/>
              </w:rPr>
            </w:pPr>
            <w:r w:rsidRPr="001B7C7D">
              <w:rPr>
                <w:rFonts w:asciiTheme="minorHAnsi" w:hAnsiTheme="minorHAnsi" w:cs="Arial Narrow"/>
                <w:b/>
                <w:bCs/>
                <w:color w:val="1F497C"/>
                <w:sz w:val="18"/>
                <w:szCs w:val="18"/>
              </w:rPr>
              <w:t>7.G-4,</w:t>
            </w:r>
            <w:r w:rsidR="00982B21">
              <w:rPr>
                <w:rFonts w:asciiTheme="minorHAnsi" w:hAnsiTheme="minorHAnsi" w:cs="Arial Narrow"/>
                <w:b/>
                <w:bCs/>
                <w:color w:val="1F497C"/>
                <w:sz w:val="18"/>
                <w:szCs w:val="18"/>
              </w:rPr>
              <w:t xml:space="preserve"> </w:t>
            </w:r>
            <w:r w:rsidRPr="001B7C7D">
              <w:rPr>
                <w:rFonts w:asciiTheme="minorHAnsi" w:hAnsiTheme="minorHAnsi" w:cs="Arial Narrow"/>
                <w:b/>
                <w:bCs/>
                <w:color w:val="1F497C"/>
                <w:sz w:val="18"/>
                <w:szCs w:val="18"/>
              </w:rPr>
              <w:t>6</w:t>
            </w:r>
          </w:p>
          <w:p w:rsidR="00004BA1" w:rsidRDefault="00004BA1" w:rsidP="00B30628">
            <w:pPr>
              <w:rPr>
                <w:rFonts w:asciiTheme="minorHAnsi" w:hAnsiTheme="minorHAnsi" w:cs="Arial Narrow"/>
                <w:b/>
                <w:bCs/>
                <w:color w:val="1F497C"/>
                <w:sz w:val="18"/>
                <w:szCs w:val="18"/>
              </w:rPr>
            </w:pPr>
          </w:p>
          <w:p w:rsidR="00004BA1" w:rsidRPr="001B7C7D" w:rsidRDefault="00004BA1" w:rsidP="00B30628">
            <w:pPr>
              <w:rPr>
                <w:rFonts w:asciiTheme="minorHAnsi" w:hAnsiTheme="minorHAnsi"/>
                <w:sz w:val="18"/>
                <w:szCs w:val="18"/>
              </w:rPr>
            </w:pPr>
            <w:r w:rsidRPr="001B7C7D">
              <w:rPr>
                <w:rFonts w:asciiTheme="minorHAnsi" w:hAnsiTheme="minorHAnsi" w:cs="Arial Narrow"/>
                <w:b/>
                <w:bCs/>
                <w:color w:val="1F497C"/>
                <w:sz w:val="18"/>
                <w:szCs w:val="18"/>
              </w:rPr>
              <w:t>8.G-9</w:t>
            </w:r>
          </w:p>
        </w:tc>
        <w:tc>
          <w:tcPr>
            <w:tcW w:w="4914" w:type="dxa"/>
          </w:tcPr>
          <w:p w:rsidR="00004BA1" w:rsidRPr="001B7C7D" w:rsidRDefault="00004BA1" w:rsidP="00B30628">
            <w:pPr>
              <w:rPr>
                <w:rFonts w:asciiTheme="minorHAnsi" w:hAnsiTheme="minorHAnsi" w:cs="Arial Narrow"/>
                <w:b/>
                <w:bCs/>
                <w:color w:val="1F497C"/>
                <w:sz w:val="18"/>
                <w:szCs w:val="18"/>
              </w:rPr>
            </w:pPr>
            <w:r w:rsidRPr="001B7C7D">
              <w:rPr>
                <w:rFonts w:asciiTheme="minorHAnsi" w:hAnsiTheme="minorHAnsi" w:cs="Arial Narrow"/>
                <w:b/>
                <w:bCs/>
                <w:color w:val="1F497C"/>
                <w:sz w:val="18"/>
                <w:szCs w:val="18"/>
              </w:rPr>
              <w:t>7.G-4</w:t>
            </w:r>
            <w:r>
              <w:rPr>
                <w:rFonts w:asciiTheme="minorHAnsi" w:hAnsiTheme="minorHAnsi" w:cs="Arial Narrow"/>
                <w:b/>
                <w:bCs/>
                <w:color w:val="1F497C"/>
                <w:sz w:val="18"/>
                <w:szCs w:val="18"/>
              </w:rPr>
              <w:t>, 6</w:t>
            </w:r>
          </w:p>
          <w:p w:rsidR="00004BA1" w:rsidRPr="00004BA1" w:rsidRDefault="00004BA1" w:rsidP="00B30628">
            <w:pPr>
              <w:rPr>
                <w:rFonts w:asciiTheme="minorHAnsi" w:hAnsiTheme="minorHAnsi" w:cs="Arial Narrow"/>
                <w:b/>
                <w:bCs/>
                <w:color w:val="1F497C"/>
                <w:sz w:val="16"/>
                <w:szCs w:val="16"/>
              </w:rPr>
            </w:pPr>
            <w:r w:rsidRPr="00004BA1">
              <w:rPr>
                <w:rFonts w:asciiTheme="minorHAnsi" w:hAnsiTheme="minorHAnsi"/>
                <w:b/>
                <w:sz w:val="16"/>
                <w:szCs w:val="16"/>
              </w:rPr>
              <w:t>4.</w:t>
            </w:r>
            <w:r w:rsidRPr="00004BA1">
              <w:rPr>
                <w:rFonts w:asciiTheme="minorHAnsi" w:hAnsiTheme="minorHAnsi"/>
                <w:sz w:val="16"/>
                <w:szCs w:val="16"/>
              </w:rPr>
              <w:t xml:space="preserve"> </w:t>
            </w:r>
            <w:r w:rsidRPr="00004BA1">
              <w:rPr>
                <w:rFonts w:asciiTheme="minorHAnsi" w:hAnsiTheme="minorHAnsi"/>
                <w:sz w:val="16"/>
                <w:szCs w:val="16"/>
                <w:highlight w:val="yellow"/>
              </w:rPr>
              <w:t>Know the formulas for the area and circumference of a circle and use them to solve problems;</w:t>
            </w:r>
            <w:r w:rsidRPr="00004BA1">
              <w:rPr>
                <w:rFonts w:asciiTheme="minorHAnsi" w:hAnsiTheme="minorHAnsi"/>
                <w:sz w:val="16"/>
                <w:szCs w:val="16"/>
              </w:rPr>
              <w:t xml:space="preserve"> </w:t>
            </w:r>
            <w:r w:rsidRPr="00004BA1">
              <w:rPr>
                <w:rFonts w:asciiTheme="minorHAnsi" w:hAnsiTheme="minorHAnsi"/>
                <w:sz w:val="16"/>
                <w:szCs w:val="16"/>
                <w:highlight w:val="yellow"/>
              </w:rPr>
              <w:t>give an informal derivation of the relationship between the circumference and area of a circle</w:t>
            </w:r>
            <w:r w:rsidRPr="00004BA1">
              <w:rPr>
                <w:rFonts w:asciiTheme="minorHAnsi" w:hAnsiTheme="minorHAnsi"/>
                <w:sz w:val="16"/>
                <w:szCs w:val="16"/>
              </w:rPr>
              <w:t>.</w:t>
            </w:r>
          </w:p>
          <w:p w:rsidR="00004BA1" w:rsidRPr="001B7C7D" w:rsidRDefault="00004BA1" w:rsidP="00B30628">
            <w:pPr>
              <w:rPr>
                <w:rFonts w:asciiTheme="minorHAnsi" w:hAnsiTheme="minorHAnsi"/>
                <w:sz w:val="18"/>
                <w:szCs w:val="18"/>
              </w:rPr>
            </w:pPr>
            <w:r w:rsidRPr="00004BA1">
              <w:rPr>
                <w:rFonts w:asciiTheme="minorHAnsi" w:hAnsiTheme="minorHAnsi"/>
                <w:b/>
                <w:sz w:val="16"/>
                <w:szCs w:val="16"/>
              </w:rPr>
              <w:t>6.</w:t>
            </w:r>
            <w:r w:rsidRPr="00004BA1">
              <w:rPr>
                <w:rFonts w:asciiTheme="minorHAnsi" w:hAnsiTheme="minorHAnsi"/>
                <w:sz w:val="16"/>
                <w:szCs w:val="16"/>
              </w:rPr>
              <w:t xml:space="preserve"> </w:t>
            </w:r>
            <w:r w:rsidRPr="00004BA1">
              <w:rPr>
                <w:rFonts w:asciiTheme="minorHAnsi" w:hAnsiTheme="minorHAnsi"/>
                <w:sz w:val="16"/>
                <w:szCs w:val="16"/>
                <w:highlight w:val="yellow"/>
              </w:rPr>
              <w:t>Solve real-world and mathematical problems involving area, volume and surface area of two- and three-dimensional objects composed of triangles, quadrilaterals, polygons, cubes, and right prisms</w:t>
            </w:r>
            <w:r w:rsidRPr="00004BA1">
              <w:rPr>
                <w:rFonts w:asciiTheme="minorHAnsi" w:hAnsiTheme="minorHAnsi"/>
                <w:sz w:val="16"/>
                <w:szCs w:val="16"/>
              </w:rPr>
              <w:t>.</w:t>
            </w:r>
          </w:p>
        </w:tc>
        <w:tc>
          <w:tcPr>
            <w:tcW w:w="4968" w:type="dxa"/>
          </w:tcPr>
          <w:p w:rsidR="00004BA1" w:rsidRPr="001B7C7D" w:rsidRDefault="00004BA1" w:rsidP="00B30628">
            <w:pPr>
              <w:rPr>
                <w:rFonts w:asciiTheme="minorHAnsi" w:hAnsiTheme="minorHAnsi" w:cs="Arial Narrow"/>
                <w:b/>
                <w:bCs/>
                <w:color w:val="1F497C"/>
                <w:sz w:val="18"/>
                <w:szCs w:val="18"/>
              </w:rPr>
            </w:pPr>
            <w:r w:rsidRPr="001B7C7D">
              <w:rPr>
                <w:rFonts w:asciiTheme="minorHAnsi" w:hAnsiTheme="minorHAnsi" w:cs="Arial Narrow"/>
                <w:b/>
                <w:bCs/>
                <w:color w:val="1F497C"/>
                <w:sz w:val="18"/>
                <w:szCs w:val="18"/>
              </w:rPr>
              <w:t>8.G-9</w:t>
            </w:r>
          </w:p>
          <w:p w:rsidR="00004BA1" w:rsidRPr="00004BA1" w:rsidRDefault="00004BA1" w:rsidP="00B30628">
            <w:pPr>
              <w:rPr>
                <w:rFonts w:asciiTheme="minorHAnsi" w:hAnsiTheme="minorHAnsi"/>
                <w:sz w:val="16"/>
                <w:szCs w:val="16"/>
              </w:rPr>
            </w:pPr>
            <w:r w:rsidRPr="00004BA1">
              <w:rPr>
                <w:rFonts w:asciiTheme="minorHAnsi" w:hAnsiTheme="minorHAnsi"/>
                <w:b/>
                <w:sz w:val="16"/>
                <w:szCs w:val="16"/>
              </w:rPr>
              <w:t>9.</w:t>
            </w:r>
            <w:r w:rsidRPr="00004BA1">
              <w:rPr>
                <w:rFonts w:asciiTheme="minorHAnsi" w:hAnsiTheme="minorHAnsi"/>
                <w:sz w:val="16"/>
                <w:szCs w:val="16"/>
              </w:rPr>
              <w:t xml:space="preserve"> </w:t>
            </w:r>
            <w:r w:rsidRPr="00004BA1">
              <w:rPr>
                <w:rFonts w:asciiTheme="minorHAnsi" w:hAnsiTheme="minorHAnsi"/>
                <w:sz w:val="16"/>
                <w:szCs w:val="16"/>
                <w:highlight w:val="yellow"/>
              </w:rPr>
              <w:t>Know the formulas for the volumes of cones, cylinders, and spheres and use them to solve real-world and mathematical problems</w:t>
            </w:r>
            <w:r w:rsidRPr="00004BA1">
              <w:rPr>
                <w:rFonts w:asciiTheme="minorHAnsi" w:hAnsiTheme="minorHAnsi"/>
                <w:sz w:val="16"/>
                <w:szCs w:val="16"/>
              </w:rPr>
              <w:t>.</w:t>
            </w:r>
          </w:p>
        </w:tc>
      </w:tr>
      <w:tr w:rsidR="00004BA1" w:rsidRPr="002D1644" w:rsidTr="00E03D66">
        <w:tc>
          <w:tcPr>
            <w:tcW w:w="3294" w:type="dxa"/>
            <w:shd w:val="clear" w:color="auto" w:fill="FFCCFF"/>
          </w:tcPr>
          <w:p w:rsidR="00004BA1" w:rsidRPr="001B7C7D" w:rsidRDefault="00004BA1" w:rsidP="00B30628">
            <w:pPr>
              <w:autoSpaceDE w:val="0"/>
              <w:autoSpaceDN w:val="0"/>
              <w:adjustRightInd w:val="0"/>
              <w:rPr>
                <w:rFonts w:asciiTheme="minorHAnsi" w:hAnsiTheme="minorHAnsi" w:cs="Arial Narrow"/>
                <w:color w:val="000000"/>
                <w:sz w:val="18"/>
                <w:szCs w:val="18"/>
              </w:rPr>
            </w:pPr>
            <w:r w:rsidRPr="001B7C7D">
              <w:rPr>
                <w:rFonts w:asciiTheme="minorHAnsi" w:hAnsiTheme="minorHAnsi" w:cs="Arial Narrow"/>
                <w:b/>
                <w:bCs/>
                <w:color w:val="000000"/>
                <w:sz w:val="18"/>
                <w:szCs w:val="18"/>
              </w:rPr>
              <w:t xml:space="preserve">M.GM.1i </w:t>
            </w:r>
            <w:r w:rsidRPr="001B7C7D">
              <w:rPr>
                <w:rFonts w:asciiTheme="minorHAnsi" w:hAnsiTheme="minorHAnsi" w:cs="Arial Narrow"/>
                <w:color w:val="000000"/>
                <w:sz w:val="18"/>
                <w:szCs w:val="18"/>
              </w:rPr>
              <w:t>exploring and explaining angle relationships (e.g., pairs of parallel lines cut by</w:t>
            </w:r>
            <w:r>
              <w:rPr>
                <w:rFonts w:asciiTheme="minorHAnsi" w:hAnsiTheme="minorHAnsi" w:cs="Arial Narrow"/>
                <w:color w:val="000000"/>
                <w:sz w:val="18"/>
                <w:szCs w:val="18"/>
              </w:rPr>
              <w:t xml:space="preserve"> </w:t>
            </w:r>
            <w:r w:rsidRPr="001B7C7D">
              <w:rPr>
                <w:rFonts w:asciiTheme="minorHAnsi" w:hAnsiTheme="minorHAnsi" w:cs="Arial Narrow"/>
                <w:color w:val="000000"/>
                <w:sz w:val="18"/>
                <w:szCs w:val="18"/>
              </w:rPr>
              <w:t>a transversal, including perpendicular lines)</w:t>
            </w:r>
          </w:p>
          <w:p w:rsidR="00004BA1" w:rsidRPr="001B7C7D" w:rsidRDefault="00004BA1" w:rsidP="00B30628">
            <w:pPr>
              <w:rPr>
                <w:rFonts w:asciiTheme="minorHAnsi" w:hAnsiTheme="minorHAnsi"/>
                <w:sz w:val="18"/>
                <w:szCs w:val="18"/>
              </w:rPr>
            </w:pPr>
            <w:r w:rsidRPr="001B7C7D">
              <w:rPr>
                <w:rFonts w:asciiTheme="minorHAnsi" w:hAnsiTheme="minorHAnsi" w:cs="Arial Narrow"/>
                <w:b/>
                <w:bCs/>
                <w:color w:val="1F497C"/>
                <w:sz w:val="18"/>
                <w:szCs w:val="18"/>
              </w:rPr>
              <w:t>8.G-5</w:t>
            </w:r>
          </w:p>
        </w:tc>
        <w:tc>
          <w:tcPr>
            <w:tcW w:w="4914" w:type="dxa"/>
          </w:tcPr>
          <w:p w:rsidR="00004BA1" w:rsidRPr="001B7C7D" w:rsidRDefault="0076110A" w:rsidP="00B30628">
            <w:pPr>
              <w:rPr>
                <w:rFonts w:asciiTheme="minorHAnsi" w:hAnsiTheme="minorHAnsi"/>
                <w:sz w:val="18"/>
                <w:szCs w:val="18"/>
              </w:rPr>
            </w:pPr>
            <w:r w:rsidRPr="00702516">
              <w:rPr>
                <w:rFonts w:asciiTheme="minorHAnsi" w:hAnsiTheme="minorHAnsi"/>
                <w:i/>
                <w:sz w:val="16"/>
                <w:szCs w:val="16"/>
              </w:rPr>
              <w:t>No specific Common Core Standards have been linked to this Progress Indicator at this grade level</w:t>
            </w:r>
            <w:r>
              <w:rPr>
                <w:rFonts w:asciiTheme="minorHAnsi" w:hAnsiTheme="minorHAnsi"/>
                <w:i/>
                <w:sz w:val="16"/>
                <w:szCs w:val="16"/>
              </w:rPr>
              <w:t>.</w:t>
            </w:r>
          </w:p>
        </w:tc>
        <w:tc>
          <w:tcPr>
            <w:tcW w:w="4968" w:type="dxa"/>
          </w:tcPr>
          <w:p w:rsidR="00004BA1" w:rsidRPr="001B7C7D" w:rsidRDefault="00004BA1" w:rsidP="00B30628">
            <w:pPr>
              <w:rPr>
                <w:rFonts w:asciiTheme="minorHAnsi" w:hAnsiTheme="minorHAnsi" w:cs="Arial Narrow"/>
                <w:b/>
                <w:bCs/>
                <w:color w:val="1F497C"/>
                <w:sz w:val="18"/>
                <w:szCs w:val="18"/>
              </w:rPr>
            </w:pPr>
            <w:r w:rsidRPr="001B7C7D">
              <w:rPr>
                <w:rFonts w:asciiTheme="minorHAnsi" w:hAnsiTheme="minorHAnsi" w:cs="Arial Narrow"/>
                <w:b/>
                <w:bCs/>
                <w:color w:val="1F497C"/>
                <w:sz w:val="18"/>
                <w:szCs w:val="18"/>
              </w:rPr>
              <w:t>8.G-5</w:t>
            </w:r>
          </w:p>
          <w:p w:rsidR="00004BA1" w:rsidRPr="00004BA1" w:rsidRDefault="00004BA1" w:rsidP="00B30628">
            <w:pPr>
              <w:rPr>
                <w:rFonts w:asciiTheme="minorHAnsi" w:hAnsiTheme="minorHAnsi"/>
                <w:sz w:val="16"/>
                <w:szCs w:val="16"/>
              </w:rPr>
            </w:pPr>
            <w:r w:rsidRPr="00004BA1">
              <w:rPr>
                <w:rFonts w:asciiTheme="minorHAnsi" w:hAnsiTheme="minorHAnsi"/>
                <w:b/>
                <w:sz w:val="16"/>
                <w:szCs w:val="16"/>
              </w:rPr>
              <w:t>5.</w:t>
            </w:r>
            <w:r w:rsidRPr="00004BA1">
              <w:rPr>
                <w:rFonts w:asciiTheme="minorHAnsi" w:hAnsiTheme="minorHAnsi"/>
                <w:sz w:val="16"/>
                <w:szCs w:val="16"/>
              </w:rPr>
              <w:t xml:space="preserve"> </w:t>
            </w:r>
            <w:r w:rsidRPr="00004BA1">
              <w:rPr>
                <w:rFonts w:asciiTheme="minorHAnsi" w:hAnsiTheme="minorHAnsi"/>
                <w:sz w:val="16"/>
                <w:szCs w:val="16"/>
                <w:highlight w:val="yellow"/>
              </w:rPr>
              <w:t>Use informal arguments to establish facts about the angle sum and exterior angle of triangles, about the angles created when parallel lines are cut by a transversal,</w:t>
            </w:r>
            <w:r w:rsidRPr="00004BA1">
              <w:rPr>
                <w:rFonts w:asciiTheme="minorHAnsi" w:hAnsiTheme="minorHAnsi"/>
                <w:sz w:val="16"/>
                <w:szCs w:val="16"/>
              </w:rPr>
              <w:t xml:space="preserve"> </w:t>
            </w:r>
            <w:r w:rsidRPr="00004BA1">
              <w:rPr>
                <w:rFonts w:asciiTheme="minorHAnsi" w:hAnsiTheme="minorHAnsi"/>
                <w:sz w:val="16"/>
                <w:szCs w:val="16"/>
                <w:highlight w:val="yellow"/>
              </w:rPr>
              <w:t xml:space="preserve">and the angle-angle criterion for similarity of triangles. </w:t>
            </w:r>
            <w:r w:rsidRPr="00004BA1">
              <w:rPr>
                <w:rFonts w:asciiTheme="minorHAnsi" w:hAnsiTheme="minorHAnsi"/>
                <w:i/>
                <w:iCs/>
                <w:sz w:val="16"/>
                <w:szCs w:val="16"/>
                <w:highlight w:val="yellow"/>
              </w:rPr>
              <w:t>For example, arrange three copies of the same triangle so that the sum of the three angles appears to form a line, and give an argument in terms of transversals why this is so</w:t>
            </w:r>
            <w:r>
              <w:rPr>
                <w:rFonts w:asciiTheme="minorHAnsi" w:hAnsiTheme="minorHAnsi"/>
                <w:i/>
                <w:iCs/>
                <w:sz w:val="16"/>
                <w:szCs w:val="16"/>
              </w:rPr>
              <w:t>.</w:t>
            </w:r>
          </w:p>
        </w:tc>
      </w:tr>
      <w:tr w:rsidR="00004BA1" w:rsidRPr="002D1644" w:rsidTr="00E03D66">
        <w:tc>
          <w:tcPr>
            <w:tcW w:w="3294" w:type="dxa"/>
            <w:shd w:val="clear" w:color="auto" w:fill="FFCCFF"/>
          </w:tcPr>
          <w:p w:rsidR="00004BA1" w:rsidRPr="001B7C7D" w:rsidRDefault="00004BA1" w:rsidP="00B30628">
            <w:pPr>
              <w:autoSpaceDE w:val="0"/>
              <w:autoSpaceDN w:val="0"/>
              <w:adjustRightInd w:val="0"/>
              <w:rPr>
                <w:rFonts w:asciiTheme="minorHAnsi" w:hAnsiTheme="minorHAnsi" w:cs="Arial Narrow"/>
                <w:color w:val="000000"/>
                <w:sz w:val="18"/>
                <w:szCs w:val="18"/>
              </w:rPr>
            </w:pPr>
            <w:r w:rsidRPr="001B7C7D">
              <w:rPr>
                <w:rFonts w:asciiTheme="minorHAnsi" w:hAnsiTheme="minorHAnsi" w:cs="Arial Narrow"/>
                <w:b/>
                <w:bCs/>
                <w:color w:val="000000"/>
                <w:sz w:val="18"/>
                <w:szCs w:val="18"/>
              </w:rPr>
              <w:t xml:space="preserve">M.GM.1j </w:t>
            </w:r>
            <w:r w:rsidRPr="001B7C7D">
              <w:rPr>
                <w:rFonts w:asciiTheme="minorHAnsi" w:hAnsiTheme="minorHAnsi" w:cs="Arial Narrow"/>
                <w:color w:val="000000"/>
                <w:sz w:val="18"/>
                <w:szCs w:val="18"/>
              </w:rPr>
              <w:t>applying the Pythagorean Theorem</w:t>
            </w:r>
          </w:p>
          <w:p w:rsidR="00004BA1" w:rsidRPr="001B7C7D" w:rsidRDefault="00004BA1" w:rsidP="00B30628">
            <w:pPr>
              <w:rPr>
                <w:rFonts w:asciiTheme="minorHAnsi" w:hAnsiTheme="minorHAnsi"/>
                <w:sz w:val="18"/>
                <w:szCs w:val="18"/>
              </w:rPr>
            </w:pPr>
            <w:r w:rsidRPr="001B7C7D">
              <w:rPr>
                <w:rFonts w:asciiTheme="minorHAnsi" w:hAnsiTheme="minorHAnsi" w:cs="Arial Narrow"/>
                <w:b/>
                <w:bCs/>
                <w:color w:val="1F497C"/>
                <w:sz w:val="18"/>
                <w:szCs w:val="18"/>
              </w:rPr>
              <w:t>8.G-7, 8</w:t>
            </w:r>
          </w:p>
        </w:tc>
        <w:tc>
          <w:tcPr>
            <w:tcW w:w="4914" w:type="dxa"/>
          </w:tcPr>
          <w:p w:rsidR="00004BA1" w:rsidRPr="001B7C7D" w:rsidRDefault="0076110A" w:rsidP="00B30628">
            <w:pPr>
              <w:rPr>
                <w:rFonts w:asciiTheme="minorHAnsi" w:hAnsiTheme="minorHAnsi"/>
                <w:sz w:val="18"/>
                <w:szCs w:val="18"/>
              </w:rPr>
            </w:pPr>
            <w:r w:rsidRPr="00702516">
              <w:rPr>
                <w:rFonts w:asciiTheme="minorHAnsi" w:hAnsiTheme="minorHAnsi"/>
                <w:i/>
                <w:sz w:val="16"/>
                <w:szCs w:val="16"/>
              </w:rPr>
              <w:t>No specific Common Core Standards have been linked to this Progress Indicator at this grade leve</w:t>
            </w:r>
            <w:r>
              <w:rPr>
                <w:rFonts w:asciiTheme="minorHAnsi" w:hAnsiTheme="minorHAnsi"/>
                <w:i/>
                <w:sz w:val="16"/>
                <w:szCs w:val="16"/>
              </w:rPr>
              <w:t>l.</w:t>
            </w:r>
          </w:p>
        </w:tc>
        <w:tc>
          <w:tcPr>
            <w:tcW w:w="4968" w:type="dxa"/>
          </w:tcPr>
          <w:p w:rsidR="00004BA1" w:rsidRPr="001B7C7D" w:rsidRDefault="00004BA1" w:rsidP="00B30628">
            <w:pPr>
              <w:rPr>
                <w:rFonts w:asciiTheme="minorHAnsi" w:hAnsiTheme="minorHAnsi" w:cs="Arial Narrow"/>
                <w:b/>
                <w:bCs/>
                <w:color w:val="1F497C"/>
                <w:sz w:val="18"/>
                <w:szCs w:val="18"/>
              </w:rPr>
            </w:pPr>
            <w:r w:rsidRPr="001B7C7D">
              <w:rPr>
                <w:rFonts w:asciiTheme="minorHAnsi" w:hAnsiTheme="minorHAnsi" w:cs="Arial Narrow"/>
                <w:b/>
                <w:bCs/>
                <w:color w:val="1F497C"/>
                <w:sz w:val="18"/>
                <w:szCs w:val="18"/>
              </w:rPr>
              <w:t>8.G-7</w:t>
            </w:r>
            <w:r>
              <w:rPr>
                <w:rFonts w:asciiTheme="minorHAnsi" w:hAnsiTheme="minorHAnsi" w:cs="Arial Narrow"/>
                <w:b/>
                <w:bCs/>
                <w:color w:val="1F497C"/>
                <w:sz w:val="18"/>
                <w:szCs w:val="18"/>
              </w:rPr>
              <w:t>, 8</w:t>
            </w:r>
          </w:p>
          <w:p w:rsidR="00004BA1" w:rsidRPr="00004BA1" w:rsidRDefault="00004BA1" w:rsidP="00B30628">
            <w:pPr>
              <w:rPr>
                <w:rFonts w:asciiTheme="minorHAnsi" w:hAnsiTheme="minorHAnsi" w:cs="Arial Narrow"/>
                <w:b/>
                <w:bCs/>
                <w:color w:val="1F497C"/>
                <w:sz w:val="16"/>
                <w:szCs w:val="16"/>
              </w:rPr>
            </w:pPr>
            <w:r w:rsidRPr="00004BA1">
              <w:rPr>
                <w:rFonts w:asciiTheme="minorHAnsi" w:hAnsiTheme="minorHAnsi"/>
                <w:b/>
                <w:sz w:val="16"/>
                <w:szCs w:val="16"/>
              </w:rPr>
              <w:t>7.</w:t>
            </w:r>
            <w:r w:rsidRPr="00004BA1">
              <w:rPr>
                <w:rFonts w:asciiTheme="minorHAnsi" w:hAnsiTheme="minorHAnsi"/>
                <w:sz w:val="16"/>
                <w:szCs w:val="16"/>
              </w:rPr>
              <w:t xml:space="preserve"> </w:t>
            </w:r>
            <w:r w:rsidRPr="00004BA1">
              <w:rPr>
                <w:rFonts w:asciiTheme="minorHAnsi" w:hAnsiTheme="minorHAnsi"/>
                <w:sz w:val="16"/>
                <w:szCs w:val="16"/>
                <w:highlight w:val="yellow"/>
              </w:rPr>
              <w:t>Apply the Pythagorean Theorem to determine unknown side lengths in right triangles in real-world and mathematical problems in two and three dimensions</w:t>
            </w:r>
            <w:r w:rsidRPr="00004BA1">
              <w:rPr>
                <w:rFonts w:asciiTheme="minorHAnsi" w:hAnsiTheme="minorHAnsi"/>
                <w:sz w:val="16"/>
                <w:szCs w:val="16"/>
              </w:rPr>
              <w:t>.</w:t>
            </w:r>
          </w:p>
          <w:p w:rsidR="00004BA1" w:rsidRPr="001B7C7D" w:rsidRDefault="00004BA1" w:rsidP="00B30628">
            <w:pPr>
              <w:rPr>
                <w:rFonts w:asciiTheme="minorHAnsi" w:hAnsiTheme="minorHAnsi"/>
                <w:sz w:val="18"/>
                <w:szCs w:val="18"/>
              </w:rPr>
            </w:pPr>
            <w:r w:rsidRPr="00004BA1">
              <w:rPr>
                <w:rFonts w:asciiTheme="minorHAnsi" w:hAnsiTheme="minorHAnsi"/>
                <w:sz w:val="16"/>
                <w:szCs w:val="16"/>
              </w:rPr>
              <w:t xml:space="preserve">8. </w:t>
            </w:r>
            <w:r w:rsidRPr="00004BA1">
              <w:rPr>
                <w:rFonts w:asciiTheme="minorHAnsi" w:hAnsiTheme="minorHAnsi"/>
                <w:sz w:val="16"/>
                <w:szCs w:val="16"/>
                <w:highlight w:val="yellow"/>
              </w:rPr>
              <w:t>Apply the Pythagorean Theorem to find the distance between two points in a coordinate system</w:t>
            </w:r>
            <w:r w:rsidRPr="00004BA1">
              <w:rPr>
                <w:rFonts w:asciiTheme="minorHAnsi" w:hAnsiTheme="minorHAnsi"/>
                <w:sz w:val="16"/>
                <w:szCs w:val="16"/>
              </w:rPr>
              <w:t>.</w:t>
            </w:r>
          </w:p>
        </w:tc>
      </w:tr>
    </w:tbl>
    <w:p w:rsidR="001813CC" w:rsidRDefault="003B33A7" w:rsidP="00B30EA3">
      <w:pPr>
        <w:spacing w:after="200" w:line="276" w:lineRule="auto"/>
      </w:pPr>
      <w:r>
        <w:br w:type="page"/>
      </w:r>
    </w:p>
    <w:tbl>
      <w:tblPr>
        <w:tblStyle w:val="TableGrid"/>
        <w:tblW w:w="13338" w:type="dxa"/>
        <w:tblLook w:val="04A0"/>
      </w:tblPr>
      <w:tblGrid>
        <w:gridCol w:w="2718"/>
        <w:gridCol w:w="4950"/>
        <w:gridCol w:w="5670"/>
      </w:tblGrid>
      <w:tr w:rsidR="00342622" w:rsidTr="00B14D62">
        <w:tc>
          <w:tcPr>
            <w:tcW w:w="13338" w:type="dxa"/>
            <w:gridSpan w:val="3"/>
            <w:shd w:val="clear" w:color="auto" w:fill="99FFCC"/>
          </w:tcPr>
          <w:p w:rsidR="00B30EA3" w:rsidRPr="00471C25" w:rsidRDefault="00B30EA3" w:rsidP="00B30EA3">
            <w:pPr>
              <w:jc w:val="center"/>
              <w:rPr>
                <w:rFonts w:asciiTheme="minorHAnsi" w:hAnsiTheme="minorHAnsi"/>
                <w:b/>
                <w:iCs/>
                <w:sz w:val="20"/>
                <w:szCs w:val="20"/>
              </w:rPr>
            </w:pPr>
            <w:r w:rsidRPr="00471C25">
              <w:rPr>
                <w:rFonts w:asciiTheme="minorHAnsi" w:hAnsiTheme="minorHAnsi"/>
                <w:b/>
                <w:iCs/>
                <w:sz w:val="20"/>
                <w:szCs w:val="20"/>
              </w:rPr>
              <w:lastRenderedPageBreak/>
              <w:t>Middle School Learning Targets, Progress Indicators, &amp; Common Core Standards</w:t>
            </w:r>
          </w:p>
          <w:p w:rsidR="00B30EA3" w:rsidRDefault="00B30EA3" w:rsidP="00B30EA3">
            <w:pPr>
              <w:rPr>
                <w:rFonts w:asciiTheme="minorHAnsi" w:hAnsiTheme="minorHAnsi" w:cs="Calibri-Bold"/>
                <w:bCs/>
                <w:sz w:val="18"/>
                <w:szCs w:val="18"/>
              </w:rPr>
            </w:pPr>
            <w:r w:rsidRPr="0038121B">
              <w:rPr>
                <w:rFonts w:asciiTheme="minorHAnsi" w:hAnsiTheme="minorHAnsi" w:cs="Calibri-Bold"/>
                <w:b/>
                <w:bCs/>
                <w:sz w:val="18"/>
                <w:szCs w:val="18"/>
              </w:rPr>
              <w:t>Data Analysis, Probability, and Statistics (DPS):</w:t>
            </w:r>
            <w:r w:rsidRPr="0038121B">
              <w:rPr>
                <w:rFonts w:ascii="Calibri" w:hAnsi="Calibri"/>
                <w:sz w:val="18"/>
                <w:szCs w:val="18"/>
              </w:rPr>
              <w:t xml:space="preserve"> Questions are posed and investigated by collecting data or retrieving existing data, and representing, analyzing, and interpreting data. Investigations, inferences, and predictions are used to make critical and informed decisions.</w:t>
            </w:r>
            <w:r w:rsidRPr="0038121B">
              <w:rPr>
                <w:rFonts w:asciiTheme="minorHAnsi" w:hAnsiTheme="minorHAnsi" w:cs="Calibri-Bold"/>
                <w:b/>
                <w:bCs/>
                <w:sz w:val="18"/>
                <w:szCs w:val="18"/>
              </w:rPr>
              <w:t xml:space="preserve"> </w:t>
            </w:r>
          </w:p>
          <w:p w:rsidR="00342622" w:rsidRPr="002803A6" w:rsidRDefault="00B30EA3" w:rsidP="00B30EA3">
            <w:pPr>
              <w:autoSpaceDE w:val="0"/>
              <w:autoSpaceDN w:val="0"/>
              <w:adjustRightInd w:val="0"/>
              <w:rPr>
                <w:rFonts w:ascii="Arial Narrow" w:eastAsiaTheme="minorHAnsi" w:hAnsi="Arial Narrow" w:cs="Arial Narrow"/>
                <w:i/>
                <w:iCs/>
                <w:sz w:val="18"/>
                <w:szCs w:val="18"/>
              </w:rPr>
            </w:pPr>
            <w:r w:rsidRPr="0038121B">
              <w:rPr>
                <w:rFonts w:asciiTheme="minorHAnsi" w:hAnsiTheme="minorHAnsi" w:cs="Calibri-Bold"/>
                <w:b/>
                <w:bCs/>
                <w:i/>
                <w:sz w:val="18"/>
                <w:szCs w:val="18"/>
              </w:rPr>
              <w:t>M.</w:t>
            </w:r>
            <w:r w:rsidRPr="0038121B">
              <w:rPr>
                <w:rFonts w:asciiTheme="minorHAnsi" w:eastAsiaTheme="minorHAnsi" w:hAnsiTheme="minorHAnsi" w:cs="Arial Narrow"/>
                <w:b/>
                <w:bCs/>
                <w:i/>
                <w:iCs/>
                <w:sz w:val="18"/>
                <w:szCs w:val="18"/>
              </w:rPr>
              <w:t xml:space="preserve">DPS-1 </w:t>
            </w:r>
            <w:r w:rsidRPr="0038121B">
              <w:rPr>
                <w:rFonts w:asciiTheme="minorHAnsi" w:eastAsiaTheme="minorHAnsi" w:hAnsiTheme="minorHAnsi" w:cs="Arial Narrow"/>
                <w:i/>
                <w:iCs/>
                <w:sz w:val="18"/>
                <w:szCs w:val="18"/>
              </w:rPr>
              <w:t>Design investigations and gather data to answer questions about multiple populations. Formulate questions, gather data, and build representations; Compare populations by analyzing distributions in terms of variability and measures of central tendency.</w:t>
            </w:r>
          </w:p>
        </w:tc>
      </w:tr>
      <w:tr w:rsidR="00342622" w:rsidTr="005C5F7C">
        <w:tc>
          <w:tcPr>
            <w:tcW w:w="2718" w:type="dxa"/>
          </w:tcPr>
          <w:p w:rsidR="00342622" w:rsidRPr="00240931" w:rsidRDefault="00342622" w:rsidP="005C5F7C">
            <w:pPr>
              <w:pStyle w:val="Header"/>
              <w:tabs>
                <w:tab w:val="clear" w:pos="4320"/>
                <w:tab w:val="clear" w:pos="8640"/>
              </w:tabs>
              <w:jc w:val="center"/>
              <w:rPr>
                <w:rFonts w:asciiTheme="minorHAnsi" w:hAnsiTheme="minorHAnsi"/>
                <w:b/>
                <w:bCs/>
                <w:sz w:val="16"/>
                <w:szCs w:val="16"/>
              </w:rPr>
            </w:pPr>
            <w:r w:rsidRPr="00240931">
              <w:rPr>
                <w:rFonts w:asciiTheme="minorHAnsi" w:hAnsiTheme="minorHAnsi"/>
                <w:b/>
                <w:bCs/>
                <w:sz w:val="16"/>
                <w:szCs w:val="16"/>
              </w:rPr>
              <w:t xml:space="preserve">Progress Indicators </w:t>
            </w:r>
          </w:p>
          <w:p w:rsidR="00342622" w:rsidRPr="00272899" w:rsidRDefault="00342622" w:rsidP="005C5F7C">
            <w:pPr>
              <w:pStyle w:val="Header"/>
              <w:tabs>
                <w:tab w:val="clear" w:pos="4320"/>
                <w:tab w:val="clear" w:pos="8640"/>
              </w:tabs>
              <w:jc w:val="center"/>
              <w:rPr>
                <w:rFonts w:ascii="Calibri" w:hAnsi="Calibri"/>
                <w:b/>
                <w:bCs/>
                <w:sz w:val="20"/>
                <w:szCs w:val="20"/>
              </w:rPr>
            </w:pPr>
            <w:r w:rsidRPr="00240931">
              <w:rPr>
                <w:rFonts w:asciiTheme="minorHAnsi" w:hAnsiTheme="minorHAnsi"/>
                <w:b/>
                <w:bCs/>
                <w:sz w:val="16"/>
                <w:szCs w:val="16"/>
              </w:rPr>
              <w:t>for Grades 7-8</w:t>
            </w:r>
          </w:p>
        </w:tc>
        <w:tc>
          <w:tcPr>
            <w:tcW w:w="4950" w:type="dxa"/>
          </w:tcPr>
          <w:p w:rsidR="00342622" w:rsidRPr="00C9775A" w:rsidRDefault="00342622" w:rsidP="005C5F7C">
            <w:pPr>
              <w:pStyle w:val="Header"/>
              <w:tabs>
                <w:tab w:val="clear" w:pos="4320"/>
                <w:tab w:val="clear" w:pos="8640"/>
              </w:tabs>
              <w:jc w:val="center"/>
              <w:rPr>
                <w:rFonts w:ascii="Calibri" w:hAnsi="Calibri"/>
                <w:b/>
                <w:bCs/>
                <w:sz w:val="18"/>
                <w:szCs w:val="18"/>
              </w:rPr>
            </w:pPr>
            <w:r w:rsidRPr="00C9775A">
              <w:rPr>
                <w:rFonts w:ascii="Calibri" w:hAnsi="Calibri"/>
                <w:b/>
                <w:bCs/>
                <w:sz w:val="18"/>
                <w:szCs w:val="18"/>
              </w:rPr>
              <w:t>Grade 7</w:t>
            </w:r>
          </w:p>
          <w:p w:rsidR="00342622" w:rsidRPr="00C9775A" w:rsidRDefault="00342622" w:rsidP="005C5F7C">
            <w:pPr>
              <w:pStyle w:val="Header"/>
              <w:tabs>
                <w:tab w:val="clear" w:pos="4320"/>
                <w:tab w:val="clear" w:pos="8640"/>
              </w:tabs>
              <w:jc w:val="center"/>
              <w:rPr>
                <w:rFonts w:ascii="Calibri" w:hAnsi="Calibri"/>
                <w:b/>
                <w:bCs/>
                <w:sz w:val="18"/>
                <w:szCs w:val="18"/>
              </w:rPr>
            </w:pPr>
            <w:r w:rsidRPr="00C9775A">
              <w:rPr>
                <w:rFonts w:ascii="Calibri" w:hAnsi="Calibri"/>
                <w:b/>
                <w:bCs/>
                <w:sz w:val="18"/>
                <w:szCs w:val="18"/>
              </w:rPr>
              <w:t>CCSS standards</w:t>
            </w:r>
          </w:p>
        </w:tc>
        <w:tc>
          <w:tcPr>
            <w:tcW w:w="5670" w:type="dxa"/>
          </w:tcPr>
          <w:p w:rsidR="00342622" w:rsidRPr="00C9775A" w:rsidRDefault="00342622" w:rsidP="005C5F7C">
            <w:pPr>
              <w:pStyle w:val="Header"/>
              <w:tabs>
                <w:tab w:val="clear" w:pos="4320"/>
                <w:tab w:val="clear" w:pos="8640"/>
              </w:tabs>
              <w:jc w:val="center"/>
              <w:rPr>
                <w:rFonts w:ascii="Calibri" w:hAnsi="Calibri"/>
                <w:b/>
                <w:bCs/>
                <w:sz w:val="18"/>
                <w:szCs w:val="18"/>
              </w:rPr>
            </w:pPr>
            <w:r w:rsidRPr="00C9775A">
              <w:rPr>
                <w:rFonts w:ascii="Calibri" w:hAnsi="Calibri"/>
                <w:b/>
                <w:bCs/>
                <w:sz w:val="18"/>
                <w:szCs w:val="18"/>
              </w:rPr>
              <w:t>Grade 8</w:t>
            </w:r>
          </w:p>
          <w:p w:rsidR="00342622" w:rsidRPr="00C9775A" w:rsidRDefault="00342622" w:rsidP="005C5F7C">
            <w:pPr>
              <w:pStyle w:val="Header"/>
              <w:tabs>
                <w:tab w:val="clear" w:pos="4320"/>
                <w:tab w:val="clear" w:pos="8640"/>
              </w:tabs>
              <w:jc w:val="center"/>
              <w:rPr>
                <w:rFonts w:ascii="Calibri" w:hAnsi="Calibri"/>
                <w:b/>
                <w:bCs/>
                <w:sz w:val="18"/>
                <w:szCs w:val="18"/>
              </w:rPr>
            </w:pPr>
            <w:r w:rsidRPr="00C9775A">
              <w:rPr>
                <w:rFonts w:ascii="Calibri" w:hAnsi="Calibri"/>
                <w:b/>
                <w:bCs/>
                <w:sz w:val="18"/>
                <w:szCs w:val="18"/>
              </w:rPr>
              <w:t>CCSS standards</w:t>
            </w:r>
          </w:p>
        </w:tc>
      </w:tr>
      <w:tr w:rsidR="00342622" w:rsidTr="00B14D62">
        <w:tc>
          <w:tcPr>
            <w:tcW w:w="2718" w:type="dxa"/>
            <w:shd w:val="clear" w:color="auto" w:fill="99FFCC"/>
          </w:tcPr>
          <w:p w:rsidR="00342622" w:rsidRPr="00300BF4" w:rsidRDefault="00342622" w:rsidP="005C5F7C">
            <w:pPr>
              <w:autoSpaceDE w:val="0"/>
              <w:autoSpaceDN w:val="0"/>
              <w:adjustRightInd w:val="0"/>
              <w:rPr>
                <w:rFonts w:asciiTheme="minorHAnsi" w:hAnsiTheme="minorHAnsi" w:cs="Arial Narrow"/>
                <w:color w:val="000000"/>
                <w:sz w:val="18"/>
                <w:szCs w:val="18"/>
              </w:rPr>
            </w:pPr>
            <w:r w:rsidRPr="00300BF4">
              <w:rPr>
                <w:rFonts w:asciiTheme="minorHAnsi" w:hAnsiTheme="minorHAnsi" w:cs="Arial Narrow"/>
                <w:b/>
                <w:bCs/>
                <w:color w:val="000000"/>
                <w:sz w:val="18"/>
                <w:szCs w:val="18"/>
              </w:rPr>
              <w:t xml:space="preserve">M.DPS.1f </w:t>
            </w:r>
            <w:r w:rsidRPr="00300BF4">
              <w:rPr>
                <w:rFonts w:asciiTheme="minorHAnsi" w:hAnsiTheme="minorHAnsi" w:cs="Arial Narrow"/>
                <w:color w:val="000000"/>
                <w:sz w:val="18"/>
                <w:szCs w:val="18"/>
              </w:rPr>
              <w:t xml:space="preserve">formulating questions about groups larger than classroom </w:t>
            </w:r>
            <w:r>
              <w:rPr>
                <w:rFonts w:asciiTheme="minorHAnsi" w:hAnsiTheme="minorHAnsi" w:cs="Arial Narrow"/>
                <w:color w:val="000000"/>
                <w:sz w:val="18"/>
                <w:szCs w:val="18"/>
              </w:rPr>
              <w:t xml:space="preserve">groups, comparing different </w:t>
            </w:r>
            <w:r w:rsidRPr="00300BF4">
              <w:rPr>
                <w:rFonts w:asciiTheme="minorHAnsi" w:hAnsiTheme="minorHAnsi" w:cs="Arial Narrow"/>
                <w:color w:val="000000"/>
                <w:sz w:val="18"/>
                <w:szCs w:val="18"/>
              </w:rPr>
              <w:t>populations or samples, and involving two variables</w:t>
            </w:r>
          </w:p>
          <w:p w:rsidR="00342622" w:rsidRPr="00300BF4" w:rsidRDefault="00342622" w:rsidP="005C5F7C">
            <w:pPr>
              <w:rPr>
                <w:rFonts w:asciiTheme="minorHAnsi" w:hAnsiTheme="minorHAnsi"/>
                <w:sz w:val="18"/>
                <w:szCs w:val="18"/>
              </w:rPr>
            </w:pPr>
            <w:r w:rsidRPr="00300BF4">
              <w:rPr>
                <w:rFonts w:asciiTheme="minorHAnsi" w:hAnsiTheme="minorHAnsi" w:cs="Arial Narrow"/>
                <w:b/>
                <w:bCs/>
                <w:color w:val="1F497C"/>
                <w:sz w:val="18"/>
                <w:szCs w:val="18"/>
              </w:rPr>
              <w:t>7.SP-1</w:t>
            </w:r>
          </w:p>
        </w:tc>
        <w:tc>
          <w:tcPr>
            <w:tcW w:w="4950" w:type="dxa"/>
          </w:tcPr>
          <w:p w:rsidR="00342622" w:rsidRPr="00300BF4" w:rsidRDefault="00342622" w:rsidP="005C5F7C">
            <w:pPr>
              <w:rPr>
                <w:rFonts w:asciiTheme="minorHAnsi" w:hAnsiTheme="minorHAnsi" w:cs="Arial Narrow"/>
                <w:b/>
                <w:bCs/>
                <w:color w:val="1F497C"/>
                <w:sz w:val="18"/>
                <w:szCs w:val="18"/>
              </w:rPr>
            </w:pPr>
            <w:r w:rsidRPr="00300BF4">
              <w:rPr>
                <w:rFonts w:asciiTheme="minorHAnsi" w:hAnsiTheme="minorHAnsi" w:cs="Arial Narrow"/>
                <w:b/>
                <w:bCs/>
                <w:color w:val="1F497C"/>
                <w:sz w:val="18"/>
                <w:szCs w:val="18"/>
              </w:rPr>
              <w:t>7.SP-1</w:t>
            </w:r>
          </w:p>
          <w:p w:rsidR="00342622" w:rsidRPr="006B41F0" w:rsidRDefault="00342622" w:rsidP="005C5F7C">
            <w:pPr>
              <w:rPr>
                <w:rFonts w:asciiTheme="minorHAnsi" w:hAnsiTheme="minorHAnsi"/>
                <w:sz w:val="16"/>
                <w:szCs w:val="16"/>
              </w:rPr>
            </w:pPr>
            <w:r w:rsidRPr="006B41F0">
              <w:rPr>
                <w:rFonts w:asciiTheme="minorHAnsi" w:hAnsiTheme="minorHAnsi"/>
                <w:b/>
                <w:sz w:val="16"/>
                <w:szCs w:val="16"/>
              </w:rPr>
              <w:t>1.</w:t>
            </w:r>
            <w:r w:rsidRPr="006B41F0">
              <w:rPr>
                <w:rFonts w:asciiTheme="minorHAnsi" w:hAnsiTheme="minorHAnsi"/>
                <w:sz w:val="16"/>
                <w:szCs w:val="16"/>
              </w:rPr>
              <w:t xml:space="preserve"> </w:t>
            </w:r>
            <w:r w:rsidRPr="006B41F0">
              <w:rPr>
                <w:rFonts w:asciiTheme="minorHAnsi" w:hAnsiTheme="minorHAnsi"/>
                <w:sz w:val="16"/>
                <w:szCs w:val="16"/>
                <w:highlight w:val="yellow"/>
              </w:rPr>
              <w:t>Understand that statistics can be used to gain information about a population by examining a sample of the population;</w:t>
            </w:r>
            <w:r w:rsidRPr="006B41F0">
              <w:rPr>
                <w:rFonts w:asciiTheme="minorHAnsi" w:hAnsiTheme="minorHAnsi"/>
                <w:sz w:val="16"/>
                <w:szCs w:val="16"/>
              </w:rPr>
              <w:t xml:space="preserve"> </w:t>
            </w:r>
            <w:r w:rsidRPr="006B41F0">
              <w:rPr>
                <w:rFonts w:asciiTheme="minorHAnsi" w:hAnsiTheme="minorHAnsi"/>
                <w:sz w:val="16"/>
                <w:szCs w:val="16"/>
                <w:highlight w:val="yellow"/>
              </w:rPr>
              <w:t>generalizations about a population from a sample are valid only if the sample is representative of that population. Understand that random sampling tends to produce representative samples and support valid inferences.</w:t>
            </w:r>
          </w:p>
        </w:tc>
        <w:tc>
          <w:tcPr>
            <w:tcW w:w="5670" w:type="dxa"/>
          </w:tcPr>
          <w:p w:rsidR="00342622" w:rsidRPr="00300BF4" w:rsidRDefault="00342622" w:rsidP="005C5F7C">
            <w:pPr>
              <w:rPr>
                <w:rFonts w:asciiTheme="minorHAnsi" w:hAnsiTheme="minorHAnsi"/>
                <w:sz w:val="18"/>
                <w:szCs w:val="18"/>
              </w:rPr>
            </w:pPr>
            <w:r w:rsidRPr="00681D9A">
              <w:rPr>
                <w:rFonts w:asciiTheme="minorHAnsi" w:hAnsiTheme="minorHAnsi"/>
                <w:i/>
                <w:sz w:val="16"/>
                <w:szCs w:val="16"/>
              </w:rPr>
              <w:t>No specific Common Core Standards have been linked to this Progress Indicator</w:t>
            </w:r>
            <w:r>
              <w:rPr>
                <w:rFonts w:asciiTheme="minorHAnsi" w:hAnsiTheme="minorHAnsi"/>
                <w:i/>
                <w:sz w:val="16"/>
                <w:szCs w:val="16"/>
              </w:rPr>
              <w:t xml:space="preserve"> at this grade level</w:t>
            </w:r>
            <w:r w:rsidRPr="00681D9A">
              <w:rPr>
                <w:rFonts w:asciiTheme="minorHAnsi" w:hAnsiTheme="minorHAnsi"/>
                <w:i/>
                <w:sz w:val="16"/>
                <w:szCs w:val="16"/>
              </w:rPr>
              <w:t>; however, instruction should include these skills/concept</w:t>
            </w:r>
            <w:r>
              <w:rPr>
                <w:rFonts w:asciiTheme="minorHAnsi" w:hAnsiTheme="minorHAnsi"/>
                <w:i/>
                <w:sz w:val="16"/>
                <w:szCs w:val="16"/>
              </w:rPr>
              <w:t>s as part of the “hypothesized” learning continuum.</w:t>
            </w:r>
          </w:p>
        </w:tc>
      </w:tr>
      <w:tr w:rsidR="00342622" w:rsidTr="00B14D62">
        <w:tc>
          <w:tcPr>
            <w:tcW w:w="2718" w:type="dxa"/>
            <w:shd w:val="clear" w:color="auto" w:fill="99FFCC"/>
          </w:tcPr>
          <w:p w:rsidR="00342622" w:rsidRPr="00300BF4" w:rsidRDefault="00342622" w:rsidP="005C5F7C">
            <w:pPr>
              <w:autoSpaceDE w:val="0"/>
              <w:autoSpaceDN w:val="0"/>
              <w:adjustRightInd w:val="0"/>
              <w:rPr>
                <w:rFonts w:asciiTheme="minorHAnsi" w:hAnsiTheme="minorHAnsi" w:cs="Arial Narrow"/>
                <w:color w:val="000000"/>
                <w:sz w:val="18"/>
                <w:szCs w:val="18"/>
              </w:rPr>
            </w:pPr>
            <w:r w:rsidRPr="00300BF4">
              <w:rPr>
                <w:rFonts w:asciiTheme="minorHAnsi" w:hAnsiTheme="minorHAnsi" w:cs="Arial Narrow"/>
                <w:b/>
                <w:bCs/>
                <w:color w:val="000000"/>
                <w:sz w:val="18"/>
                <w:szCs w:val="18"/>
              </w:rPr>
              <w:t xml:space="preserve">M.DPS.1g </w:t>
            </w:r>
            <w:r w:rsidRPr="00300BF4">
              <w:rPr>
                <w:rFonts w:asciiTheme="minorHAnsi" w:hAnsiTheme="minorHAnsi" w:cs="Arial Narrow"/>
                <w:color w:val="000000"/>
                <w:sz w:val="18"/>
                <w:szCs w:val="18"/>
              </w:rPr>
              <w:t xml:space="preserve">displaying </w:t>
            </w:r>
            <w:r>
              <w:rPr>
                <w:rFonts w:asciiTheme="minorHAnsi" w:hAnsiTheme="minorHAnsi" w:cs="Arial Narrow"/>
                <w:color w:val="000000"/>
                <w:sz w:val="18"/>
                <w:szCs w:val="18"/>
              </w:rPr>
              <w:t xml:space="preserve">and interpreting </w:t>
            </w:r>
            <w:proofErr w:type="spellStart"/>
            <w:r w:rsidRPr="00300BF4">
              <w:rPr>
                <w:rFonts w:asciiTheme="minorHAnsi" w:hAnsiTheme="minorHAnsi" w:cs="Arial Narrow"/>
                <w:color w:val="000000"/>
                <w:sz w:val="18"/>
                <w:szCs w:val="18"/>
              </w:rPr>
              <w:t>univariate</w:t>
            </w:r>
            <w:proofErr w:type="spellEnd"/>
            <w:r w:rsidRPr="00300BF4">
              <w:rPr>
                <w:rFonts w:asciiTheme="minorHAnsi" w:hAnsiTheme="minorHAnsi" w:cs="Arial Narrow"/>
                <w:color w:val="000000"/>
                <w:sz w:val="18"/>
                <w:szCs w:val="18"/>
              </w:rPr>
              <w:t xml:space="preserve"> data using dot plots, histograms, and circle graphs</w:t>
            </w:r>
          </w:p>
          <w:p w:rsidR="00342622" w:rsidRPr="00300BF4" w:rsidRDefault="00342622" w:rsidP="005C5F7C">
            <w:pPr>
              <w:autoSpaceDE w:val="0"/>
              <w:autoSpaceDN w:val="0"/>
              <w:adjustRightInd w:val="0"/>
              <w:rPr>
                <w:rFonts w:asciiTheme="minorHAnsi" w:hAnsiTheme="minorHAnsi" w:cs="Arial Narrow"/>
                <w:b/>
                <w:bCs/>
                <w:color w:val="1F497C"/>
                <w:sz w:val="18"/>
                <w:szCs w:val="18"/>
              </w:rPr>
            </w:pPr>
            <w:r w:rsidRPr="00300BF4">
              <w:rPr>
                <w:rFonts w:asciiTheme="minorHAnsi" w:hAnsiTheme="minorHAnsi" w:cs="Arial Narrow"/>
                <w:b/>
                <w:bCs/>
                <w:color w:val="1F497C"/>
                <w:sz w:val="18"/>
                <w:szCs w:val="18"/>
              </w:rPr>
              <w:t>7.SP-2, 4</w:t>
            </w:r>
          </w:p>
          <w:p w:rsidR="00342622" w:rsidRPr="00300BF4" w:rsidRDefault="00342622" w:rsidP="005C5F7C">
            <w:pPr>
              <w:rPr>
                <w:rFonts w:asciiTheme="minorHAnsi" w:hAnsiTheme="minorHAnsi"/>
                <w:sz w:val="18"/>
                <w:szCs w:val="18"/>
              </w:rPr>
            </w:pPr>
          </w:p>
        </w:tc>
        <w:tc>
          <w:tcPr>
            <w:tcW w:w="4950" w:type="dxa"/>
          </w:tcPr>
          <w:p w:rsidR="00342622" w:rsidRPr="00300BF4" w:rsidRDefault="00342622" w:rsidP="005C5F7C">
            <w:pPr>
              <w:rPr>
                <w:rFonts w:asciiTheme="minorHAnsi" w:hAnsiTheme="minorHAnsi" w:cs="Arial Narrow"/>
                <w:b/>
                <w:bCs/>
                <w:color w:val="1F497C"/>
                <w:sz w:val="18"/>
                <w:szCs w:val="18"/>
              </w:rPr>
            </w:pPr>
            <w:r w:rsidRPr="00300BF4">
              <w:rPr>
                <w:rFonts w:asciiTheme="minorHAnsi" w:hAnsiTheme="minorHAnsi" w:cs="Arial Narrow"/>
                <w:b/>
                <w:bCs/>
                <w:color w:val="1F497C"/>
                <w:sz w:val="18"/>
                <w:szCs w:val="18"/>
              </w:rPr>
              <w:t>7.SP-2</w:t>
            </w:r>
            <w:r>
              <w:rPr>
                <w:rFonts w:asciiTheme="minorHAnsi" w:hAnsiTheme="minorHAnsi" w:cs="Arial Narrow"/>
                <w:b/>
                <w:bCs/>
                <w:color w:val="1F497C"/>
                <w:sz w:val="18"/>
                <w:szCs w:val="18"/>
              </w:rPr>
              <w:t>, 4</w:t>
            </w:r>
          </w:p>
          <w:p w:rsidR="00342622" w:rsidRPr="009C435B" w:rsidRDefault="00342622" w:rsidP="005C5F7C">
            <w:pPr>
              <w:rPr>
                <w:rFonts w:asciiTheme="minorHAnsi" w:hAnsiTheme="minorHAnsi" w:cs="Arial Narrow"/>
                <w:b/>
                <w:bCs/>
                <w:color w:val="1F497C"/>
                <w:sz w:val="16"/>
                <w:szCs w:val="16"/>
              </w:rPr>
            </w:pPr>
            <w:r w:rsidRPr="009C435B">
              <w:rPr>
                <w:rFonts w:asciiTheme="minorHAnsi" w:hAnsiTheme="minorHAnsi"/>
                <w:b/>
                <w:sz w:val="16"/>
                <w:szCs w:val="16"/>
              </w:rPr>
              <w:t>2.</w:t>
            </w:r>
            <w:r w:rsidRPr="009C435B">
              <w:rPr>
                <w:rFonts w:asciiTheme="minorHAnsi" w:hAnsiTheme="minorHAnsi"/>
                <w:sz w:val="16"/>
                <w:szCs w:val="16"/>
              </w:rPr>
              <w:t xml:space="preserve"> </w:t>
            </w:r>
            <w:r w:rsidRPr="009C435B">
              <w:rPr>
                <w:rFonts w:asciiTheme="minorHAnsi" w:hAnsiTheme="minorHAnsi"/>
                <w:sz w:val="16"/>
                <w:szCs w:val="16"/>
                <w:highlight w:val="yellow"/>
              </w:rPr>
              <w:t>Use data from a random sample to draw inferences about a population with an unknown characteristic of interest.</w:t>
            </w:r>
            <w:r w:rsidRPr="009C435B">
              <w:rPr>
                <w:rFonts w:asciiTheme="minorHAnsi" w:hAnsiTheme="minorHAnsi"/>
                <w:sz w:val="16"/>
                <w:szCs w:val="16"/>
              </w:rPr>
              <w:t xml:space="preserve"> </w:t>
            </w:r>
            <w:r w:rsidRPr="009C435B">
              <w:rPr>
                <w:rFonts w:asciiTheme="minorHAnsi" w:hAnsiTheme="minorHAnsi"/>
                <w:sz w:val="16"/>
                <w:szCs w:val="16"/>
                <w:highlight w:val="yellow"/>
              </w:rPr>
              <w:t>Generate multiple samples (or simulated samples) of the same size to gauge the variation in estimates or predictions.</w:t>
            </w:r>
            <w:r w:rsidRPr="009C435B">
              <w:rPr>
                <w:rFonts w:asciiTheme="minorHAnsi" w:hAnsiTheme="minorHAnsi"/>
                <w:sz w:val="16"/>
                <w:szCs w:val="16"/>
              </w:rPr>
              <w:t xml:space="preserve"> </w:t>
            </w:r>
            <w:r w:rsidRPr="009C435B">
              <w:rPr>
                <w:rFonts w:asciiTheme="minorHAnsi" w:hAnsiTheme="minorHAnsi"/>
                <w:i/>
                <w:iCs/>
                <w:sz w:val="16"/>
                <w:szCs w:val="16"/>
                <w:highlight w:val="yellow"/>
              </w:rPr>
              <w:t>For example, estimate the mean word length in a book by randomly sampling words from the book; predict the winner of a school election based on randomly sampled survey data. Gauge how far off the estimate or prediction might be.</w:t>
            </w:r>
          </w:p>
          <w:p w:rsidR="00342622" w:rsidRPr="00300BF4" w:rsidRDefault="00342622" w:rsidP="005C5F7C">
            <w:pPr>
              <w:rPr>
                <w:rFonts w:asciiTheme="minorHAnsi" w:hAnsiTheme="minorHAnsi"/>
                <w:sz w:val="18"/>
                <w:szCs w:val="18"/>
              </w:rPr>
            </w:pPr>
            <w:r w:rsidRPr="009C435B">
              <w:rPr>
                <w:rFonts w:asciiTheme="minorHAnsi" w:hAnsiTheme="minorHAnsi"/>
                <w:b/>
                <w:sz w:val="16"/>
                <w:szCs w:val="16"/>
              </w:rPr>
              <w:t>4.</w:t>
            </w:r>
            <w:r w:rsidRPr="009C435B">
              <w:rPr>
                <w:rFonts w:asciiTheme="minorHAnsi" w:hAnsiTheme="minorHAnsi"/>
                <w:sz w:val="16"/>
                <w:szCs w:val="16"/>
              </w:rPr>
              <w:t xml:space="preserve"> </w:t>
            </w:r>
            <w:r w:rsidRPr="009C435B">
              <w:rPr>
                <w:rFonts w:asciiTheme="minorHAnsi" w:hAnsiTheme="minorHAnsi"/>
                <w:sz w:val="16"/>
                <w:szCs w:val="16"/>
                <w:highlight w:val="yellow"/>
              </w:rPr>
              <w:t>Use measures of center and measures of variability for numerical data from random samples to draw informal comparative inferences about two populations</w:t>
            </w:r>
            <w:r w:rsidRPr="009C435B">
              <w:rPr>
                <w:rFonts w:asciiTheme="minorHAnsi" w:hAnsiTheme="minorHAnsi"/>
                <w:sz w:val="16"/>
                <w:szCs w:val="16"/>
              </w:rPr>
              <w:t xml:space="preserve">. </w:t>
            </w:r>
            <w:r w:rsidRPr="009C435B">
              <w:rPr>
                <w:rFonts w:asciiTheme="minorHAnsi" w:hAnsiTheme="minorHAnsi"/>
                <w:i/>
                <w:iCs/>
                <w:sz w:val="16"/>
                <w:szCs w:val="16"/>
                <w:highlight w:val="yellow"/>
              </w:rPr>
              <w:t>For example, decide whether the words in a chapter of a seventh-grade science book are generally longer than the words in a chapter of a fourth-grade science book.</w:t>
            </w:r>
          </w:p>
        </w:tc>
        <w:tc>
          <w:tcPr>
            <w:tcW w:w="5670" w:type="dxa"/>
          </w:tcPr>
          <w:p w:rsidR="00342622" w:rsidRPr="00300BF4" w:rsidRDefault="00342622" w:rsidP="005C5F7C">
            <w:pPr>
              <w:rPr>
                <w:rFonts w:asciiTheme="minorHAnsi" w:hAnsiTheme="minorHAnsi"/>
                <w:sz w:val="18"/>
                <w:szCs w:val="18"/>
              </w:rPr>
            </w:pPr>
            <w:r w:rsidRPr="00681D9A">
              <w:rPr>
                <w:rFonts w:asciiTheme="minorHAnsi" w:hAnsiTheme="minorHAnsi"/>
                <w:i/>
                <w:sz w:val="16"/>
                <w:szCs w:val="16"/>
              </w:rPr>
              <w:t>No specific Common Core Standards have been linked to this Progress Indicator</w:t>
            </w:r>
            <w:r>
              <w:rPr>
                <w:rFonts w:asciiTheme="minorHAnsi" w:hAnsiTheme="minorHAnsi"/>
                <w:i/>
                <w:sz w:val="16"/>
                <w:szCs w:val="16"/>
              </w:rPr>
              <w:t xml:space="preserve"> at this grade level</w:t>
            </w:r>
            <w:r w:rsidRPr="00681D9A">
              <w:rPr>
                <w:rFonts w:asciiTheme="minorHAnsi" w:hAnsiTheme="minorHAnsi"/>
                <w:i/>
                <w:sz w:val="16"/>
                <w:szCs w:val="16"/>
              </w:rPr>
              <w:t>; however, instruction should include these skills/concept</w:t>
            </w:r>
            <w:r>
              <w:rPr>
                <w:rFonts w:asciiTheme="minorHAnsi" w:hAnsiTheme="minorHAnsi"/>
                <w:i/>
                <w:sz w:val="16"/>
                <w:szCs w:val="16"/>
              </w:rPr>
              <w:t>s as part of the “hypothesized” learning continuum.</w:t>
            </w:r>
          </w:p>
        </w:tc>
      </w:tr>
      <w:tr w:rsidR="00342622" w:rsidTr="00B14D62">
        <w:tc>
          <w:tcPr>
            <w:tcW w:w="2718" w:type="dxa"/>
            <w:shd w:val="clear" w:color="auto" w:fill="99FFCC"/>
          </w:tcPr>
          <w:p w:rsidR="00342622" w:rsidRPr="00300BF4" w:rsidRDefault="00342622" w:rsidP="005C5F7C">
            <w:pPr>
              <w:autoSpaceDE w:val="0"/>
              <w:autoSpaceDN w:val="0"/>
              <w:adjustRightInd w:val="0"/>
              <w:rPr>
                <w:rFonts w:asciiTheme="minorHAnsi" w:hAnsiTheme="minorHAnsi" w:cs="Arial Narrow"/>
                <w:color w:val="000000"/>
                <w:sz w:val="18"/>
                <w:szCs w:val="18"/>
              </w:rPr>
            </w:pPr>
            <w:r w:rsidRPr="00300BF4">
              <w:rPr>
                <w:rFonts w:asciiTheme="minorHAnsi" w:hAnsiTheme="minorHAnsi" w:cs="Arial Narrow"/>
                <w:b/>
                <w:bCs/>
                <w:color w:val="000000"/>
                <w:sz w:val="18"/>
                <w:szCs w:val="18"/>
              </w:rPr>
              <w:t xml:space="preserve">M.DPS.1h </w:t>
            </w:r>
            <w:r w:rsidRPr="00300BF4">
              <w:rPr>
                <w:rFonts w:asciiTheme="minorHAnsi" w:hAnsiTheme="minorHAnsi" w:cs="Arial Narrow"/>
                <w:color w:val="000000"/>
                <w:sz w:val="18"/>
                <w:szCs w:val="18"/>
              </w:rPr>
              <w:t>displaying data in scatter plots and investigating the association between the variables</w:t>
            </w:r>
          </w:p>
          <w:p w:rsidR="00342622" w:rsidRPr="00300BF4" w:rsidRDefault="00342622" w:rsidP="005C5F7C">
            <w:pPr>
              <w:rPr>
                <w:rFonts w:asciiTheme="minorHAnsi" w:hAnsiTheme="minorHAnsi"/>
                <w:sz w:val="18"/>
                <w:szCs w:val="18"/>
              </w:rPr>
            </w:pPr>
            <w:r w:rsidRPr="00300BF4">
              <w:rPr>
                <w:rFonts w:asciiTheme="minorHAnsi" w:hAnsiTheme="minorHAnsi" w:cs="Arial Narrow"/>
                <w:b/>
                <w:bCs/>
                <w:color w:val="1F497C"/>
                <w:sz w:val="18"/>
                <w:szCs w:val="18"/>
              </w:rPr>
              <w:t>8.SP-1, 2</w:t>
            </w:r>
          </w:p>
        </w:tc>
        <w:tc>
          <w:tcPr>
            <w:tcW w:w="4950" w:type="dxa"/>
          </w:tcPr>
          <w:p w:rsidR="00342622" w:rsidRPr="00300BF4" w:rsidRDefault="00342622" w:rsidP="005C5F7C">
            <w:pPr>
              <w:rPr>
                <w:rFonts w:asciiTheme="minorHAnsi" w:hAnsiTheme="minorHAnsi"/>
                <w:sz w:val="18"/>
                <w:szCs w:val="18"/>
              </w:rPr>
            </w:pPr>
            <w:r w:rsidRPr="00681D9A">
              <w:rPr>
                <w:rFonts w:asciiTheme="minorHAnsi" w:hAnsiTheme="minorHAnsi"/>
                <w:i/>
                <w:sz w:val="16"/>
                <w:szCs w:val="16"/>
              </w:rPr>
              <w:t>No specific Common Core Standards have been linked to this Progress Indicator</w:t>
            </w:r>
            <w:r>
              <w:rPr>
                <w:rFonts w:asciiTheme="minorHAnsi" w:hAnsiTheme="minorHAnsi"/>
                <w:i/>
                <w:sz w:val="16"/>
                <w:szCs w:val="16"/>
              </w:rPr>
              <w:t xml:space="preserve"> at this grade level</w:t>
            </w:r>
            <w:r w:rsidRPr="00681D9A">
              <w:rPr>
                <w:rFonts w:asciiTheme="minorHAnsi" w:hAnsiTheme="minorHAnsi"/>
                <w:i/>
                <w:sz w:val="16"/>
                <w:szCs w:val="16"/>
              </w:rPr>
              <w:t xml:space="preserve">; however, instruction should include </w:t>
            </w:r>
            <w:proofErr w:type="gramStart"/>
            <w:r w:rsidRPr="00681D9A">
              <w:rPr>
                <w:rFonts w:asciiTheme="minorHAnsi" w:hAnsiTheme="minorHAnsi"/>
                <w:i/>
                <w:sz w:val="16"/>
                <w:szCs w:val="16"/>
              </w:rPr>
              <w:t>these</w:t>
            </w:r>
            <w:proofErr w:type="gramEnd"/>
            <w:r w:rsidRPr="00681D9A">
              <w:rPr>
                <w:rFonts w:asciiTheme="minorHAnsi" w:hAnsiTheme="minorHAnsi"/>
                <w:i/>
                <w:sz w:val="16"/>
                <w:szCs w:val="16"/>
              </w:rPr>
              <w:t xml:space="preserve"> skills/concept</w:t>
            </w:r>
            <w:r>
              <w:rPr>
                <w:rFonts w:asciiTheme="minorHAnsi" w:hAnsiTheme="minorHAnsi"/>
                <w:i/>
                <w:sz w:val="16"/>
                <w:szCs w:val="16"/>
              </w:rPr>
              <w:t xml:space="preserve"> as part of the “hypothesized” learning continuum.</w:t>
            </w:r>
          </w:p>
        </w:tc>
        <w:tc>
          <w:tcPr>
            <w:tcW w:w="5670" w:type="dxa"/>
          </w:tcPr>
          <w:p w:rsidR="00342622" w:rsidRPr="00300BF4" w:rsidRDefault="00342622" w:rsidP="005C5F7C">
            <w:pPr>
              <w:rPr>
                <w:rFonts w:asciiTheme="minorHAnsi" w:hAnsiTheme="minorHAnsi"/>
                <w:sz w:val="18"/>
                <w:szCs w:val="18"/>
              </w:rPr>
            </w:pPr>
            <w:r w:rsidRPr="00300BF4">
              <w:rPr>
                <w:rFonts w:asciiTheme="minorHAnsi" w:hAnsiTheme="minorHAnsi" w:cs="Arial Narrow"/>
                <w:b/>
                <w:bCs/>
                <w:color w:val="1F497C"/>
                <w:sz w:val="18"/>
                <w:szCs w:val="18"/>
              </w:rPr>
              <w:t>8.SP-1</w:t>
            </w:r>
            <w:r>
              <w:rPr>
                <w:rFonts w:asciiTheme="minorHAnsi" w:hAnsiTheme="minorHAnsi" w:cs="Arial Narrow"/>
                <w:b/>
                <w:bCs/>
                <w:color w:val="1F497C"/>
                <w:sz w:val="18"/>
                <w:szCs w:val="18"/>
              </w:rPr>
              <w:t>, 2</w:t>
            </w:r>
          </w:p>
          <w:p w:rsidR="00342622" w:rsidRPr="00386532" w:rsidRDefault="00342622" w:rsidP="005C5F7C">
            <w:pPr>
              <w:rPr>
                <w:rFonts w:asciiTheme="minorHAnsi" w:hAnsiTheme="minorHAnsi"/>
                <w:sz w:val="16"/>
                <w:szCs w:val="16"/>
              </w:rPr>
            </w:pPr>
            <w:r w:rsidRPr="00386532">
              <w:rPr>
                <w:rFonts w:asciiTheme="minorHAnsi" w:hAnsiTheme="minorHAnsi"/>
                <w:b/>
                <w:sz w:val="16"/>
                <w:szCs w:val="16"/>
              </w:rPr>
              <w:t>1.</w:t>
            </w:r>
            <w:r w:rsidRPr="00386532">
              <w:rPr>
                <w:rFonts w:asciiTheme="minorHAnsi" w:hAnsiTheme="minorHAnsi"/>
                <w:sz w:val="16"/>
                <w:szCs w:val="16"/>
              </w:rPr>
              <w:t xml:space="preserve"> </w:t>
            </w:r>
            <w:r w:rsidRPr="00386532">
              <w:rPr>
                <w:rFonts w:asciiTheme="minorHAnsi" w:hAnsiTheme="minorHAnsi"/>
                <w:sz w:val="16"/>
                <w:szCs w:val="16"/>
                <w:highlight w:val="yellow"/>
              </w:rPr>
              <w:t xml:space="preserve">Construct and interpret scatter plots for </w:t>
            </w:r>
            <w:proofErr w:type="spellStart"/>
            <w:r w:rsidRPr="00386532">
              <w:rPr>
                <w:rFonts w:asciiTheme="minorHAnsi" w:hAnsiTheme="minorHAnsi"/>
                <w:sz w:val="16"/>
                <w:szCs w:val="16"/>
                <w:highlight w:val="yellow"/>
              </w:rPr>
              <w:t>bivariate</w:t>
            </w:r>
            <w:proofErr w:type="spellEnd"/>
            <w:r w:rsidRPr="00386532">
              <w:rPr>
                <w:rFonts w:asciiTheme="minorHAnsi" w:hAnsiTheme="minorHAnsi"/>
                <w:sz w:val="16"/>
                <w:szCs w:val="16"/>
                <w:highlight w:val="yellow"/>
              </w:rPr>
              <w:t xml:space="preserve"> measurement data to investigate patterns of association between two quantities. Describe patterns such as clustering, outliers, positive or negative association, linear association, and nonlinear association.</w:t>
            </w:r>
            <w:r w:rsidRPr="00386532">
              <w:rPr>
                <w:rFonts w:asciiTheme="minorHAnsi" w:hAnsiTheme="minorHAnsi"/>
                <w:sz w:val="16"/>
                <w:szCs w:val="16"/>
              </w:rPr>
              <w:t xml:space="preserve"> </w:t>
            </w:r>
          </w:p>
          <w:p w:rsidR="00342622" w:rsidRPr="00300BF4" w:rsidRDefault="00342622" w:rsidP="005C5F7C">
            <w:pPr>
              <w:rPr>
                <w:rFonts w:asciiTheme="minorHAnsi" w:hAnsiTheme="minorHAnsi"/>
                <w:sz w:val="18"/>
                <w:szCs w:val="18"/>
              </w:rPr>
            </w:pPr>
            <w:r w:rsidRPr="00386532">
              <w:rPr>
                <w:rFonts w:asciiTheme="minorHAnsi" w:hAnsiTheme="minorHAnsi"/>
                <w:b/>
                <w:sz w:val="16"/>
                <w:szCs w:val="16"/>
              </w:rPr>
              <w:t>2.</w:t>
            </w:r>
            <w:r w:rsidRPr="00386532">
              <w:rPr>
                <w:rFonts w:asciiTheme="minorHAnsi" w:hAnsiTheme="minorHAnsi"/>
                <w:sz w:val="16"/>
                <w:szCs w:val="16"/>
              </w:rPr>
              <w:t xml:space="preserve"> </w:t>
            </w:r>
            <w:r w:rsidRPr="00386532">
              <w:rPr>
                <w:rFonts w:asciiTheme="minorHAnsi" w:hAnsiTheme="minorHAnsi"/>
                <w:sz w:val="16"/>
                <w:szCs w:val="16"/>
                <w:highlight w:val="yellow"/>
              </w:rPr>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tc>
      </w:tr>
      <w:tr w:rsidR="00342622" w:rsidTr="00B14D62">
        <w:tc>
          <w:tcPr>
            <w:tcW w:w="2718" w:type="dxa"/>
            <w:shd w:val="clear" w:color="auto" w:fill="99FFCC"/>
          </w:tcPr>
          <w:p w:rsidR="00342622" w:rsidRPr="00300BF4" w:rsidRDefault="00342622" w:rsidP="005C5F7C">
            <w:pPr>
              <w:autoSpaceDE w:val="0"/>
              <w:autoSpaceDN w:val="0"/>
              <w:adjustRightInd w:val="0"/>
              <w:rPr>
                <w:rFonts w:asciiTheme="minorHAnsi" w:hAnsiTheme="minorHAnsi" w:cs="Arial Narrow"/>
                <w:color w:val="000000"/>
                <w:sz w:val="18"/>
                <w:szCs w:val="18"/>
              </w:rPr>
            </w:pPr>
            <w:r w:rsidRPr="00300BF4">
              <w:rPr>
                <w:rFonts w:asciiTheme="minorHAnsi" w:hAnsiTheme="minorHAnsi" w:cs="Arial Narrow"/>
                <w:b/>
                <w:bCs/>
                <w:color w:val="000000"/>
                <w:sz w:val="18"/>
                <w:szCs w:val="18"/>
              </w:rPr>
              <w:t xml:space="preserve">M.DPS.1i </w:t>
            </w:r>
            <w:r w:rsidRPr="00300BF4">
              <w:rPr>
                <w:rFonts w:asciiTheme="minorHAnsi" w:hAnsiTheme="minorHAnsi" w:cs="Arial Narrow"/>
                <w:color w:val="000000"/>
                <w:sz w:val="18"/>
                <w:szCs w:val="18"/>
              </w:rPr>
              <w:t xml:space="preserve">using box plots, </w:t>
            </w:r>
            <w:proofErr w:type="spellStart"/>
            <w:r w:rsidRPr="00300BF4">
              <w:rPr>
                <w:rFonts w:asciiTheme="minorHAnsi" w:hAnsiTheme="minorHAnsi" w:cs="Arial Narrow"/>
                <w:color w:val="000000"/>
                <w:sz w:val="18"/>
                <w:szCs w:val="18"/>
              </w:rPr>
              <w:t>interquartile</w:t>
            </w:r>
            <w:proofErr w:type="spellEnd"/>
            <w:r w:rsidRPr="00300BF4">
              <w:rPr>
                <w:rFonts w:asciiTheme="minorHAnsi" w:hAnsiTheme="minorHAnsi" w:cs="Arial Narrow"/>
                <w:color w:val="000000"/>
                <w:sz w:val="18"/>
                <w:szCs w:val="18"/>
              </w:rPr>
              <w:t xml:space="preserve"> range, mean absolute devia</w:t>
            </w:r>
            <w:r>
              <w:rPr>
                <w:rFonts w:asciiTheme="minorHAnsi" w:hAnsiTheme="minorHAnsi" w:cs="Arial Narrow"/>
                <w:color w:val="000000"/>
                <w:sz w:val="18"/>
                <w:szCs w:val="18"/>
              </w:rPr>
              <w:t xml:space="preserve">tion, range, and the concept of </w:t>
            </w:r>
            <w:r w:rsidRPr="00300BF4">
              <w:rPr>
                <w:rFonts w:asciiTheme="minorHAnsi" w:hAnsiTheme="minorHAnsi" w:cs="Arial Narrow"/>
                <w:color w:val="000000"/>
                <w:sz w:val="18"/>
                <w:szCs w:val="18"/>
              </w:rPr>
              <w:t xml:space="preserve">outliers to characterize the distribution (variability) of </w:t>
            </w:r>
            <w:proofErr w:type="spellStart"/>
            <w:r w:rsidRPr="00300BF4">
              <w:rPr>
                <w:rFonts w:asciiTheme="minorHAnsi" w:hAnsiTheme="minorHAnsi" w:cs="Arial Narrow"/>
                <w:color w:val="000000"/>
                <w:sz w:val="18"/>
                <w:szCs w:val="18"/>
              </w:rPr>
              <w:t>univariate</w:t>
            </w:r>
            <w:proofErr w:type="spellEnd"/>
            <w:r w:rsidRPr="00300BF4">
              <w:rPr>
                <w:rFonts w:asciiTheme="minorHAnsi" w:hAnsiTheme="minorHAnsi" w:cs="Arial Narrow"/>
                <w:color w:val="000000"/>
                <w:sz w:val="18"/>
                <w:szCs w:val="18"/>
              </w:rPr>
              <w:t xml:space="preserve"> data</w:t>
            </w:r>
          </w:p>
          <w:p w:rsidR="00342622" w:rsidRPr="00300BF4" w:rsidRDefault="00342622" w:rsidP="005C5F7C">
            <w:pPr>
              <w:rPr>
                <w:rFonts w:asciiTheme="minorHAnsi" w:hAnsiTheme="minorHAnsi"/>
                <w:sz w:val="18"/>
                <w:szCs w:val="18"/>
              </w:rPr>
            </w:pPr>
            <w:r w:rsidRPr="00300BF4">
              <w:rPr>
                <w:rFonts w:asciiTheme="minorHAnsi" w:hAnsiTheme="minorHAnsi" w:cs="Arial Narrow"/>
                <w:b/>
                <w:bCs/>
                <w:color w:val="1F497C"/>
                <w:sz w:val="18"/>
                <w:szCs w:val="18"/>
              </w:rPr>
              <w:t>7.SP-2, 3, 4</w:t>
            </w:r>
          </w:p>
        </w:tc>
        <w:tc>
          <w:tcPr>
            <w:tcW w:w="4950" w:type="dxa"/>
          </w:tcPr>
          <w:p w:rsidR="00342622" w:rsidRPr="00386532" w:rsidRDefault="00342622" w:rsidP="005C5F7C">
            <w:pPr>
              <w:rPr>
                <w:rFonts w:asciiTheme="minorHAnsi" w:hAnsiTheme="minorHAnsi" w:cs="Arial Narrow"/>
                <w:b/>
                <w:bCs/>
                <w:color w:val="1F497C"/>
                <w:sz w:val="18"/>
                <w:szCs w:val="18"/>
              </w:rPr>
            </w:pPr>
            <w:r w:rsidRPr="00386532">
              <w:rPr>
                <w:rFonts w:asciiTheme="minorHAnsi" w:hAnsiTheme="minorHAnsi" w:cs="Arial Narrow"/>
                <w:b/>
                <w:bCs/>
                <w:color w:val="1F497C"/>
                <w:sz w:val="18"/>
                <w:szCs w:val="18"/>
              </w:rPr>
              <w:t>7.SP-2, 3, 4</w:t>
            </w:r>
          </w:p>
          <w:p w:rsidR="00342622" w:rsidRPr="00386532" w:rsidRDefault="00342622" w:rsidP="005C5F7C">
            <w:pPr>
              <w:rPr>
                <w:rFonts w:asciiTheme="minorHAnsi" w:hAnsiTheme="minorHAnsi" w:cs="Arial Narrow"/>
                <w:b/>
                <w:bCs/>
                <w:color w:val="1F497C"/>
                <w:sz w:val="16"/>
                <w:szCs w:val="16"/>
              </w:rPr>
            </w:pPr>
            <w:r w:rsidRPr="00386532">
              <w:rPr>
                <w:rFonts w:asciiTheme="minorHAnsi" w:hAnsiTheme="minorHAnsi"/>
                <w:b/>
                <w:sz w:val="16"/>
                <w:szCs w:val="16"/>
              </w:rPr>
              <w:t>2.</w:t>
            </w:r>
            <w:r w:rsidRPr="00386532">
              <w:rPr>
                <w:rFonts w:asciiTheme="minorHAnsi" w:hAnsiTheme="minorHAnsi"/>
                <w:sz w:val="16"/>
                <w:szCs w:val="16"/>
              </w:rPr>
              <w:t xml:space="preserve"> </w:t>
            </w:r>
            <w:r w:rsidRPr="00386532">
              <w:rPr>
                <w:rFonts w:asciiTheme="minorHAnsi" w:hAnsiTheme="minorHAnsi"/>
                <w:sz w:val="16"/>
                <w:szCs w:val="16"/>
                <w:highlight w:val="yellow"/>
              </w:rPr>
              <w:t>Use data from a random sample to draw inferences about a population with an unknown characteristic of interest. Generate multiple samples (or simulated samples) of the same size to gauge the variation in estimates or predictions</w:t>
            </w:r>
            <w:r w:rsidRPr="00386532">
              <w:rPr>
                <w:rFonts w:asciiTheme="minorHAnsi" w:hAnsiTheme="minorHAnsi"/>
                <w:sz w:val="16"/>
                <w:szCs w:val="16"/>
              </w:rPr>
              <w:t xml:space="preserve">. </w:t>
            </w:r>
            <w:r w:rsidRPr="00386532">
              <w:rPr>
                <w:rFonts w:asciiTheme="minorHAnsi" w:hAnsiTheme="minorHAnsi"/>
                <w:i/>
                <w:iCs/>
                <w:sz w:val="16"/>
                <w:szCs w:val="16"/>
              </w:rPr>
              <w:t xml:space="preserve">For example, estimate the mean word length in a book by randomly sampling words from the book; predict the winner of a school election based on randomly sampled </w:t>
            </w:r>
            <w:r w:rsidRPr="00386532">
              <w:rPr>
                <w:rFonts w:asciiTheme="minorHAnsi" w:hAnsiTheme="minorHAnsi"/>
                <w:i/>
                <w:iCs/>
                <w:sz w:val="16"/>
                <w:szCs w:val="16"/>
              </w:rPr>
              <w:lastRenderedPageBreak/>
              <w:t>survey data. Gauge how far off the estimate or prediction might be.</w:t>
            </w:r>
          </w:p>
          <w:p w:rsidR="00342622" w:rsidRDefault="00342622" w:rsidP="005C5F7C">
            <w:pPr>
              <w:rPr>
                <w:rFonts w:asciiTheme="minorHAnsi" w:hAnsiTheme="minorHAnsi"/>
                <w:i/>
                <w:iCs/>
                <w:sz w:val="16"/>
                <w:szCs w:val="16"/>
              </w:rPr>
            </w:pPr>
            <w:r w:rsidRPr="00386532">
              <w:rPr>
                <w:rFonts w:asciiTheme="minorHAnsi" w:hAnsiTheme="minorHAnsi"/>
                <w:b/>
                <w:sz w:val="16"/>
                <w:szCs w:val="16"/>
              </w:rPr>
              <w:t>3.</w:t>
            </w:r>
            <w:r w:rsidRPr="00386532">
              <w:rPr>
                <w:rFonts w:asciiTheme="minorHAnsi" w:hAnsiTheme="minorHAnsi"/>
                <w:sz w:val="16"/>
                <w:szCs w:val="16"/>
              </w:rPr>
              <w:t xml:space="preserve"> </w:t>
            </w:r>
            <w:r w:rsidRPr="00C9775A">
              <w:rPr>
                <w:rFonts w:asciiTheme="minorHAnsi" w:hAnsiTheme="minorHAnsi"/>
                <w:sz w:val="16"/>
                <w:szCs w:val="16"/>
                <w:highlight w:val="yellow"/>
              </w:rPr>
              <w:t xml:space="preserve">Informally assess the degree of visual overlap of two numerical data distributions with similar </w:t>
            </w:r>
            <w:proofErr w:type="spellStart"/>
            <w:r w:rsidRPr="00C9775A">
              <w:rPr>
                <w:rFonts w:asciiTheme="minorHAnsi" w:hAnsiTheme="minorHAnsi"/>
                <w:sz w:val="16"/>
                <w:szCs w:val="16"/>
                <w:highlight w:val="yellow"/>
              </w:rPr>
              <w:t>variabilities</w:t>
            </w:r>
            <w:proofErr w:type="spellEnd"/>
            <w:r w:rsidRPr="00C9775A">
              <w:rPr>
                <w:rFonts w:asciiTheme="minorHAnsi" w:hAnsiTheme="minorHAnsi"/>
                <w:sz w:val="16"/>
                <w:szCs w:val="16"/>
                <w:highlight w:val="yellow"/>
              </w:rPr>
              <w:t>, measuring the difference between the centers by expressing it as a multiple of a measure of variability.</w:t>
            </w:r>
            <w:r w:rsidRPr="00386532">
              <w:rPr>
                <w:rFonts w:asciiTheme="minorHAnsi" w:hAnsiTheme="minorHAnsi"/>
                <w:sz w:val="16"/>
                <w:szCs w:val="16"/>
              </w:rPr>
              <w:t xml:space="preserve"> </w:t>
            </w:r>
            <w:r w:rsidRPr="00386532">
              <w:rPr>
                <w:rFonts w:asciiTheme="minorHAnsi" w:hAnsiTheme="minorHAnsi"/>
                <w:i/>
                <w:iCs/>
                <w:sz w:val="16"/>
                <w:szCs w:val="16"/>
              </w:rPr>
              <w:t>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p>
          <w:p w:rsidR="00342622" w:rsidRPr="00C9775A" w:rsidRDefault="00342622" w:rsidP="005C5F7C">
            <w:pPr>
              <w:rPr>
                <w:rFonts w:asciiTheme="minorHAnsi" w:hAnsiTheme="minorHAnsi"/>
                <w:i/>
                <w:iCs/>
                <w:sz w:val="16"/>
                <w:szCs w:val="16"/>
              </w:rPr>
            </w:pPr>
            <w:r w:rsidRPr="00386532">
              <w:rPr>
                <w:rFonts w:asciiTheme="minorHAnsi" w:hAnsiTheme="minorHAnsi"/>
                <w:b/>
                <w:sz w:val="16"/>
                <w:szCs w:val="16"/>
              </w:rPr>
              <w:t>4.</w:t>
            </w:r>
            <w:r w:rsidRPr="00386532">
              <w:rPr>
                <w:rFonts w:asciiTheme="minorHAnsi" w:hAnsiTheme="minorHAnsi"/>
                <w:sz w:val="16"/>
                <w:szCs w:val="16"/>
              </w:rPr>
              <w:t xml:space="preserve"> </w:t>
            </w:r>
            <w:r w:rsidRPr="00C9775A">
              <w:rPr>
                <w:rFonts w:asciiTheme="minorHAnsi" w:hAnsiTheme="minorHAnsi"/>
                <w:sz w:val="16"/>
                <w:szCs w:val="16"/>
                <w:highlight w:val="yellow"/>
              </w:rPr>
              <w:t>Use measures of center and measures of variability for numerical data from random samples to draw informal comparative inferences about two populations</w:t>
            </w:r>
            <w:r w:rsidRPr="00386532">
              <w:rPr>
                <w:rFonts w:asciiTheme="minorHAnsi" w:hAnsiTheme="minorHAnsi"/>
                <w:sz w:val="16"/>
                <w:szCs w:val="16"/>
              </w:rPr>
              <w:t xml:space="preserve">. </w:t>
            </w:r>
            <w:r w:rsidRPr="00386532">
              <w:rPr>
                <w:rFonts w:asciiTheme="minorHAnsi" w:hAnsiTheme="minorHAnsi"/>
                <w:i/>
                <w:iCs/>
                <w:sz w:val="16"/>
                <w:szCs w:val="16"/>
              </w:rPr>
              <w:t>For example, decide whether the words in a chapter of a seventh-grade science book are generally longer than the words in a chapter of a fourth-grade science book.</w:t>
            </w:r>
          </w:p>
        </w:tc>
        <w:tc>
          <w:tcPr>
            <w:tcW w:w="5670" w:type="dxa"/>
          </w:tcPr>
          <w:p w:rsidR="00342622" w:rsidRPr="00300BF4" w:rsidRDefault="00342622" w:rsidP="005C5F7C">
            <w:pPr>
              <w:rPr>
                <w:rFonts w:asciiTheme="minorHAnsi" w:hAnsiTheme="minorHAnsi"/>
                <w:sz w:val="18"/>
                <w:szCs w:val="18"/>
              </w:rPr>
            </w:pPr>
            <w:r w:rsidRPr="00681D9A">
              <w:rPr>
                <w:rFonts w:asciiTheme="minorHAnsi" w:hAnsiTheme="minorHAnsi"/>
                <w:i/>
                <w:sz w:val="16"/>
                <w:szCs w:val="16"/>
              </w:rPr>
              <w:lastRenderedPageBreak/>
              <w:t>No specific Common Core Standards have been linked to this Progress Indicator</w:t>
            </w:r>
            <w:r>
              <w:rPr>
                <w:rFonts w:asciiTheme="minorHAnsi" w:hAnsiTheme="minorHAnsi"/>
                <w:i/>
                <w:sz w:val="16"/>
                <w:szCs w:val="16"/>
              </w:rPr>
              <w:t xml:space="preserve"> at this grade level</w:t>
            </w:r>
            <w:r w:rsidRPr="00681D9A">
              <w:rPr>
                <w:rFonts w:asciiTheme="minorHAnsi" w:hAnsiTheme="minorHAnsi"/>
                <w:i/>
                <w:sz w:val="16"/>
                <w:szCs w:val="16"/>
              </w:rPr>
              <w:t>; however, instruction should include these skills/concept</w:t>
            </w:r>
            <w:r>
              <w:rPr>
                <w:rFonts w:asciiTheme="minorHAnsi" w:hAnsiTheme="minorHAnsi"/>
                <w:i/>
                <w:sz w:val="16"/>
                <w:szCs w:val="16"/>
              </w:rPr>
              <w:t>s as part of the “hypothesized” learning continuum.</w:t>
            </w:r>
          </w:p>
        </w:tc>
      </w:tr>
      <w:tr w:rsidR="00342622" w:rsidTr="00B14D62">
        <w:tc>
          <w:tcPr>
            <w:tcW w:w="2718" w:type="dxa"/>
            <w:shd w:val="clear" w:color="auto" w:fill="99FFCC"/>
          </w:tcPr>
          <w:p w:rsidR="00342622" w:rsidRPr="00300BF4" w:rsidRDefault="00342622" w:rsidP="005C5F7C">
            <w:pPr>
              <w:autoSpaceDE w:val="0"/>
              <w:autoSpaceDN w:val="0"/>
              <w:adjustRightInd w:val="0"/>
              <w:rPr>
                <w:rFonts w:asciiTheme="minorHAnsi" w:hAnsiTheme="minorHAnsi" w:cs="Arial Narrow"/>
                <w:color w:val="000000"/>
                <w:sz w:val="18"/>
                <w:szCs w:val="18"/>
              </w:rPr>
            </w:pPr>
            <w:r w:rsidRPr="00300BF4">
              <w:rPr>
                <w:rFonts w:asciiTheme="minorHAnsi" w:hAnsiTheme="minorHAnsi" w:cs="Arial Narrow"/>
                <w:b/>
                <w:bCs/>
                <w:color w:val="000000"/>
                <w:sz w:val="18"/>
                <w:szCs w:val="18"/>
              </w:rPr>
              <w:lastRenderedPageBreak/>
              <w:t xml:space="preserve">M.DPS.1j </w:t>
            </w:r>
            <w:r w:rsidRPr="00300BF4">
              <w:rPr>
                <w:rFonts w:asciiTheme="minorHAnsi" w:hAnsiTheme="minorHAnsi" w:cs="Arial Narrow"/>
                <w:color w:val="000000"/>
                <w:sz w:val="18"/>
                <w:szCs w:val="18"/>
              </w:rPr>
              <w:t xml:space="preserve">comparing two unequal distributions of data using number of data points, measures of central </w:t>
            </w:r>
            <w:r>
              <w:rPr>
                <w:rFonts w:asciiTheme="minorHAnsi" w:hAnsiTheme="minorHAnsi" w:cs="Arial Narrow"/>
                <w:color w:val="000000"/>
                <w:sz w:val="18"/>
                <w:szCs w:val="18"/>
              </w:rPr>
              <w:t>tendenc</w:t>
            </w:r>
            <w:r w:rsidRPr="00300BF4">
              <w:rPr>
                <w:rFonts w:asciiTheme="minorHAnsi" w:hAnsiTheme="minorHAnsi" w:cs="Arial Narrow"/>
                <w:color w:val="000000"/>
                <w:sz w:val="18"/>
                <w:szCs w:val="18"/>
              </w:rPr>
              <w:t>y, shape, and variability</w:t>
            </w:r>
            <w:r>
              <w:rPr>
                <w:rFonts w:asciiTheme="minorHAnsi" w:hAnsiTheme="minorHAnsi" w:cs="Arial Narrow"/>
                <w:color w:val="000000"/>
                <w:sz w:val="18"/>
                <w:szCs w:val="18"/>
              </w:rPr>
              <w:t xml:space="preserve"> </w:t>
            </w:r>
            <w:r w:rsidRPr="00300BF4">
              <w:rPr>
                <w:rFonts w:asciiTheme="minorHAnsi" w:hAnsiTheme="minorHAnsi" w:cs="Arial Narrow"/>
                <w:color w:val="000000"/>
                <w:sz w:val="18"/>
                <w:szCs w:val="18"/>
              </w:rPr>
              <w:t>(numerical data), and two-way tables (categorical variables)</w:t>
            </w:r>
          </w:p>
          <w:p w:rsidR="00342622" w:rsidRPr="00300BF4" w:rsidRDefault="00342622" w:rsidP="005C5F7C">
            <w:pPr>
              <w:autoSpaceDE w:val="0"/>
              <w:autoSpaceDN w:val="0"/>
              <w:adjustRightInd w:val="0"/>
              <w:rPr>
                <w:rFonts w:asciiTheme="minorHAnsi" w:hAnsiTheme="minorHAnsi" w:cs="Arial Narrow"/>
                <w:b/>
                <w:bCs/>
                <w:color w:val="1F497C"/>
                <w:sz w:val="18"/>
                <w:szCs w:val="18"/>
              </w:rPr>
            </w:pPr>
            <w:r w:rsidRPr="00300BF4">
              <w:rPr>
                <w:rFonts w:asciiTheme="minorHAnsi" w:hAnsiTheme="minorHAnsi" w:cs="Arial Narrow"/>
                <w:b/>
                <w:bCs/>
                <w:color w:val="1F497C"/>
                <w:sz w:val="18"/>
                <w:szCs w:val="18"/>
              </w:rPr>
              <w:t>7.SP- 3, 4</w:t>
            </w:r>
          </w:p>
          <w:p w:rsidR="00342622" w:rsidRPr="00300BF4" w:rsidRDefault="003452B7" w:rsidP="005C5F7C">
            <w:pPr>
              <w:rPr>
                <w:rFonts w:asciiTheme="minorHAnsi" w:hAnsiTheme="minorHAnsi"/>
                <w:sz w:val="18"/>
                <w:szCs w:val="18"/>
              </w:rPr>
            </w:pPr>
            <w:r>
              <w:rPr>
                <w:rFonts w:asciiTheme="minorHAnsi" w:hAnsiTheme="minorHAnsi" w:cs="Arial Narrow"/>
                <w:b/>
                <w:bCs/>
                <w:color w:val="1F497C"/>
                <w:sz w:val="18"/>
                <w:szCs w:val="18"/>
              </w:rPr>
              <w:t>8.SP-1,</w:t>
            </w:r>
            <w:r w:rsidR="00342622" w:rsidRPr="00300BF4">
              <w:rPr>
                <w:rFonts w:asciiTheme="minorHAnsi" w:hAnsiTheme="minorHAnsi" w:cs="Arial Narrow"/>
                <w:b/>
                <w:bCs/>
                <w:color w:val="1F497C"/>
                <w:sz w:val="18"/>
                <w:szCs w:val="18"/>
              </w:rPr>
              <w:t xml:space="preserve"> 3, 4</w:t>
            </w:r>
          </w:p>
        </w:tc>
        <w:tc>
          <w:tcPr>
            <w:tcW w:w="4950" w:type="dxa"/>
          </w:tcPr>
          <w:p w:rsidR="00342622" w:rsidRPr="00386532" w:rsidRDefault="00342622" w:rsidP="005C5F7C">
            <w:pPr>
              <w:rPr>
                <w:rFonts w:asciiTheme="minorHAnsi" w:hAnsiTheme="minorHAnsi" w:cs="Arial Narrow"/>
                <w:b/>
                <w:bCs/>
                <w:color w:val="1F497C"/>
                <w:sz w:val="18"/>
                <w:szCs w:val="18"/>
              </w:rPr>
            </w:pPr>
            <w:r w:rsidRPr="00386532">
              <w:rPr>
                <w:rFonts w:asciiTheme="minorHAnsi" w:hAnsiTheme="minorHAnsi" w:cs="Arial Narrow"/>
                <w:b/>
                <w:bCs/>
                <w:color w:val="1F497C"/>
                <w:sz w:val="18"/>
                <w:szCs w:val="18"/>
              </w:rPr>
              <w:t>7.SP- 3, 4</w:t>
            </w:r>
          </w:p>
          <w:p w:rsidR="00342622" w:rsidRPr="00C9775A" w:rsidRDefault="00342622" w:rsidP="005C5F7C">
            <w:pPr>
              <w:rPr>
                <w:rFonts w:asciiTheme="minorHAnsi" w:hAnsiTheme="minorHAnsi"/>
                <w:i/>
                <w:iCs/>
                <w:sz w:val="16"/>
                <w:szCs w:val="16"/>
              </w:rPr>
            </w:pPr>
            <w:r w:rsidRPr="00C9775A">
              <w:rPr>
                <w:rFonts w:asciiTheme="minorHAnsi" w:hAnsiTheme="minorHAnsi"/>
                <w:b/>
                <w:sz w:val="16"/>
                <w:szCs w:val="16"/>
              </w:rPr>
              <w:t>3.</w:t>
            </w:r>
            <w:r w:rsidRPr="00C9775A">
              <w:rPr>
                <w:rFonts w:asciiTheme="minorHAnsi" w:hAnsiTheme="minorHAnsi"/>
                <w:sz w:val="16"/>
                <w:szCs w:val="16"/>
              </w:rPr>
              <w:t xml:space="preserve"> </w:t>
            </w:r>
            <w:r w:rsidRPr="00C9775A">
              <w:rPr>
                <w:rFonts w:asciiTheme="minorHAnsi" w:hAnsiTheme="minorHAnsi"/>
                <w:sz w:val="16"/>
                <w:szCs w:val="16"/>
                <w:highlight w:val="yellow"/>
              </w:rPr>
              <w:t xml:space="preserve">Informally assess the degree of visual overlap of two numerical data distributions with similar </w:t>
            </w:r>
            <w:proofErr w:type="spellStart"/>
            <w:r w:rsidRPr="00C9775A">
              <w:rPr>
                <w:rFonts w:asciiTheme="minorHAnsi" w:hAnsiTheme="minorHAnsi"/>
                <w:sz w:val="16"/>
                <w:szCs w:val="16"/>
                <w:highlight w:val="yellow"/>
              </w:rPr>
              <w:t>variabilities</w:t>
            </w:r>
            <w:proofErr w:type="spellEnd"/>
            <w:r w:rsidRPr="00C9775A">
              <w:rPr>
                <w:rFonts w:asciiTheme="minorHAnsi" w:hAnsiTheme="minorHAnsi"/>
                <w:sz w:val="16"/>
                <w:szCs w:val="16"/>
                <w:highlight w:val="yellow"/>
              </w:rPr>
              <w:t>, measuring the difference between the centers by expressing it as a multiple of a measure of variability.</w:t>
            </w:r>
            <w:r w:rsidRPr="00C9775A">
              <w:rPr>
                <w:rFonts w:asciiTheme="minorHAnsi" w:hAnsiTheme="minorHAnsi"/>
                <w:sz w:val="16"/>
                <w:szCs w:val="16"/>
              </w:rPr>
              <w:t xml:space="preserve"> </w:t>
            </w:r>
            <w:r w:rsidRPr="00C9775A">
              <w:rPr>
                <w:rFonts w:asciiTheme="minorHAnsi" w:hAnsiTheme="minorHAnsi"/>
                <w:i/>
                <w:iCs/>
                <w:sz w:val="16"/>
                <w:szCs w:val="16"/>
              </w:rPr>
              <w:t>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p>
          <w:p w:rsidR="00342622" w:rsidRPr="00386532" w:rsidRDefault="00342622" w:rsidP="005C5F7C">
            <w:pPr>
              <w:rPr>
                <w:rFonts w:asciiTheme="minorHAnsi" w:hAnsiTheme="minorHAnsi"/>
                <w:sz w:val="18"/>
                <w:szCs w:val="18"/>
              </w:rPr>
            </w:pPr>
            <w:r w:rsidRPr="00C9775A">
              <w:rPr>
                <w:rFonts w:asciiTheme="minorHAnsi" w:hAnsiTheme="minorHAnsi"/>
                <w:b/>
                <w:sz w:val="16"/>
                <w:szCs w:val="16"/>
              </w:rPr>
              <w:t>4.</w:t>
            </w:r>
            <w:r w:rsidRPr="00C9775A">
              <w:rPr>
                <w:rFonts w:asciiTheme="minorHAnsi" w:hAnsiTheme="minorHAnsi"/>
                <w:sz w:val="16"/>
                <w:szCs w:val="16"/>
              </w:rPr>
              <w:t xml:space="preserve"> </w:t>
            </w:r>
            <w:r w:rsidRPr="00C9775A">
              <w:rPr>
                <w:rFonts w:asciiTheme="minorHAnsi" w:hAnsiTheme="minorHAnsi"/>
                <w:sz w:val="16"/>
                <w:szCs w:val="16"/>
                <w:highlight w:val="yellow"/>
              </w:rPr>
              <w:t>Use measures of center and measures of variability for numerical data from random samples to draw informal comparative inferences about two populations</w:t>
            </w:r>
            <w:r w:rsidRPr="00C9775A">
              <w:rPr>
                <w:rFonts w:asciiTheme="minorHAnsi" w:hAnsiTheme="minorHAnsi"/>
                <w:sz w:val="16"/>
                <w:szCs w:val="16"/>
              </w:rPr>
              <w:t xml:space="preserve">. </w:t>
            </w:r>
            <w:r w:rsidRPr="00C9775A">
              <w:rPr>
                <w:rFonts w:asciiTheme="minorHAnsi" w:hAnsiTheme="minorHAnsi"/>
                <w:i/>
                <w:iCs/>
                <w:sz w:val="16"/>
                <w:szCs w:val="16"/>
              </w:rPr>
              <w:t>For example, decide whether the words in a chapter of a seventh-grade science book are generally longer than the words in a chapter of a fourth-grade science book.</w:t>
            </w:r>
          </w:p>
        </w:tc>
        <w:tc>
          <w:tcPr>
            <w:tcW w:w="5670" w:type="dxa"/>
          </w:tcPr>
          <w:p w:rsidR="00342622" w:rsidRPr="00300BF4" w:rsidRDefault="00342622" w:rsidP="005C5F7C">
            <w:pPr>
              <w:rPr>
                <w:rFonts w:asciiTheme="minorHAnsi" w:hAnsiTheme="minorHAnsi" w:cs="Arial Narrow"/>
                <w:b/>
                <w:bCs/>
                <w:color w:val="1F497C"/>
                <w:sz w:val="18"/>
                <w:szCs w:val="18"/>
              </w:rPr>
            </w:pPr>
            <w:r w:rsidRPr="00300BF4">
              <w:rPr>
                <w:rFonts w:asciiTheme="minorHAnsi" w:hAnsiTheme="minorHAnsi" w:cs="Arial Narrow"/>
                <w:b/>
                <w:bCs/>
                <w:color w:val="1F497C"/>
                <w:sz w:val="18"/>
                <w:szCs w:val="18"/>
              </w:rPr>
              <w:t>8.SP-1, 2</w:t>
            </w:r>
            <w:r>
              <w:rPr>
                <w:rFonts w:asciiTheme="minorHAnsi" w:hAnsiTheme="minorHAnsi" w:cs="Arial Narrow"/>
                <w:b/>
                <w:bCs/>
                <w:color w:val="1F497C"/>
                <w:sz w:val="18"/>
                <w:szCs w:val="18"/>
              </w:rPr>
              <w:t>, 3, 4</w:t>
            </w:r>
          </w:p>
          <w:p w:rsidR="00342622" w:rsidRPr="00C9775A" w:rsidRDefault="00342622" w:rsidP="005C5F7C">
            <w:pPr>
              <w:rPr>
                <w:rFonts w:asciiTheme="minorHAnsi" w:hAnsiTheme="minorHAnsi"/>
                <w:sz w:val="16"/>
                <w:szCs w:val="16"/>
              </w:rPr>
            </w:pPr>
            <w:r w:rsidRPr="00C9775A">
              <w:rPr>
                <w:rFonts w:asciiTheme="minorHAnsi" w:hAnsiTheme="minorHAnsi"/>
                <w:b/>
                <w:sz w:val="16"/>
                <w:szCs w:val="16"/>
              </w:rPr>
              <w:t>1.</w:t>
            </w:r>
            <w:r w:rsidRPr="00C9775A">
              <w:rPr>
                <w:rFonts w:asciiTheme="minorHAnsi" w:hAnsiTheme="minorHAnsi"/>
                <w:sz w:val="16"/>
                <w:szCs w:val="16"/>
              </w:rPr>
              <w:t xml:space="preserve"> Construct and interpret scatter plots for </w:t>
            </w:r>
            <w:proofErr w:type="spellStart"/>
            <w:r w:rsidRPr="00C9775A">
              <w:rPr>
                <w:rFonts w:asciiTheme="minorHAnsi" w:hAnsiTheme="minorHAnsi"/>
                <w:sz w:val="16"/>
                <w:szCs w:val="16"/>
              </w:rPr>
              <w:t>bivariate</w:t>
            </w:r>
            <w:proofErr w:type="spellEnd"/>
            <w:r w:rsidRPr="00C9775A">
              <w:rPr>
                <w:rFonts w:asciiTheme="minorHAnsi" w:hAnsiTheme="minorHAnsi"/>
                <w:sz w:val="16"/>
                <w:szCs w:val="16"/>
              </w:rPr>
              <w:t xml:space="preserve"> measurement data to investigate patterns of association between two quantities. </w:t>
            </w:r>
            <w:r w:rsidRPr="0072242B">
              <w:rPr>
                <w:rFonts w:asciiTheme="minorHAnsi" w:hAnsiTheme="minorHAnsi"/>
                <w:sz w:val="16"/>
                <w:szCs w:val="16"/>
                <w:highlight w:val="yellow"/>
              </w:rPr>
              <w:t>Describe patterns such as clustering, outliers, positive or negative association, linear association, and nonlinear association.</w:t>
            </w:r>
            <w:r w:rsidRPr="00C9775A">
              <w:rPr>
                <w:rFonts w:asciiTheme="minorHAnsi" w:hAnsiTheme="minorHAnsi"/>
                <w:sz w:val="16"/>
                <w:szCs w:val="16"/>
              </w:rPr>
              <w:t xml:space="preserve"> </w:t>
            </w:r>
          </w:p>
          <w:p w:rsidR="00342622" w:rsidRPr="00C9775A" w:rsidRDefault="00342622" w:rsidP="005C5F7C">
            <w:pPr>
              <w:rPr>
                <w:rFonts w:asciiTheme="minorHAnsi" w:hAnsiTheme="minorHAnsi"/>
                <w:sz w:val="16"/>
                <w:szCs w:val="16"/>
              </w:rPr>
            </w:pPr>
            <w:r w:rsidRPr="00C9775A">
              <w:rPr>
                <w:rFonts w:asciiTheme="minorHAnsi" w:hAnsiTheme="minorHAnsi"/>
                <w:b/>
                <w:sz w:val="16"/>
                <w:szCs w:val="16"/>
              </w:rPr>
              <w:t>3.</w:t>
            </w:r>
            <w:r w:rsidRPr="00C9775A">
              <w:rPr>
                <w:rFonts w:asciiTheme="minorHAnsi" w:hAnsiTheme="minorHAnsi"/>
                <w:sz w:val="16"/>
                <w:szCs w:val="16"/>
              </w:rPr>
              <w:t xml:space="preserve"> Use the equation of a linear model to solve problems in the context of </w:t>
            </w:r>
            <w:proofErr w:type="spellStart"/>
            <w:r w:rsidRPr="00C9775A">
              <w:rPr>
                <w:rFonts w:asciiTheme="minorHAnsi" w:hAnsiTheme="minorHAnsi"/>
                <w:sz w:val="16"/>
                <w:szCs w:val="16"/>
              </w:rPr>
              <w:t>bivariate</w:t>
            </w:r>
            <w:proofErr w:type="spellEnd"/>
            <w:r w:rsidRPr="00C9775A">
              <w:rPr>
                <w:rFonts w:asciiTheme="minorHAnsi" w:hAnsiTheme="minorHAnsi"/>
                <w:sz w:val="16"/>
                <w:szCs w:val="16"/>
              </w:rPr>
              <w:t xml:space="preserve"> measurement data, </w:t>
            </w:r>
            <w:r w:rsidRPr="0072242B">
              <w:rPr>
                <w:rFonts w:asciiTheme="minorHAnsi" w:hAnsiTheme="minorHAnsi"/>
                <w:sz w:val="16"/>
                <w:szCs w:val="16"/>
                <w:highlight w:val="yellow"/>
              </w:rPr>
              <w:t>interpreting the slope and intercept</w:t>
            </w:r>
            <w:r w:rsidRPr="00C9775A">
              <w:rPr>
                <w:rFonts w:asciiTheme="minorHAnsi" w:hAnsiTheme="minorHAnsi"/>
                <w:sz w:val="16"/>
                <w:szCs w:val="16"/>
              </w:rPr>
              <w:t xml:space="preserve">. </w:t>
            </w:r>
            <w:r w:rsidRPr="00C9775A">
              <w:rPr>
                <w:rFonts w:asciiTheme="minorHAnsi" w:hAnsiTheme="minorHAnsi"/>
                <w:i/>
                <w:iCs/>
                <w:sz w:val="16"/>
                <w:szCs w:val="16"/>
              </w:rPr>
              <w:t>For example, in a linear model for a biology experiment, interpret a slope of 1.5 cm/hr as meaning that an additional hour of sunlight each day is associated with an additional 1.5 cm in mature plant height.</w:t>
            </w:r>
            <w:r w:rsidRPr="00C9775A">
              <w:rPr>
                <w:rFonts w:asciiTheme="minorHAnsi" w:hAnsiTheme="minorHAnsi"/>
                <w:sz w:val="16"/>
                <w:szCs w:val="16"/>
              </w:rPr>
              <w:t xml:space="preserve"> </w:t>
            </w:r>
          </w:p>
          <w:p w:rsidR="00342622" w:rsidRPr="00300BF4" w:rsidRDefault="00342622" w:rsidP="005C5F7C">
            <w:pPr>
              <w:rPr>
                <w:rFonts w:asciiTheme="minorHAnsi" w:hAnsiTheme="minorHAnsi"/>
                <w:sz w:val="18"/>
                <w:szCs w:val="18"/>
              </w:rPr>
            </w:pPr>
            <w:r w:rsidRPr="00C9775A">
              <w:rPr>
                <w:rFonts w:asciiTheme="minorHAnsi" w:hAnsiTheme="minorHAnsi"/>
                <w:b/>
                <w:sz w:val="16"/>
                <w:szCs w:val="16"/>
              </w:rPr>
              <w:t>4.</w:t>
            </w:r>
            <w:r w:rsidRPr="00C9775A">
              <w:rPr>
                <w:rFonts w:asciiTheme="minorHAnsi" w:hAnsiTheme="minorHAnsi"/>
                <w:sz w:val="16"/>
                <w:szCs w:val="16"/>
              </w:rPr>
              <w:t xml:space="preserve"> Understand that patterns of association can also be seen in </w:t>
            </w:r>
            <w:proofErr w:type="spellStart"/>
            <w:r w:rsidRPr="00C9775A">
              <w:rPr>
                <w:rFonts w:asciiTheme="minorHAnsi" w:hAnsiTheme="minorHAnsi"/>
                <w:sz w:val="16"/>
                <w:szCs w:val="16"/>
              </w:rPr>
              <w:t>bivariate</w:t>
            </w:r>
            <w:proofErr w:type="spellEnd"/>
            <w:r w:rsidRPr="00C9775A">
              <w:rPr>
                <w:rFonts w:asciiTheme="minorHAnsi" w:hAnsiTheme="minorHAnsi"/>
                <w:sz w:val="16"/>
                <w:szCs w:val="16"/>
              </w:rPr>
              <w:t xml:space="preserve"> categorical data by displaying frequencies and relative frequencies in a two-way table. Construct and </w:t>
            </w:r>
            <w:r w:rsidRPr="0072242B">
              <w:rPr>
                <w:rFonts w:asciiTheme="minorHAnsi" w:hAnsiTheme="minorHAnsi"/>
                <w:sz w:val="16"/>
                <w:szCs w:val="16"/>
                <w:highlight w:val="yellow"/>
              </w:rPr>
              <w:t>interpret a two-way table summarizing data on two categorical variables collected from the same subjects. Use relative frequencies calculated for rows or columns to describe possible association between the two variables.</w:t>
            </w:r>
            <w:r w:rsidRPr="00C9775A">
              <w:rPr>
                <w:rFonts w:asciiTheme="minorHAnsi" w:hAnsiTheme="minorHAnsi"/>
                <w:sz w:val="16"/>
                <w:szCs w:val="16"/>
              </w:rPr>
              <w:t xml:space="preserve"> </w:t>
            </w:r>
            <w:r w:rsidRPr="0072242B">
              <w:rPr>
                <w:rFonts w:asciiTheme="minorHAnsi" w:hAnsiTheme="minorHAnsi"/>
                <w:i/>
                <w:iCs/>
                <w:sz w:val="16"/>
                <w:szCs w:val="16"/>
                <w:highlight w:val="yellow"/>
              </w:rPr>
              <w:t>For example, collect data from students in your class on whether or not they have a curfew on school nights and whether or not they have assigned chores at home. Is there evidence that those who have a curfew also tend to have chores?</w:t>
            </w:r>
          </w:p>
        </w:tc>
      </w:tr>
      <w:tr w:rsidR="00342622" w:rsidTr="00B14D62">
        <w:tc>
          <w:tcPr>
            <w:tcW w:w="2718" w:type="dxa"/>
            <w:shd w:val="clear" w:color="auto" w:fill="99FFCC"/>
          </w:tcPr>
          <w:p w:rsidR="00342622" w:rsidRPr="00300BF4" w:rsidRDefault="00342622" w:rsidP="005C5F7C">
            <w:pPr>
              <w:autoSpaceDE w:val="0"/>
              <w:autoSpaceDN w:val="0"/>
              <w:adjustRightInd w:val="0"/>
              <w:rPr>
                <w:rFonts w:asciiTheme="minorHAnsi" w:hAnsiTheme="minorHAnsi" w:cs="Arial Narrow"/>
                <w:color w:val="000000"/>
                <w:sz w:val="18"/>
                <w:szCs w:val="18"/>
              </w:rPr>
            </w:pPr>
            <w:r w:rsidRPr="00300BF4">
              <w:rPr>
                <w:rFonts w:asciiTheme="minorHAnsi" w:hAnsiTheme="minorHAnsi" w:cs="Arial Narrow"/>
                <w:b/>
                <w:bCs/>
                <w:color w:val="000000"/>
                <w:sz w:val="18"/>
                <w:szCs w:val="18"/>
              </w:rPr>
              <w:t xml:space="preserve">M.DPS.1k </w:t>
            </w:r>
            <w:r w:rsidRPr="00300BF4">
              <w:rPr>
                <w:rFonts w:asciiTheme="minorHAnsi" w:hAnsiTheme="minorHAnsi" w:cs="Arial Narrow"/>
                <w:color w:val="000000"/>
                <w:sz w:val="18"/>
                <w:szCs w:val="18"/>
              </w:rPr>
              <w:t>supporting claims about</w:t>
            </w:r>
            <w:r>
              <w:rPr>
                <w:rFonts w:asciiTheme="minorHAnsi" w:hAnsiTheme="minorHAnsi" w:cs="Arial Narrow"/>
                <w:color w:val="000000"/>
                <w:sz w:val="18"/>
                <w:szCs w:val="18"/>
              </w:rPr>
              <w:t xml:space="preserve"> the results of investigations (e.g., </w:t>
            </w:r>
            <w:r w:rsidRPr="00300BF4">
              <w:rPr>
                <w:rFonts w:asciiTheme="minorHAnsi" w:hAnsiTheme="minorHAnsi" w:cs="Arial Narrow"/>
                <w:color w:val="000000"/>
                <w:sz w:val="18"/>
                <w:szCs w:val="18"/>
              </w:rPr>
              <w:t>coordinating among the measures</w:t>
            </w:r>
            <w:r>
              <w:rPr>
                <w:rFonts w:asciiTheme="minorHAnsi" w:hAnsiTheme="minorHAnsi" w:cs="Arial Narrow"/>
                <w:color w:val="000000"/>
                <w:sz w:val="18"/>
                <w:szCs w:val="18"/>
              </w:rPr>
              <w:t xml:space="preserve"> </w:t>
            </w:r>
            <w:r w:rsidRPr="00300BF4">
              <w:rPr>
                <w:rFonts w:asciiTheme="minorHAnsi" w:hAnsiTheme="minorHAnsi" w:cs="Arial Narrow"/>
                <w:color w:val="000000"/>
                <w:sz w:val="18"/>
                <w:szCs w:val="18"/>
              </w:rPr>
              <w:t>of central tendency and variability</w:t>
            </w:r>
            <w:r>
              <w:rPr>
                <w:rFonts w:asciiTheme="minorHAnsi" w:hAnsiTheme="minorHAnsi" w:cs="Arial Narrow"/>
                <w:color w:val="000000"/>
                <w:sz w:val="18"/>
                <w:szCs w:val="18"/>
              </w:rPr>
              <w:t>)</w:t>
            </w:r>
          </w:p>
          <w:p w:rsidR="00342622" w:rsidRPr="00300BF4" w:rsidRDefault="00342622" w:rsidP="005C5F7C">
            <w:pPr>
              <w:autoSpaceDE w:val="0"/>
              <w:autoSpaceDN w:val="0"/>
              <w:adjustRightInd w:val="0"/>
              <w:rPr>
                <w:rFonts w:asciiTheme="minorHAnsi" w:hAnsiTheme="minorHAnsi" w:cs="Arial Narrow"/>
                <w:b/>
                <w:bCs/>
                <w:color w:val="1F497C"/>
                <w:sz w:val="18"/>
                <w:szCs w:val="18"/>
              </w:rPr>
            </w:pPr>
            <w:r w:rsidRPr="00300BF4">
              <w:rPr>
                <w:rFonts w:asciiTheme="minorHAnsi" w:hAnsiTheme="minorHAnsi" w:cs="Arial Narrow"/>
                <w:b/>
                <w:bCs/>
                <w:color w:val="1F497C"/>
                <w:sz w:val="18"/>
                <w:szCs w:val="18"/>
              </w:rPr>
              <w:t>7.SP- 3, 4</w:t>
            </w:r>
          </w:p>
          <w:p w:rsidR="00342622" w:rsidRPr="00300BF4" w:rsidRDefault="00342622" w:rsidP="005C5F7C">
            <w:pPr>
              <w:rPr>
                <w:rFonts w:asciiTheme="minorHAnsi" w:hAnsiTheme="minorHAnsi"/>
                <w:sz w:val="18"/>
                <w:szCs w:val="18"/>
              </w:rPr>
            </w:pPr>
            <w:r w:rsidRPr="00300BF4">
              <w:rPr>
                <w:rFonts w:asciiTheme="minorHAnsi" w:hAnsiTheme="minorHAnsi" w:cs="Arial Narrow"/>
                <w:b/>
                <w:bCs/>
                <w:color w:val="1F497C"/>
                <w:sz w:val="18"/>
                <w:szCs w:val="18"/>
              </w:rPr>
              <w:t>8.SP-1, 3, 4</w:t>
            </w:r>
          </w:p>
        </w:tc>
        <w:tc>
          <w:tcPr>
            <w:tcW w:w="4950" w:type="dxa"/>
          </w:tcPr>
          <w:p w:rsidR="00342622" w:rsidRPr="00300BF4" w:rsidRDefault="00342622" w:rsidP="005C5F7C">
            <w:pPr>
              <w:rPr>
                <w:rFonts w:asciiTheme="minorHAnsi" w:hAnsiTheme="minorHAnsi" w:cs="Arial Narrow"/>
                <w:b/>
                <w:bCs/>
                <w:color w:val="1F497C"/>
                <w:sz w:val="18"/>
                <w:szCs w:val="18"/>
              </w:rPr>
            </w:pPr>
            <w:r w:rsidRPr="00300BF4">
              <w:rPr>
                <w:rFonts w:asciiTheme="minorHAnsi" w:hAnsiTheme="minorHAnsi" w:cs="Arial Narrow"/>
                <w:b/>
                <w:bCs/>
                <w:color w:val="1F497C"/>
                <w:sz w:val="18"/>
                <w:szCs w:val="18"/>
              </w:rPr>
              <w:t>7.SP- 3, 4</w:t>
            </w:r>
          </w:p>
          <w:p w:rsidR="00342622" w:rsidRPr="00C9775A" w:rsidRDefault="00342622" w:rsidP="005C5F7C">
            <w:pPr>
              <w:rPr>
                <w:rFonts w:asciiTheme="minorHAnsi" w:hAnsiTheme="minorHAnsi"/>
                <w:i/>
                <w:iCs/>
                <w:sz w:val="16"/>
                <w:szCs w:val="16"/>
              </w:rPr>
            </w:pPr>
            <w:r w:rsidRPr="00C9775A">
              <w:rPr>
                <w:rFonts w:asciiTheme="minorHAnsi" w:hAnsiTheme="minorHAnsi"/>
                <w:b/>
                <w:sz w:val="16"/>
                <w:szCs w:val="16"/>
              </w:rPr>
              <w:t>3.</w:t>
            </w:r>
            <w:r w:rsidRPr="00C9775A">
              <w:rPr>
                <w:rFonts w:asciiTheme="minorHAnsi" w:hAnsiTheme="minorHAnsi"/>
                <w:sz w:val="16"/>
                <w:szCs w:val="16"/>
              </w:rPr>
              <w:t xml:space="preserve"> </w:t>
            </w:r>
            <w:r w:rsidRPr="00E707AA">
              <w:rPr>
                <w:rFonts w:asciiTheme="minorHAnsi" w:hAnsiTheme="minorHAnsi"/>
                <w:sz w:val="16"/>
                <w:szCs w:val="16"/>
                <w:highlight w:val="yellow"/>
              </w:rPr>
              <w:t xml:space="preserve">Informally assess the degree of visual overlap of two numerical data distributions with similar </w:t>
            </w:r>
            <w:proofErr w:type="spellStart"/>
            <w:r w:rsidRPr="00E707AA">
              <w:rPr>
                <w:rFonts w:asciiTheme="minorHAnsi" w:hAnsiTheme="minorHAnsi"/>
                <w:sz w:val="16"/>
                <w:szCs w:val="16"/>
                <w:highlight w:val="yellow"/>
              </w:rPr>
              <w:t>variabilities</w:t>
            </w:r>
            <w:proofErr w:type="spellEnd"/>
            <w:r w:rsidRPr="00E707AA">
              <w:rPr>
                <w:rFonts w:asciiTheme="minorHAnsi" w:hAnsiTheme="minorHAnsi"/>
                <w:sz w:val="16"/>
                <w:szCs w:val="16"/>
                <w:highlight w:val="yellow"/>
              </w:rPr>
              <w:t>, measuring the difference between the centers by expressing it as a multiple of a measure of variability.</w:t>
            </w:r>
            <w:r w:rsidRPr="00C9775A">
              <w:rPr>
                <w:rFonts w:asciiTheme="minorHAnsi" w:hAnsiTheme="minorHAnsi"/>
                <w:sz w:val="16"/>
                <w:szCs w:val="16"/>
              </w:rPr>
              <w:t xml:space="preserve"> </w:t>
            </w:r>
            <w:r w:rsidRPr="00C9775A">
              <w:rPr>
                <w:rFonts w:asciiTheme="minorHAnsi" w:hAnsiTheme="minorHAnsi"/>
                <w:i/>
                <w:iCs/>
                <w:sz w:val="16"/>
                <w:szCs w:val="16"/>
              </w:rPr>
              <w:t>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p>
          <w:p w:rsidR="00342622" w:rsidRPr="00300BF4" w:rsidRDefault="00342622" w:rsidP="005C5F7C">
            <w:pPr>
              <w:rPr>
                <w:rFonts w:asciiTheme="minorHAnsi" w:hAnsiTheme="minorHAnsi"/>
                <w:sz w:val="18"/>
                <w:szCs w:val="18"/>
              </w:rPr>
            </w:pPr>
            <w:r w:rsidRPr="00C9775A">
              <w:rPr>
                <w:rFonts w:asciiTheme="minorHAnsi" w:hAnsiTheme="minorHAnsi"/>
                <w:b/>
                <w:sz w:val="16"/>
                <w:szCs w:val="16"/>
              </w:rPr>
              <w:t>4.</w:t>
            </w:r>
            <w:r w:rsidRPr="00C9775A">
              <w:rPr>
                <w:rFonts w:asciiTheme="minorHAnsi" w:hAnsiTheme="minorHAnsi"/>
                <w:sz w:val="16"/>
                <w:szCs w:val="16"/>
              </w:rPr>
              <w:t xml:space="preserve"> </w:t>
            </w:r>
            <w:r w:rsidRPr="00E707AA">
              <w:rPr>
                <w:rFonts w:asciiTheme="minorHAnsi" w:hAnsiTheme="minorHAnsi"/>
                <w:sz w:val="16"/>
                <w:szCs w:val="16"/>
                <w:highlight w:val="yellow"/>
              </w:rPr>
              <w:t>Use measures of center and measures of variability for numerical data from random samples to draw informal comparative inferences about two populations.</w:t>
            </w:r>
            <w:r w:rsidRPr="00C9775A">
              <w:rPr>
                <w:rFonts w:asciiTheme="minorHAnsi" w:hAnsiTheme="minorHAnsi"/>
                <w:sz w:val="16"/>
                <w:szCs w:val="16"/>
              </w:rPr>
              <w:t xml:space="preserve"> </w:t>
            </w:r>
            <w:r w:rsidRPr="00C9775A">
              <w:rPr>
                <w:rFonts w:asciiTheme="minorHAnsi" w:hAnsiTheme="minorHAnsi"/>
                <w:i/>
                <w:iCs/>
                <w:sz w:val="16"/>
                <w:szCs w:val="16"/>
              </w:rPr>
              <w:t>For example, decide whether the words in a chapter of a seventh-grade science book are generally longer than the words in a chapter of a fourth-grade science book.</w:t>
            </w:r>
          </w:p>
        </w:tc>
        <w:tc>
          <w:tcPr>
            <w:tcW w:w="5670" w:type="dxa"/>
          </w:tcPr>
          <w:p w:rsidR="00342622" w:rsidRPr="00300BF4" w:rsidRDefault="00342622" w:rsidP="005C5F7C">
            <w:pPr>
              <w:rPr>
                <w:rFonts w:asciiTheme="minorHAnsi" w:hAnsiTheme="minorHAnsi" w:cs="Arial Narrow"/>
                <w:b/>
                <w:bCs/>
                <w:color w:val="1F497C"/>
                <w:sz w:val="18"/>
                <w:szCs w:val="18"/>
              </w:rPr>
            </w:pPr>
            <w:r w:rsidRPr="00300BF4">
              <w:rPr>
                <w:rFonts w:asciiTheme="minorHAnsi" w:hAnsiTheme="minorHAnsi" w:cs="Arial Narrow"/>
                <w:b/>
                <w:bCs/>
                <w:color w:val="1F497C"/>
                <w:sz w:val="18"/>
                <w:szCs w:val="18"/>
              </w:rPr>
              <w:t>8.SP-1, 3, 4</w:t>
            </w:r>
          </w:p>
          <w:p w:rsidR="00342622" w:rsidRPr="00C9775A" w:rsidRDefault="00342622" w:rsidP="005C5F7C">
            <w:pPr>
              <w:rPr>
                <w:rFonts w:asciiTheme="minorHAnsi" w:hAnsiTheme="minorHAnsi"/>
                <w:sz w:val="16"/>
                <w:szCs w:val="16"/>
              </w:rPr>
            </w:pPr>
            <w:r w:rsidRPr="00C9775A">
              <w:rPr>
                <w:rFonts w:asciiTheme="minorHAnsi" w:hAnsiTheme="minorHAnsi"/>
                <w:b/>
                <w:sz w:val="16"/>
                <w:szCs w:val="16"/>
              </w:rPr>
              <w:t>1.</w:t>
            </w:r>
            <w:r w:rsidRPr="00C9775A">
              <w:rPr>
                <w:rFonts w:asciiTheme="minorHAnsi" w:hAnsiTheme="minorHAnsi"/>
                <w:sz w:val="16"/>
                <w:szCs w:val="16"/>
              </w:rPr>
              <w:t xml:space="preserve"> Construct and interpret scatter plots for </w:t>
            </w:r>
            <w:proofErr w:type="spellStart"/>
            <w:r w:rsidRPr="00C9775A">
              <w:rPr>
                <w:rFonts w:asciiTheme="minorHAnsi" w:hAnsiTheme="minorHAnsi"/>
                <w:sz w:val="16"/>
                <w:szCs w:val="16"/>
              </w:rPr>
              <w:t>bivariate</w:t>
            </w:r>
            <w:proofErr w:type="spellEnd"/>
            <w:r w:rsidRPr="00C9775A">
              <w:rPr>
                <w:rFonts w:asciiTheme="minorHAnsi" w:hAnsiTheme="minorHAnsi"/>
                <w:sz w:val="16"/>
                <w:szCs w:val="16"/>
              </w:rPr>
              <w:t xml:space="preserve"> measurement data to investigate patterns of association between two quantities. </w:t>
            </w:r>
            <w:r w:rsidRPr="00E707AA">
              <w:rPr>
                <w:rFonts w:asciiTheme="minorHAnsi" w:hAnsiTheme="minorHAnsi"/>
                <w:sz w:val="16"/>
                <w:szCs w:val="16"/>
                <w:highlight w:val="yellow"/>
              </w:rPr>
              <w:t>Describe patterns such as clustering, outliers, positive or negative association, linear association, and nonlinear association.</w:t>
            </w:r>
            <w:r w:rsidRPr="00C9775A">
              <w:rPr>
                <w:rFonts w:asciiTheme="minorHAnsi" w:hAnsiTheme="minorHAnsi"/>
                <w:sz w:val="16"/>
                <w:szCs w:val="16"/>
              </w:rPr>
              <w:t xml:space="preserve"> </w:t>
            </w:r>
          </w:p>
          <w:p w:rsidR="00342622" w:rsidRPr="00C9775A" w:rsidRDefault="00342622" w:rsidP="005C5F7C">
            <w:pPr>
              <w:rPr>
                <w:rFonts w:asciiTheme="minorHAnsi" w:hAnsiTheme="minorHAnsi"/>
                <w:sz w:val="16"/>
                <w:szCs w:val="16"/>
              </w:rPr>
            </w:pPr>
            <w:r w:rsidRPr="00C9775A">
              <w:rPr>
                <w:rFonts w:asciiTheme="minorHAnsi" w:hAnsiTheme="minorHAnsi"/>
                <w:b/>
                <w:sz w:val="16"/>
                <w:szCs w:val="16"/>
              </w:rPr>
              <w:t>3.</w:t>
            </w:r>
            <w:r w:rsidRPr="00C9775A">
              <w:rPr>
                <w:rFonts w:asciiTheme="minorHAnsi" w:hAnsiTheme="minorHAnsi"/>
                <w:sz w:val="16"/>
                <w:szCs w:val="16"/>
              </w:rPr>
              <w:t xml:space="preserve"> </w:t>
            </w:r>
            <w:r w:rsidRPr="00E707AA">
              <w:rPr>
                <w:rFonts w:asciiTheme="minorHAnsi" w:hAnsiTheme="minorHAnsi"/>
                <w:sz w:val="16"/>
                <w:szCs w:val="16"/>
                <w:highlight w:val="yellow"/>
              </w:rPr>
              <w:t xml:space="preserve">Use the equation of a linear model to solve problems in the context of </w:t>
            </w:r>
            <w:proofErr w:type="spellStart"/>
            <w:r w:rsidRPr="00E707AA">
              <w:rPr>
                <w:rFonts w:asciiTheme="minorHAnsi" w:hAnsiTheme="minorHAnsi"/>
                <w:sz w:val="16"/>
                <w:szCs w:val="16"/>
                <w:highlight w:val="yellow"/>
              </w:rPr>
              <w:t>bivariate</w:t>
            </w:r>
            <w:proofErr w:type="spellEnd"/>
            <w:r w:rsidRPr="00E707AA">
              <w:rPr>
                <w:rFonts w:asciiTheme="minorHAnsi" w:hAnsiTheme="minorHAnsi"/>
                <w:sz w:val="16"/>
                <w:szCs w:val="16"/>
                <w:highlight w:val="yellow"/>
              </w:rPr>
              <w:t xml:space="preserve"> measurement data, interpreting the slope and intercept.</w:t>
            </w:r>
            <w:r w:rsidRPr="00C9775A">
              <w:rPr>
                <w:rFonts w:asciiTheme="minorHAnsi" w:hAnsiTheme="minorHAnsi"/>
                <w:sz w:val="16"/>
                <w:szCs w:val="16"/>
              </w:rPr>
              <w:t xml:space="preserve"> </w:t>
            </w:r>
            <w:r w:rsidRPr="00C9775A">
              <w:rPr>
                <w:rFonts w:asciiTheme="minorHAnsi" w:hAnsiTheme="minorHAnsi"/>
                <w:i/>
                <w:iCs/>
                <w:sz w:val="16"/>
                <w:szCs w:val="16"/>
              </w:rPr>
              <w:t>For example, in a linear model for a biology experiment, interpret a slope of 1.5 cm/hr as meaning that an additional hour of sunlight each day is associated with an additional 1.5 cm in mature plant height.</w:t>
            </w:r>
            <w:r w:rsidRPr="00C9775A">
              <w:rPr>
                <w:rFonts w:asciiTheme="minorHAnsi" w:hAnsiTheme="minorHAnsi"/>
                <w:sz w:val="16"/>
                <w:szCs w:val="16"/>
              </w:rPr>
              <w:t xml:space="preserve"> </w:t>
            </w:r>
          </w:p>
          <w:p w:rsidR="00342622" w:rsidRPr="00300BF4" w:rsidRDefault="00342622" w:rsidP="005C5F7C">
            <w:pPr>
              <w:rPr>
                <w:rFonts w:asciiTheme="minorHAnsi" w:hAnsiTheme="minorHAnsi"/>
                <w:sz w:val="18"/>
                <w:szCs w:val="18"/>
              </w:rPr>
            </w:pPr>
            <w:r w:rsidRPr="00C9775A">
              <w:rPr>
                <w:rFonts w:asciiTheme="minorHAnsi" w:hAnsiTheme="minorHAnsi"/>
                <w:b/>
                <w:sz w:val="16"/>
                <w:szCs w:val="16"/>
              </w:rPr>
              <w:t>4.</w:t>
            </w:r>
            <w:r w:rsidRPr="00C9775A">
              <w:rPr>
                <w:rFonts w:asciiTheme="minorHAnsi" w:hAnsiTheme="minorHAnsi"/>
                <w:sz w:val="16"/>
                <w:szCs w:val="16"/>
              </w:rPr>
              <w:t xml:space="preserve"> Understand that patterns of association can also be seen in </w:t>
            </w:r>
            <w:proofErr w:type="spellStart"/>
            <w:r w:rsidRPr="00C9775A">
              <w:rPr>
                <w:rFonts w:asciiTheme="minorHAnsi" w:hAnsiTheme="minorHAnsi"/>
                <w:sz w:val="16"/>
                <w:szCs w:val="16"/>
              </w:rPr>
              <w:t>bivariate</w:t>
            </w:r>
            <w:proofErr w:type="spellEnd"/>
            <w:r w:rsidRPr="00C9775A">
              <w:rPr>
                <w:rFonts w:asciiTheme="minorHAnsi" w:hAnsiTheme="minorHAnsi"/>
                <w:sz w:val="16"/>
                <w:szCs w:val="16"/>
              </w:rPr>
              <w:t xml:space="preserve"> categorical data by displaying frequencies and relative frequencies in a two-way table. </w:t>
            </w:r>
            <w:r w:rsidRPr="00E707AA">
              <w:rPr>
                <w:rFonts w:asciiTheme="minorHAnsi" w:hAnsiTheme="minorHAnsi"/>
                <w:sz w:val="16"/>
                <w:szCs w:val="16"/>
                <w:highlight w:val="yellow"/>
              </w:rPr>
              <w:t xml:space="preserve">Construct and interpret a two-way table summarizing data on two categorical variables collected from the same subjects. Use relative frequencies calculated for </w:t>
            </w:r>
            <w:r w:rsidRPr="00E707AA">
              <w:rPr>
                <w:rFonts w:asciiTheme="minorHAnsi" w:hAnsiTheme="minorHAnsi"/>
                <w:sz w:val="16"/>
                <w:szCs w:val="16"/>
                <w:highlight w:val="yellow"/>
              </w:rPr>
              <w:lastRenderedPageBreak/>
              <w:t>rows or columns to describe possible association between the two variables</w:t>
            </w:r>
            <w:r w:rsidRPr="00C9775A">
              <w:rPr>
                <w:rFonts w:asciiTheme="minorHAnsi" w:hAnsiTheme="minorHAnsi"/>
                <w:sz w:val="16"/>
                <w:szCs w:val="16"/>
              </w:rPr>
              <w:t xml:space="preserve">. </w:t>
            </w:r>
            <w:r w:rsidRPr="00C9775A">
              <w:rPr>
                <w:rFonts w:asciiTheme="minorHAnsi" w:hAnsiTheme="minorHAnsi"/>
                <w:i/>
                <w:iCs/>
                <w:sz w:val="16"/>
                <w:szCs w:val="16"/>
              </w:rPr>
              <w:t>For example, collect data from students in your class on whether or not they have a curfew on school nights and whether or not they have assigned chores at home. Is there evidence that those who have a curfew also tend to have chores?</w:t>
            </w:r>
          </w:p>
        </w:tc>
      </w:tr>
    </w:tbl>
    <w:p w:rsidR="00342622" w:rsidRDefault="00342622">
      <w:pPr>
        <w:spacing w:after="200" w:line="276" w:lineRule="auto"/>
      </w:pPr>
    </w:p>
    <w:tbl>
      <w:tblPr>
        <w:tblStyle w:val="TableGrid"/>
        <w:tblW w:w="13338" w:type="dxa"/>
        <w:tblLook w:val="04A0"/>
      </w:tblPr>
      <w:tblGrid>
        <w:gridCol w:w="2448"/>
        <w:gridCol w:w="5220"/>
        <w:gridCol w:w="5670"/>
      </w:tblGrid>
      <w:tr w:rsidR="00342622" w:rsidRPr="001D77F5" w:rsidTr="005C5F7C">
        <w:tc>
          <w:tcPr>
            <w:tcW w:w="13338" w:type="dxa"/>
            <w:gridSpan w:val="3"/>
            <w:shd w:val="clear" w:color="auto" w:fill="99FFCC"/>
          </w:tcPr>
          <w:p w:rsidR="00240931" w:rsidRPr="00DE27B9" w:rsidRDefault="00240931" w:rsidP="00240931">
            <w:pPr>
              <w:jc w:val="center"/>
              <w:rPr>
                <w:rFonts w:asciiTheme="minorHAnsi" w:hAnsiTheme="minorHAnsi"/>
                <w:b/>
                <w:iCs/>
                <w:sz w:val="20"/>
                <w:szCs w:val="20"/>
              </w:rPr>
            </w:pPr>
            <w:r w:rsidRPr="00DE27B9">
              <w:rPr>
                <w:rFonts w:asciiTheme="minorHAnsi" w:hAnsiTheme="minorHAnsi"/>
                <w:b/>
                <w:iCs/>
                <w:sz w:val="20"/>
                <w:szCs w:val="20"/>
              </w:rPr>
              <w:t>Middle School Learning Targets, Progress Indicators, &amp; Common Core Standards</w:t>
            </w:r>
          </w:p>
          <w:p w:rsidR="00240931" w:rsidRDefault="00240931" w:rsidP="00240931">
            <w:pPr>
              <w:autoSpaceDE w:val="0"/>
              <w:autoSpaceDN w:val="0"/>
              <w:adjustRightInd w:val="0"/>
              <w:rPr>
                <w:rFonts w:asciiTheme="minorHAnsi" w:hAnsiTheme="minorHAnsi" w:cs="Calibri-Bold"/>
                <w:b/>
                <w:bCs/>
                <w:sz w:val="18"/>
                <w:szCs w:val="18"/>
              </w:rPr>
            </w:pPr>
            <w:r w:rsidRPr="00DE27B9">
              <w:rPr>
                <w:rFonts w:asciiTheme="minorHAnsi" w:hAnsiTheme="minorHAnsi" w:cs="Calibri-Bold"/>
                <w:b/>
                <w:bCs/>
                <w:sz w:val="18"/>
                <w:szCs w:val="18"/>
              </w:rPr>
              <w:t>Data Analysis, Probability, and Statistics (DPS)</w:t>
            </w:r>
            <w:r>
              <w:rPr>
                <w:rFonts w:asciiTheme="minorHAnsi" w:hAnsiTheme="minorHAnsi" w:cs="Calibri-Bold"/>
                <w:b/>
                <w:bCs/>
                <w:sz w:val="18"/>
                <w:szCs w:val="18"/>
              </w:rPr>
              <w:t xml:space="preserve">: </w:t>
            </w:r>
            <w:r w:rsidRPr="0038121B">
              <w:rPr>
                <w:rFonts w:ascii="Calibri" w:hAnsi="Calibri"/>
                <w:sz w:val="18"/>
                <w:szCs w:val="18"/>
              </w:rPr>
              <w:t xml:space="preserve"> Questions are posed and investigated by collecting data or retrieving existing data, and representing, analyzing, and interpreting data. Investigations, inferences, and predictions are used to make critical and informed decisions.</w:t>
            </w:r>
            <w:r w:rsidRPr="0038121B">
              <w:rPr>
                <w:rFonts w:asciiTheme="minorHAnsi" w:hAnsiTheme="minorHAnsi" w:cs="Calibri-Bold"/>
                <w:b/>
                <w:bCs/>
                <w:sz w:val="18"/>
                <w:szCs w:val="18"/>
              </w:rPr>
              <w:t xml:space="preserve"> </w:t>
            </w:r>
          </w:p>
          <w:p w:rsidR="00342622" w:rsidRPr="001D77F5" w:rsidRDefault="00240931" w:rsidP="00240931">
            <w:pPr>
              <w:autoSpaceDE w:val="0"/>
              <w:autoSpaceDN w:val="0"/>
              <w:adjustRightInd w:val="0"/>
              <w:rPr>
                <w:rFonts w:asciiTheme="minorHAnsi" w:eastAsiaTheme="minorHAnsi" w:hAnsiTheme="minorHAnsi" w:cs="Arial Narrow"/>
                <w:i/>
                <w:iCs/>
                <w:sz w:val="18"/>
                <w:szCs w:val="18"/>
              </w:rPr>
            </w:pPr>
            <w:r w:rsidRPr="00DE27B9">
              <w:rPr>
                <w:rFonts w:asciiTheme="minorHAnsi" w:hAnsiTheme="minorHAnsi" w:cs="Calibri-Bold"/>
                <w:bCs/>
                <w:sz w:val="18"/>
                <w:szCs w:val="18"/>
              </w:rPr>
              <w:t xml:space="preserve"> </w:t>
            </w:r>
            <w:r w:rsidRPr="00451033">
              <w:rPr>
                <w:rFonts w:asciiTheme="minorHAnsi" w:hAnsiTheme="minorHAnsi" w:cs="Calibri-Bold"/>
                <w:b/>
                <w:bCs/>
                <w:i/>
                <w:sz w:val="18"/>
                <w:szCs w:val="18"/>
              </w:rPr>
              <w:t>M.</w:t>
            </w:r>
            <w:r w:rsidRPr="00DE27B9">
              <w:rPr>
                <w:rFonts w:asciiTheme="minorHAnsi" w:eastAsiaTheme="minorHAnsi" w:hAnsiTheme="minorHAnsi" w:cs="Arial Narrow"/>
                <w:b/>
                <w:bCs/>
                <w:i/>
                <w:iCs/>
                <w:sz w:val="18"/>
                <w:szCs w:val="18"/>
              </w:rPr>
              <w:t xml:space="preserve">DPS-2 </w:t>
            </w:r>
            <w:r w:rsidRPr="00DE27B9">
              <w:rPr>
                <w:rFonts w:asciiTheme="minorHAnsi" w:eastAsiaTheme="minorHAnsi" w:hAnsiTheme="minorHAnsi" w:cs="Arial Narrow"/>
                <w:i/>
                <w:iCs/>
                <w:sz w:val="18"/>
                <w:szCs w:val="18"/>
              </w:rPr>
              <w:t>Conduct probability experiments: Generate random samples to characterize variability in estimates and predictions; Analyze and build models of the association between two variables.</w:t>
            </w:r>
          </w:p>
        </w:tc>
      </w:tr>
      <w:tr w:rsidR="00342622" w:rsidRPr="001D77F5" w:rsidTr="00240931">
        <w:tc>
          <w:tcPr>
            <w:tcW w:w="2448" w:type="dxa"/>
          </w:tcPr>
          <w:p w:rsidR="00342622" w:rsidRPr="00240931" w:rsidRDefault="00342622" w:rsidP="005C5F7C">
            <w:pPr>
              <w:pStyle w:val="Header"/>
              <w:tabs>
                <w:tab w:val="clear" w:pos="4320"/>
                <w:tab w:val="clear" w:pos="8640"/>
              </w:tabs>
              <w:jc w:val="center"/>
              <w:rPr>
                <w:rFonts w:asciiTheme="minorHAnsi" w:hAnsiTheme="minorHAnsi"/>
                <w:b/>
                <w:bCs/>
                <w:sz w:val="16"/>
                <w:szCs w:val="16"/>
              </w:rPr>
            </w:pPr>
            <w:r w:rsidRPr="00240931">
              <w:rPr>
                <w:rFonts w:asciiTheme="minorHAnsi" w:hAnsiTheme="minorHAnsi"/>
                <w:b/>
                <w:bCs/>
                <w:sz w:val="16"/>
                <w:szCs w:val="16"/>
              </w:rPr>
              <w:t xml:space="preserve">Progress Indicators </w:t>
            </w:r>
          </w:p>
          <w:p w:rsidR="00342622" w:rsidRPr="001D77F5" w:rsidRDefault="00342622" w:rsidP="005C5F7C">
            <w:pPr>
              <w:pStyle w:val="Header"/>
              <w:tabs>
                <w:tab w:val="clear" w:pos="4320"/>
                <w:tab w:val="clear" w:pos="8640"/>
              </w:tabs>
              <w:jc w:val="center"/>
              <w:rPr>
                <w:rFonts w:asciiTheme="minorHAnsi" w:hAnsiTheme="minorHAnsi"/>
                <w:b/>
                <w:bCs/>
                <w:sz w:val="20"/>
                <w:szCs w:val="20"/>
              </w:rPr>
            </w:pPr>
            <w:r w:rsidRPr="00240931">
              <w:rPr>
                <w:rFonts w:asciiTheme="minorHAnsi" w:hAnsiTheme="minorHAnsi"/>
                <w:b/>
                <w:bCs/>
                <w:sz w:val="16"/>
                <w:szCs w:val="16"/>
              </w:rPr>
              <w:t>for Grades 7-8</w:t>
            </w:r>
          </w:p>
        </w:tc>
        <w:tc>
          <w:tcPr>
            <w:tcW w:w="5220" w:type="dxa"/>
          </w:tcPr>
          <w:p w:rsidR="00342622" w:rsidRPr="001D77F5" w:rsidRDefault="00342622" w:rsidP="005C5F7C">
            <w:pPr>
              <w:pStyle w:val="Header"/>
              <w:tabs>
                <w:tab w:val="clear" w:pos="4320"/>
                <w:tab w:val="clear" w:pos="8640"/>
              </w:tabs>
              <w:jc w:val="center"/>
              <w:rPr>
                <w:rFonts w:asciiTheme="minorHAnsi" w:hAnsiTheme="minorHAnsi"/>
                <w:b/>
                <w:bCs/>
                <w:sz w:val="18"/>
                <w:szCs w:val="18"/>
              </w:rPr>
            </w:pPr>
            <w:r w:rsidRPr="001D77F5">
              <w:rPr>
                <w:rFonts w:asciiTheme="minorHAnsi" w:hAnsiTheme="minorHAnsi"/>
                <w:b/>
                <w:bCs/>
                <w:sz w:val="18"/>
                <w:szCs w:val="18"/>
              </w:rPr>
              <w:t>Grade 7</w:t>
            </w:r>
          </w:p>
          <w:p w:rsidR="00342622" w:rsidRPr="001D77F5" w:rsidRDefault="00342622" w:rsidP="005C5F7C">
            <w:pPr>
              <w:pStyle w:val="Header"/>
              <w:tabs>
                <w:tab w:val="clear" w:pos="4320"/>
                <w:tab w:val="clear" w:pos="8640"/>
              </w:tabs>
              <w:jc w:val="center"/>
              <w:rPr>
                <w:rFonts w:asciiTheme="minorHAnsi" w:hAnsiTheme="minorHAnsi"/>
                <w:b/>
                <w:bCs/>
                <w:sz w:val="18"/>
                <w:szCs w:val="18"/>
              </w:rPr>
            </w:pPr>
            <w:r w:rsidRPr="001D77F5">
              <w:rPr>
                <w:rFonts w:asciiTheme="minorHAnsi" w:hAnsiTheme="minorHAnsi"/>
                <w:b/>
                <w:bCs/>
                <w:sz w:val="18"/>
                <w:szCs w:val="18"/>
              </w:rPr>
              <w:t>CCSS standards</w:t>
            </w:r>
          </w:p>
        </w:tc>
        <w:tc>
          <w:tcPr>
            <w:tcW w:w="5670" w:type="dxa"/>
          </w:tcPr>
          <w:p w:rsidR="00342622" w:rsidRPr="001D77F5" w:rsidRDefault="00342622" w:rsidP="005C5F7C">
            <w:pPr>
              <w:pStyle w:val="Header"/>
              <w:tabs>
                <w:tab w:val="clear" w:pos="4320"/>
                <w:tab w:val="clear" w:pos="8640"/>
              </w:tabs>
              <w:jc w:val="center"/>
              <w:rPr>
                <w:rFonts w:asciiTheme="minorHAnsi" w:hAnsiTheme="minorHAnsi"/>
                <w:b/>
                <w:bCs/>
                <w:sz w:val="18"/>
                <w:szCs w:val="18"/>
              </w:rPr>
            </w:pPr>
            <w:r w:rsidRPr="001D77F5">
              <w:rPr>
                <w:rFonts w:asciiTheme="minorHAnsi" w:hAnsiTheme="minorHAnsi"/>
                <w:b/>
                <w:bCs/>
                <w:sz w:val="18"/>
                <w:szCs w:val="18"/>
              </w:rPr>
              <w:t>Grade 8</w:t>
            </w:r>
          </w:p>
          <w:p w:rsidR="00342622" w:rsidRPr="001D77F5" w:rsidRDefault="00342622" w:rsidP="005C5F7C">
            <w:pPr>
              <w:pStyle w:val="Header"/>
              <w:tabs>
                <w:tab w:val="clear" w:pos="4320"/>
                <w:tab w:val="clear" w:pos="8640"/>
              </w:tabs>
              <w:jc w:val="center"/>
              <w:rPr>
                <w:rFonts w:asciiTheme="minorHAnsi" w:hAnsiTheme="minorHAnsi"/>
                <w:b/>
                <w:bCs/>
                <w:sz w:val="18"/>
                <w:szCs w:val="18"/>
              </w:rPr>
            </w:pPr>
            <w:r w:rsidRPr="001D77F5">
              <w:rPr>
                <w:rFonts w:asciiTheme="minorHAnsi" w:hAnsiTheme="minorHAnsi"/>
                <w:b/>
                <w:bCs/>
                <w:sz w:val="18"/>
                <w:szCs w:val="18"/>
              </w:rPr>
              <w:t>CCSS standards</w:t>
            </w:r>
          </w:p>
        </w:tc>
      </w:tr>
      <w:tr w:rsidR="00342622" w:rsidRPr="001D77F5" w:rsidTr="00B14D62">
        <w:trPr>
          <w:trHeight w:val="5147"/>
        </w:trPr>
        <w:tc>
          <w:tcPr>
            <w:tcW w:w="2448" w:type="dxa"/>
            <w:shd w:val="clear" w:color="auto" w:fill="99FFCC"/>
          </w:tcPr>
          <w:p w:rsidR="00342622" w:rsidRPr="001D77F5" w:rsidRDefault="00342622" w:rsidP="005C5F7C">
            <w:pPr>
              <w:autoSpaceDE w:val="0"/>
              <w:autoSpaceDN w:val="0"/>
              <w:adjustRightInd w:val="0"/>
              <w:rPr>
                <w:rFonts w:asciiTheme="minorHAnsi" w:hAnsiTheme="minorHAnsi" w:cs="Arial Narrow"/>
                <w:color w:val="000000"/>
                <w:sz w:val="18"/>
                <w:szCs w:val="18"/>
              </w:rPr>
            </w:pPr>
            <w:r w:rsidRPr="001D77F5">
              <w:rPr>
                <w:rFonts w:asciiTheme="minorHAnsi" w:hAnsiTheme="minorHAnsi" w:cs="Arial Narrow"/>
                <w:b/>
                <w:bCs/>
                <w:color w:val="000000"/>
                <w:sz w:val="18"/>
                <w:szCs w:val="18"/>
              </w:rPr>
              <w:t xml:space="preserve">M.DPS.2d </w:t>
            </w:r>
            <w:r w:rsidRPr="001D77F5">
              <w:rPr>
                <w:rFonts w:asciiTheme="minorHAnsi" w:hAnsiTheme="minorHAnsi" w:cs="Arial Narrow"/>
                <w:color w:val="000000"/>
                <w:sz w:val="18"/>
                <w:szCs w:val="18"/>
              </w:rPr>
              <w:t>identifying sample spaces for multi-stage probability experiments (independent events) and determining the theoretical probabilities of specific event combinations</w:t>
            </w:r>
          </w:p>
          <w:p w:rsidR="00342622" w:rsidRPr="001D77F5" w:rsidRDefault="00342622" w:rsidP="005C5F7C">
            <w:pPr>
              <w:rPr>
                <w:rFonts w:asciiTheme="minorHAnsi" w:hAnsiTheme="minorHAnsi"/>
              </w:rPr>
            </w:pPr>
            <w:r w:rsidRPr="001D77F5">
              <w:rPr>
                <w:rFonts w:asciiTheme="minorHAnsi" w:hAnsiTheme="minorHAnsi" w:cs="Arial Narrow"/>
                <w:b/>
                <w:bCs/>
                <w:color w:val="1F497C"/>
                <w:sz w:val="18"/>
                <w:szCs w:val="18"/>
              </w:rPr>
              <w:t>7.SP-5, 6, 7</w:t>
            </w:r>
          </w:p>
        </w:tc>
        <w:tc>
          <w:tcPr>
            <w:tcW w:w="5220" w:type="dxa"/>
          </w:tcPr>
          <w:p w:rsidR="00342622" w:rsidRPr="001D77F5" w:rsidRDefault="00342622" w:rsidP="005C5F7C">
            <w:pPr>
              <w:rPr>
                <w:rFonts w:asciiTheme="minorHAnsi" w:hAnsiTheme="minorHAnsi" w:cs="Arial Narrow"/>
                <w:b/>
                <w:bCs/>
                <w:color w:val="1F497C"/>
                <w:sz w:val="18"/>
                <w:szCs w:val="18"/>
              </w:rPr>
            </w:pPr>
            <w:r w:rsidRPr="001D77F5">
              <w:rPr>
                <w:rFonts w:asciiTheme="minorHAnsi" w:hAnsiTheme="minorHAnsi" w:cs="Arial Narrow"/>
                <w:b/>
                <w:bCs/>
                <w:color w:val="1F497C"/>
                <w:sz w:val="18"/>
                <w:szCs w:val="18"/>
              </w:rPr>
              <w:t>7.SP-5</w:t>
            </w:r>
            <w:r>
              <w:rPr>
                <w:rFonts w:asciiTheme="minorHAnsi" w:hAnsiTheme="minorHAnsi" w:cs="Arial Narrow"/>
                <w:b/>
                <w:bCs/>
                <w:color w:val="1F497C"/>
                <w:sz w:val="18"/>
                <w:szCs w:val="18"/>
              </w:rPr>
              <w:t>, 6, 7</w:t>
            </w:r>
          </w:p>
          <w:p w:rsidR="00342622" w:rsidRPr="00471C25" w:rsidRDefault="00342622" w:rsidP="005C5F7C">
            <w:pPr>
              <w:rPr>
                <w:rFonts w:asciiTheme="minorHAnsi" w:hAnsiTheme="minorHAnsi" w:cs="Arial Narrow"/>
                <w:b/>
                <w:bCs/>
                <w:color w:val="1F497C"/>
                <w:sz w:val="16"/>
                <w:szCs w:val="16"/>
              </w:rPr>
            </w:pPr>
            <w:r w:rsidRPr="00471C25">
              <w:rPr>
                <w:rFonts w:asciiTheme="minorHAnsi" w:hAnsiTheme="minorHAnsi"/>
                <w:b/>
                <w:sz w:val="16"/>
                <w:szCs w:val="16"/>
              </w:rPr>
              <w:t>5.</w:t>
            </w:r>
            <w:r w:rsidRPr="00471C25">
              <w:rPr>
                <w:rFonts w:asciiTheme="minorHAnsi" w:hAnsiTheme="minorHAnsi"/>
                <w:sz w:val="16"/>
                <w:szCs w:val="16"/>
              </w:rPr>
              <w:t xml:space="preserve"> </w:t>
            </w:r>
            <w:r w:rsidRPr="00471C25">
              <w:rPr>
                <w:rFonts w:asciiTheme="minorHAnsi" w:hAnsiTheme="minorHAnsi"/>
                <w:sz w:val="16"/>
                <w:szCs w:val="16"/>
                <w:highlight w:val="yellow"/>
              </w:rPr>
              <w:t>Understand that the probability of a chance event is a number between 0 and 1 that expresses the likelihood of the event occurring.</w:t>
            </w:r>
            <w:r w:rsidRPr="00471C25">
              <w:rPr>
                <w:rFonts w:asciiTheme="minorHAnsi" w:hAnsiTheme="minorHAnsi"/>
                <w:sz w:val="16"/>
                <w:szCs w:val="16"/>
              </w:rPr>
              <w:t xml:space="preserve"> </w:t>
            </w:r>
            <w:r w:rsidRPr="00471C25">
              <w:rPr>
                <w:rFonts w:asciiTheme="minorHAnsi" w:hAnsiTheme="minorHAnsi"/>
                <w:sz w:val="16"/>
                <w:szCs w:val="16"/>
                <w:highlight w:val="yellow"/>
              </w:rPr>
              <w:t>Larger numbers indicate greater likelihood.</w:t>
            </w:r>
            <w:r w:rsidRPr="00471C25">
              <w:rPr>
                <w:rFonts w:asciiTheme="minorHAnsi" w:hAnsiTheme="minorHAnsi"/>
                <w:sz w:val="16"/>
                <w:szCs w:val="16"/>
              </w:rPr>
              <w:t xml:space="preserve"> A probability near 0 indicates an unlikely event, a probability around 1/2 indicates an event that is neither unlikely nor likely, and a probability near 1 indicates a likely event.</w:t>
            </w:r>
          </w:p>
          <w:p w:rsidR="00342622" w:rsidRPr="00471C25" w:rsidRDefault="00342622" w:rsidP="005C5F7C">
            <w:pPr>
              <w:rPr>
                <w:rFonts w:asciiTheme="minorHAnsi" w:hAnsiTheme="minorHAnsi" w:cs="Arial Narrow"/>
                <w:b/>
                <w:bCs/>
                <w:color w:val="1F497C"/>
                <w:sz w:val="16"/>
                <w:szCs w:val="16"/>
              </w:rPr>
            </w:pPr>
            <w:r w:rsidRPr="00471C25">
              <w:rPr>
                <w:rFonts w:asciiTheme="minorHAnsi" w:hAnsiTheme="minorHAnsi"/>
                <w:b/>
                <w:sz w:val="16"/>
                <w:szCs w:val="16"/>
              </w:rPr>
              <w:t>6.</w:t>
            </w:r>
            <w:r w:rsidRPr="00471C25">
              <w:rPr>
                <w:rFonts w:asciiTheme="minorHAnsi" w:hAnsiTheme="minorHAnsi"/>
                <w:sz w:val="16"/>
                <w:szCs w:val="16"/>
              </w:rPr>
              <w:t xml:space="preserve"> </w:t>
            </w:r>
            <w:r w:rsidRPr="00471C25">
              <w:rPr>
                <w:rFonts w:asciiTheme="minorHAnsi" w:hAnsiTheme="minorHAnsi"/>
                <w:sz w:val="16"/>
                <w:szCs w:val="16"/>
                <w:highlight w:val="yellow"/>
              </w:rPr>
              <w:t>Approximate the probability of a chance event by collecting data on the chance process that produces it and observing its long-run relative frequency, and predict the approximate relative frequency given the probability</w:t>
            </w:r>
            <w:r w:rsidRPr="00471C25">
              <w:rPr>
                <w:rFonts w:asciiTheme="minorHAnsi" w:hAnsiTheme="minorHAnsi"/>
                <w:sz w:val="16"/>
                <w:szCs w:val="16"/>
              </w:rPr>
              <w:t xml:space="preserve">. </w:t>
            </w:r>
            <w:r w:rsidRPr="003262DE">
              <w:rPr>
                <w:rFonts w:asciiTheme="minorHAnsi" w:hAnsiTheme="minorHAnsi"/>
                <w:i/>
                <w:iCs/>
                <w:sz w:val="16"/>
                <w:szCs w:val="16"/>
                <w:highlight w:val="yellow"/>
              </w:rPr>
              <w:t>For example, when rolling a number cube 600 times, predict that a 3 or 6 would be rolled roughly 200 times, but probably not exactly 200 times.</w:t>
            </w:r>
          </w:p>
          <w:p w:rsidR="00342622" w:rsidRPr="00471C25" w:rsidRDefault="00342622" w:rsidP="005C5F7C">
            <w:pPr>
              <w:rPr>
                <w:rFonts w:asciiTheme="minorHAnsi" w:hAnsiTheme="minorHAnsi"/>
                <w:sz w:val="16"/>
                <w:szCs w:val="16"/>
              </w:rPr>
            </w:pPr>
            <w:r w:rsidRPr="00471C25">
              <w:rPr>
                <w:rFonts w:asciiTheme="minorHAnsi" w:hAnsiTheme="minorHAnsi"/>
                <w:b/>
                <w:sz w:val="16"/>
                <w:szCs w:val="16"/>
              </w:rPr>
              <w:t>7.</w:t>
            </w:r>
            <w:r w:rsidRPr="00471C25">
              <w:rPr>
                <w:rFonts w:asciiTheme="minorHAnsi" w:hAnsiTheme="minorHAnsi"/>
                <w:sz w:val="16"/>
                <w:szCs w:val="16"/>
              </w:rPr>
              <w:t xml:space="preserve"> </w:t>
            </w:r>
            <w:r w:rsidRPr="00471C25">
              <w:rPr>
                <w:rFonts w:asciiTheme="minorHAnsi" w:hAnsiTheme="minorHAnsi"/>
                <w:sz w:val="16"/>
                <w:szCs w:val="16"/>
                <w:highlight w:val="yellow"/>
              </w:rPr>
              <w:t>Develop a probability model and use it to find probabilities of events.</w:t>
            </w:r>
            <w:r w:rsidRPr="00471C25">
              <w:rPr>
                <w:rFonts w:asciiTheme="minorHAnsi" w:hAnsiTheme="minorHAnsi"/>
                <w:sz w:val="16"/>
                <w:szCs w:val="16"/>
              </w:rPr>
              <w:t xml:space="preserve"> Compare probabilities from a model to observed frequencies; if the agreement is not good, explain possible sources of the discrepancy. </w:t>
            </w:r>
          </w:p>
          <w:p w:rsidR="00342622" w:rsidRPr="00C9497B" w:rsidRDefault="00342622" w:rsidP="00551AC7">
            <w:pPr>
              <w:pStyle w:val="ListParagraph"/>
              <w:numPr>
                <w:ilvl w:val="0"/>
                <w:numId w:val="47"/>
              </w:numPr>
              <w:rPr>
                <w:rFonts w:asciiTheme="minorHAnsi" w:hAnsiTheme="minorHAnsi"/>
                <w:sz w:val="16"/>
                <w:szCs w:val="16"/>
              </w:rPr>
            </w:pPr>
            <w:r w:rsidRPr="003262DE">
              <w:rPr>
                <w:rFonts w:asciiTheme="minorHAnsi" w:hAnsiTheme="minorHAnsi"/>
                <w:sz w:val="16"/>
                <w:szCs w:val="16"/>
                <w:highlight w:val="yellow"/>
              </w:rPr>
              <w:t>Develop a uniform probability model by assigning equal probability to all outcomes, and use the model to determine probabilities of events.</w:t>
            </w:r>
            <w:r w:rsidRPr="003262DE">
              <w:rPr>
                <w:rFonts w:asciiTheme="minorHAnsi" w:hAnsiTheme="minorHAnsi"/>
                <w:sz w:val="16"/>
                <w:szCs w:val="16"/>
              </w:rPr>
              <w:t xml:space="preserve"> </w:t>
            </w:r>
            <w:r w:rsidRPr="003262DE">
              <w:rPr>
                <w:rFonts w:asciiTheme="minorHAnsi" w:hAnsiTheme="minorHAnsi"/>
                <w:i/>
                <w:iCs/>
                <w:sz w:val="16"/>
                <w:szCs w:val="16"/>
                <w:highlight w:val="yellow"/>
              </w:rPr>
              <w:t>For example, if a student is selected at random from a class, find the probability that Jane will be selected and the probability that a girl will be selected.</w:t>
            </w:r>
            <w:r w:rsidRPr="003262DE">
              <w:rPr>
                <w:rFonts w:asciiTheme="minorHAnsi" w:hAnsiTheme="minorHAnsi"/>
                <w:i/>
                <w:iCs/>
                <w:sz w:val="16"/>
                <w:szCs w:val="16"/>
              </w:rPr>
              <w:t xml:space="preserve"> </w:t>
            </w:r>
          </w:p>
          <w:p w:rsidR="00342622" w:rsidRPr="00C9497B" w:rsidRDefault="00342622" w:rsidP="00551AC7">
            <w:pPr>
              <w:pStyle w:val="ListParagraph"/>
              <w:numPr>
                <w:ilvl w:val="0"/>
                <w:numId w:val="47"/>
              </w:numPr>
              <w:rPr>
                <w:rFonts w:asciiTheme="minorHAnsi" w:hAnsiTheme="minorHAnsi"/>
                <w:sz w:val="16"/>
                <w:szCs w:val="16"/>
              </w:rPr>
            </w:pPr>
            <w:r w:rsidRPr="00C9497B">
              <w:rPr>
                <w:rFonts w:asciiTheme="minorHAnsi" w:hAnsiTheme="minorHAnsi"/>
                <w:sz w:val="16"/>
                <w:szCs w:val="16"/>
                <w:highlight w:val="yellow"/>
              </w:rPr>
              <w:t>Develop a probability model (which may not be uniform) by observing frequencies in data generated from a chance process.</w:t>
            </w:r>
            <w:r w:rsidRPr="00C9497B">
              <w:rPr>
                <w:rFonts w:asciiTheme="minorHAnsi" w:hAnsiTheme="minorHAnsi"/>
                <w:sz w:val="16"/>
                <w:szCs w:val="16"/>
              </w:rPr>
              <w:t xml:space="preserve"> </w:t>
            </w:r>
            <w:r w:rsidRPr="00C9497B">
              <w:rPr>
                <w:rFonts w:asciiTheme="minorHAnsi" w:hAnsiTheme="minorHAnsi"/>
                <w:i/>
                <w:iCs/>
                <w:sz w:val="16"/>
                <w:szCs w:val="16"/>
                <w:highlight w:val="yellow"/>
              </w:rPr>
              <w:t>For example, find the approximate probability that a spinning penny will land heads up or that a tossed paper cup will land open-end down. Do the outcomes for the spinning penny appear to be equally likely based on the observed frequencies?</w:t>
            </w:r>
          </w:p>
        </w:tc>
        <w:tc>
          <w:tcPr>
            <w:tcW w:w="5670" w:type="dxa"/>
          </w:tcPr>
          <w:p w:rsidR="00342622" w:rsidRPr="001D77F5" w:rsidRDefault="00342622" w:rsidP="005C5F7C">
            <w:pPr>
              <w:rPr>
                <w:rFonts w:asciiTheme="minorHAnsi" w:hAnsiTheme="minorHAnsi"/>
              </w:rPr>
            </w:pPr>
            <w:r w:rsidRPr="00681D9A">
              <w:rPr>
                <w:rFonts w:asciiTheme="minorHAnsi" w:hAnsiTheme="minorHAnsi"/>
                <w:i/>
                <w:sz w:val="16"/>
                <w:szCs w:val="16"/>
              </w:rPr>
              <w:t>No specific Common Core Standards have been linked to this Progress Indicator</w:t>
            </w:r>
            <w:r>
              <w:rPr>
                <w:rFonts w:asciiTheme="minorHAnsi" w:hAnsiTheme="minorHAnsi"/>
                <w:i/>
                <w:sz w:val="16"/>
                <w:szCs w:val="16"/>
              </w:rPr>
              <w:t xml:space="preserve"> at this grade level</w:t>
            </w:r>
            <w:r w:rsidRPr="00681D9A">
              <w:rPr>
                <w:rFonts w:asciiTheme="minorHAnsi" w:hAnsiTheme="minorHAnsi"/>
                <w:i/>
                <w:sz w:val="16"/>
                <w:szCs w:val="16"/>
              </w:rPr>
              <w:t>; however, instruction should include these skills/concept</w:t>
            </w:r>
            <w:r>
              <w:rPr>
                <w:rFonts w:asciiTheme="minorHAnsi" w:hAnsiTheme="minorHAnsi"/>
                <w:i/>
                <w:sz w:val="16"/>
                <w:szCs w:val="16"/>
              </w:rPr>
              <w:t>s as part of the “hypothesized” learning continuum.</w:t>
            </w:r>
          </w:p>
        </w:tc>
      </w:tr>
      <w:tr w:rsidR="00342622" w:rsidRPr="001D77F5" w:rsidTr="00B14D62">
        <w:trPr>
          <w:trHeight w:val="1070"/>
        </w:trPr>
        <w:tc>
          <w:tcPr>
            <w:tcW w:w="2448" w:type="dxa"/>
            <w:shd w:val="clear" w:color="auto" w:fill="99FFCC"/>
          </w:tcPr>
          <w:p w:rsidR="00342622" w:rsidRPr="001D77F5" w:rsidRDefault="00342622" w:rsidP="005C5F7C">
            <w:pPr>
              <w:autoSpaceDE w:val="0"/>
              <w:autoSpaceDN w:val="0"/>
              <w:adjustRightInd w:val="0"/>
              <w:rPr>
                <w:rFonts w:asciiTheme="minorHAnsi" w:hAnsiTheme="minorHAnsi" w:cs="Arial Narrow"/>
                <w:color w:val="000000"/>
                <w:sz w:val="18"/>
                <w:szCs w:val="18"/>
              </w:rPr>
            </w:pPr>
            <w:r w:rsidRPr="001D77F5">
              <w:rPr>
                <w:rFonts w:asciiTheme="minorHAnsi" w:hAnsiTheme="minorHAnsi" w:cs="Arial Narrow"/>
                <w:b/>
                <w:bCs/>
                <w:color w:val="000000"/>
                <w:sz w:val="18"/>
                <w:szCs w:val="18"/>
              </w:rPr>
              <w:lastRenderedPageBreak/>
              <w:t xml:space="preserve">M.DPS.2e </w:t>
            </w:r>
            <w:r w:rsidRPr="001D77F5">
              <w:rPr>
                <w:rFonts w:asciiTheme="minorHAnsi" w:hAnsiTheme="minorHAnsi" w:cs="Arial Narrow"/>
                <w:color w:val="000000"/>
                <w:sz w:val="18"/>
                <w:szCs w:val="18"/>
              </w:rPr>
              <w:t>designing and conducting multi-stage (compound) probability experiments (independent events) and comparing the results with theoretical probabilities</w:t>
            </w:r>
          </w:p>
          <w:p w:rsidR="00342622" w:rsidRPr="001D77F5" w:rsidRDefault="00342622" w:rsidP="005C5F7C">
            <w:pPr>
              <w:rPr>
                <w:rFonts w:asciiTheme="minorHAnsi" w:hAnsiTheme="minorHAnsi"/>
              </w:rPr>
            </w:pPr>
            <w:r w:rsidRPr="001D77F5">
              <w:rPr>
                <w:rFonts w:asciiTheme="minorHAnsi" w:hAnsiTheme="minorHAnsi" w:cs="Arial Narrow"/>
                <w:b/>
                <w:bCs/>
                <w:color w:val="1F497C"/>
                <w:sz w:val="18"/>
                <w:szCs w:val="18"/>
              </w:rPr>
              <w:t>7.SP- 8</w:t>
            </w:r>
          </w:p>
        </w:tc>
        <w:tc>
          <w:tcPr>
            <w:tcW w:w="5220" w:type="dxa"/>
          </w:tcPr>
          <w:p w:rsidR="00342622" w:rsidRPr="001D77F5" w:rsidRDefault="00342622" w:rsidP="005C5F7C">
            <w:pPr>
              <w:rPr>
                <w:rFonts w:asciiTheme="minorHAnsi" w:hAnsiTheme="minorHAnsi" w:cs="Arial Narrow"/>
                <w:b/>
                <w:bCs/>
                <w:color w:val="1F497C"/>
                <w:sz w:val="18"/>
                <w:szCs w:val="18"/>
              </w:rPr>
            </w:pPr>
            <w:r>
              <w:rPr>
                <w:rFonts w:asciiTheme="minorHAnsi" w:hAnsiTheme="minorHAnsi" w:cs="Arial Narrow"/>
                <w:b/>
                <w:bCs/>
                <w:color w:val="1F497C"/>
                <w:sz w:val="18"/>
                <w:szCs w:val="18"/>
              </w:rPr>
              <w:t>7.SP- 8</w:t>
            </w:r>
          </w:p>
          <w:p w:rsidR="00342622" w:rsidRPr="00C9497B" w:rsidRDefault="00342622" w:rsidP="005C5F7C">
            <w:pPr>
              <w:rPr>
                <w:rFonts w:asciiTheme="minorHAnsi" w:hAnsiTheme="minorHAnsi"/>
                <w:sz w:val="16"/>
                <w:szCs w:val="16"/>
              </w:rPr>
            </w:pPr>
            <w:r w:rsidRPr="00C9497B">
              <w:rPr>
                <w:rFonts w:asciiTheme="minorHAnsi" w:hAnsiTheme="minorHAnsi"/>
                <w:b/>
                <w:sz w:val="16"/>
                <w:szCs w:val="16"/>
              </w:rPr>
              <w:t>8.</w:t>
            </w:r>
            <w:r w:rsidRPr="00C9497B">
              <w:rPr>
                <w:rFonts w:asciiTheme="minorHAnsi" w:hAnsiTheme="minorHAnsi"/>
                <w:sz w:val="16"/>
                <w:szCs w:val="16"/>
              </w:rPr>
              <w:t xml:space="preserve"> </w:t>
            </w:r>
            <w:r w:rsidRPr="00C9497B">
              <w:rPr>
                <w:rFonts w:asciiTheme="minorHAnsi" w:hAnsiTheme="minorHAnsi"/>
                <w:sz w:val="16"/>
                <w:szCs w:val="16"/>
                <w:highlight w:val="yellow"/>
              </w:rPr>
              <w:t>Find probabilities of compound events using organized lists, tables, tree diagrams, and simulation.</w:t>
            </w:r>
            <w:r w:rsidRPr="00C9497B">
              <w:rPr>
                <w:rFonts w:asciiTheme="minorHAnsi" w:hAnsiTheme="minorHAnsi"/>
                <w:sz w:val="16"/>
                <w:szCs w:val="16"/>
              </w:rPr>
              <w:t xml:space="preserve"> </w:t>
            </w:r>
          </w:p>
          <w:p w:rsidR="00342622" w:rsidRPr="00C9497B" w:rsidRDefault="00342622" w:rsidP="00551AC7">
            <w:pPr>
              <w:pStyle w:val="ListParagraph"/>
              <w:numPr>
                <w:ilvl w:val="0"/>
                <w:numId w:val="48"/>
              </w:numPr>
              <w:rPr>
                <w:rFonts w:asciiTheme="minorHAnsi" w:hAnsiTheme="minorHAnsi"/>
                <w:sz w:val="16"/>
                <w:szCs w:val="16"/>
                <w:highlight w:val="yellow"/>
              </w:rPr>
            </w:pPr>
            <w:r w:rsidRPr="00C9497B">
              <w:rPr>
                <w:rFonts w:asciiTheme="minorHAnsi" w:hAnsiTheme="minorHAnsi"/>
                <w:sz w:val="16"/>
                <w:szCs w:val="16"/>
                <w:highlight w:val="yellow"/>
              </w:rPr>
              <w:t>Understand that, just as with simple events, the probability of a compound event is the fraction of outcomes in the sample space for which the compound event occurs.</w:t>
            </w:r>
          </w:p>
          <w:p w:rsidR="00342622" w:rsidRPr="00C9497B" w:rsidRDefault="00342622" w:rsidP="00551AC7">
            <w:pPr>
              <w:pStyle w:val="ListParagraph"/>
              <w:numPr>
                <w:ilvl w:val="0"/>
                <w:numId w:val="48"/>
              </w:numPr>
              <w:spacing w:before="100" w:beforeAutospacing="1" w:after="100" w:afterAutospacing="1"/>
              <w:rPr>
                <w:rFonts w:asciiTheme="minorHAnsi" w:hAnsiTheme="minorHAnsi"/>
                <w:sz w:val="16"/>
                <w:szCs w:val="16"/>
              </w:rPr>
            </w:pPr>
            <w:r w:rsidRPr="00C9497B">
              <w:rPr>
                <w:rFonts w:asciiTheme="minorHAnsi" w:hAnsiTheme="minorHAnsi"/>
                <w:sz w:val="16"/>
                <w:szCs w:val="16"/>
                <w:highlight w:val="yellow"/>
              </w:rPr>
              <w:t>Represent sample spaces for compound events using methods such as or</w:t>
            </w:r>
            <w:r w:rsidRPr="00C9497B">
              <w:rPr>
                <w:rFonts w:asciiTheme="minorHAnsi" w:hAnsiTheme="minorHAnsi"/>
                <w:sz w:val="16"/>
                <w:szCs w:val="16"/>
              </w:rPr>
              <w:t>g</w:t>
            </w:r>
            <w:r w:rsidRPr="00C9497B">
              <w:rPr>
                <w:rFonts w:asciiTheme="minorHAnsi" w:hAnsiTheme="minorHAnsi"/>
                <w:sz w:val="16"/>
                <w:szCs w:val="16"/>
                <w:highlight w:val="yellow"/>
              </w:rPr>
              <w:t>anized lists, tables and tree diagrams. For an event described in everyday language (e.g., “rolling double sixes”), identify the outcomes in the sample space which compose the event.</w:t>
            </w:r>
          </w:p>
          <w:p w:rsidR="00342622" w:rsidRPr="00C9497B" w:rsidRDefault="00342622" w:rsidP="00551AC7">
            <w:pPr>
              <w:pStyle w:val="ListParagraph"/>
              <w:numPr>
                <w:ilvl w:val="0"/>
                <w:numId w:val="48"/>
              </w:numPr>
              <w:spacing w:before="100" w:beforeAutospacing="1" w:after="100" w:afterAutospacing="1"/>
              <w:rPr>
                <w:rFonts w:asciiTheme="minorHAnsi" w:hAnsiTheme="minorHAnsi"/>
                <w:sz w:val="18"/>
                <w:szCs w:val="18"/>
              </w:rPr>
            </w:pPr>
            <w:r w:rsidRPr="00C9497B">
              <w:rPr>
                <w:rFonts w:asciiTheme="minorHAnsi" w:hAnsiTheme="minorHAnsi"/>
                <w:sz w:val="16"/>
                <w:szCs w:val="16"/>
                <w:highlight w:val="yellow"/>
              </w:rPr>
              <w:t>Design and</w:t>
            </w:r>
            <w:r w:rsidRPr="00C9497B">
              <w:rPr>
                <w:rFonts w:asciiTheme="minorHAnsi" w:hAnsiTheme="minorHAnsi"/>
                <w:sz w:val="16"/>
                <w:szCs w:val="16"/>
              </w:rPr>
              <w:t xml:space="preserve"> </w:t>
            </w:r>
            <w:r w:rsidRPr="00C9497B">
              <w:rPr>
                <w:rFonts w:asciiTheme="minorHAnsi" w:hAnsiTheme="minorHAnsi"/>
                <w:sz w:val="16"/>
                <w:szCs w:val="16"/>
                <w:highlight w:val="yellow"/>
              </w:rPr>
              <w:t xml:space="preserve">use a simulation to generate frequencies for compound events. </w:t>
            </w:r>
            <w:r w:rsidRPr="00C9497B">
              <w:rPr>
                <w:rFonts w:asciiTheme="minorHAnsi" w:hAnsiTheme="minorHAnsi"/>
                <w:i/>
                <w:iCs/>
                <w:sz w:val="16"/>
                <w:szCs w:val="16"/>
                <w:highlight w:val="yellow"/>
              </w:rPr>
              <w:t xml:space="preserve">For example, use random digits as a simulation tool to approximate the answer to the question: If 40% of donors have type </w:t>
            </w:r>
            <w:proofErr w:type="gramStart"/>
            <w:r w:rsidRPr="00C9497B">
              <w:rPr>
                <w:rFonts w:asciiTheme="minorHAnsi" w:hAnsiTheme="minorHAnsi"/>
                <w:i/>
                <w:iCs/>
                <w:sz w:val="16"/>
                <w:szCs w:val="16"/>
                <w:highlight w:val="yellow"/>
              </w:rPr>
              <w:t>A</w:t>
            </w:r>
            <w:proofErr w:type="gramEnd"/>
            <w:r w:rsidRPr="00C9497B">
              <w:rPr>
                <w:rFonts w:asciiTheme="minorHAnsi" w:hAnsiTheme="minorHAnsi"/>
                <w:i/>
                <w:iCs/>
                <w:sz w:val="16"/>
                <w:szCs w:val="16"/>
                <w:highlight w:val="yellow"/>
              </w:rPr>
              <w:t xml:space="preserve"> blood, what is the probability that it will take at least 4 donors to find one with type A blood?</w:t>
            </w:r>
          </w:p>
        </w:tc>
        <w:tc>
          <w:tcPr>
            <w:tcW w:w="5670" w:type="dxa"/>
          </w:tcPr>
          <w:p w:rsidR="00342622" w:rsidRPr="001D77F5" w:rsidRDefault="00342622" w:rsidP="005C5F7C">
            <w:pPr>
              <w:rPr>
                <w:rFonts w:asciiTheme="minorHAnsi" w:hAnsiTheme="minorHAnsi"/>
              </w:rPr>
            </w:pPr>
            <w:r w:rsidRPr="00681D9A">
              <w:rPr>
                <w:rFonts w:asciiTheme="minorHAnsi" w:hAnsiTheme="minorHAnsi"/>
                <w:i/>
                <w:sz w:val="16"/>
                <w:szCs w:val="16"/>
              </w:rPr>
              <w:t>No specific Common Core Standards have been linked to this Progress Indicator</w:t>
            </w:r>
            <w:r>
              <w:rPr>
                <w:rFonts w:asciiTheme="minorHAnsi" w:hAnsiTheme="minorHAnsi"/>
                <w:i/>
                <w:sz w:val="16"/>
                <w:szCs w:val="16"/>
              </w:rPr>
              <w:t xml:space="preserve"> at this grade level</w:t>
            </w:r>
            <w:r w:rsidRPr="00681D9A">
              <w:rPr>
                <w:rFonts w:asciiTheme="minorHAnsi" w:hAnsiTheme="minorHAnsi"/>
                <w:i/>
                <w:sz w:val="16"/>
                <w:szCs w:val="16"/>
              </w:rPr>
              <w:t>; however, instruction should include these skills/concept</w:t>
            </w:r>
            <w:r>
              <w:rPr>
                <w:rFonts w:asciiTheme="minorHAnsi" w:hAnsiTheme="minorHAnsi"/>
                <w:i/>
                <w:sz w:val="16"/>
                <w:szCs w:val="16"/>
              </w:rPr>
              <w:t>s as part of the “hypothesized” learning continuum.</w:t>
            </w:r>
          </w:p>
        </w:tc>
      </w:tr>
      <w:tr w:rsidR="00342622" w:rsidRPr="001D77F5" w:rsidTr="00B14D62">
        <w:tc>
          <w:tcPr>
            <w:tcW w:w="2448" w:type="dxa"/>
            <w:shd w:val="clear" w:color="auto" w:fill="99FFCC"/>
          </w:tcPr>
          <w:p w:rsidR="00342622" w:rsidRPr="001D77F5" w:rsidRDefault="00342622" w:rsidP="005C5F7C">
            <w:pPr>
              <w:autoSpaceDE w:val="0"/>
              <w:autoSpaceDN w:val="0"/>
              <w:adjustRightInd w:val="0"/>
              <w:rPr>
                <w:rFonts w:asciiTheme="minorHAnsi" w:hAnsiTheme="minorHAnsi" w:cs="Arial Narrow"/>
                <w:sz w:val="18"/>
                <w:szCs w:val="18"/>
              </w:rPr>
            </w:pPr>
            <w:r w:rsidRPr="001D77F5">
              <w:rPr>
                <w:rFonts w:asciiTheme="minorHAnsi" w:hAnsiTheme="minorHAnsi" w:cs="Arial Narrow"/>
                <w:b/>
                <w:bCs/>
                <w:sz w:val="18"/>
                <w:szCs w:val="18"/>
              </w:rPr>
              <w:t xml:space="preserve">M.DPS.2f </w:t>
            </w:r>
            <w:r w:rsidRPr="001D77F5">
              <w:rPr>
                <w:rFonts w:asciiTheme="minorHAnsi" w:hAnsiTheme="minorHAnsi" w:cs="Arial Narrow"/>
                <w:sz w:val="18"/>
                <w:szCs w:val="18"/>
              </w:rPr>
              <w:t>distinguishing between association of two variables and cause and effect relationship between two variables</w:t>
            </w:r>
          </w:p>
        </w:tc>
        <w:tc>
          <w:tcPr>
            <w:tcW w:w="5220" w:type="dxa"/>
          </w:tcPr>
          <w:p w:rsidR="00342622" w:rsidRPr="001D77F5" w:rsidRDefault="00342622" w:rsidP="00C25323">
            <w:pPr>
              <w:rPr>
                <w:rFonts w:asciiTheme="minorHAnsi" w:hAnsiTheme="minorHAnsi"/>
              </w:rPr>
            </w:pPr>
            <w:r w:rsidRPr="00681D9A">
              <w:rPr>
                <w:rFonts w:asciiTheme="minorHAnsi" w:hAnsiTheme="minorHAnsi"/>
                <w:i/>
                <w:sz w:val="16"/>
                <w:szCs w:val="16"/>
              </w:rPr>
              <w:t>No specific Common Core Standards have been linked to this Progress Indicator</w:t>
            </w:r>
            <w:r>
              <w:rPr>
                <w:rFonts w:asciiTheme="minorHAnsi" w:hAnsiTheme="minorHAnsi"/>
                <w:i/>
                <w:sz w:val="16"/>
                <w:szCs w:val="16"/>
              </w:rPr>
              <w:t xml:space="preserve"> at this grade level</w:t>
            </w:r>
            <w:r w:rsidR="00C25323">
              <w:rPr>
                <w:rFonts w:asciiTheme="minorHAnsi" w:hAnsiTheme="minorHAnsi"/>
                <w:i/>
                <w:sz w:val="16"/>
                <w:szCs w:val="16"/>
              </w:rPr>
              <w:t>.</w:t>
            </w:r>
          </w:p>
        </w:tc>
        <w:tc>
          <w:tcPr>
            <w:tcW w:w="5670" w:type="dxa"/>
          </w:tcPr>
          <w:p w:rsidR="00342622" w:rsidRPr="001D77F5" w:rsidRDefault="00342622" w:rsidP="005C5F7C">
            <w:pPr>
              <w:rPr>
                <w:rFonts w:asciiTheme="minorHAnsi" w:hAnsiTheme="minorHAnsi"/>
              </w:rPr>
            </w:pPr>
            <w:r w:rsidRPr="00681D9A">
              <w:rPr>
                <w:rFonts w:asciiTheme="minorHAnsi" w:hAnsiTheme="minorHAnsi"/>
                <w:i/>
                <w:sz w:val="16"/>
                <w:szCs w:val="16"/>
              </w:rPr>
              <w:t>No specific Common Core Standards have been linked to this Progress Indicator</w:t>
            </w:r>
            <w:r>
              <w:rPr>
                <w:rFonts w:asciiTheme="minorHAnsi" w:hAnsiTheme="minorHAnsi"/>
                <w:i/>
                <w:sz w:val="16"/>
                <w:szCs w:val="16"/>
              </w:rPr>
              <w:t xml:space="preserve"> at this grade level</w:t>
            </w:r>
            <w:r w:rsidRPr="00681D9A">
              <w:rPr>
                <w:rFonts w:asciiTheme="minorHAnsi" w:hAnsiTheme="minorHAnsi"/>
                <w:i/>
                <w:sz w:val="16"/>
                <w:szCs w:val="16"/>
              </w:rPr>
              <w:t>; however, instruction should include these skills/concept</w:t>
            </w:r>
            <w:r>
              <w:rPr>
                <w:rFonts w:asciiTheme="minorHAnsi" w:hAnsiTheme="minorHAnsi"/>
                <w:i/>
                <w:sz w:val="16"/>
                <w:szCs w:val="16"/>
              </w:rPr>
              <w:t>s as part of the “hypothesized” learning continuum.</w:t>
            </w:r>
          </w:p>
        </w:tc>
      </w:tr>
      <w:tr w:rsidR="00342622" w:rsidRPr="001D77F5" w:rsidTr="00B14D62">
        <w:tc>
          <w:tcPr>
            <w:tcW w:w="2448" w:type="dxa"/>
            <w:shd w:val="clear" w:color="auto" w:fill="99FFCC"/>
          </w:tcPr>
          <w:p w:rsidR="00342622" w:rsidRPr="001D77F5" w:rsidRDefault="00342622" w:rsidP="005C5F7C">
            <w:pPr>
              <w:autoSpaceDE w:val="0"/>
              <w:autoSpaceDN w:val="0"/>
              <w:adjustRightInd w:val="0"/>
              <w:rPr>
                <w:rFonts w:asciiTheme="minorHAnsi" w:hAnsiTheme="minorHAnsi" w:cs="Arial Narrow"/>
                <w:color w:val="000000"/>
                <w:sz w:val="18"/>
                <w:szCs w:val="18"/>
              </w:rPr>
            </w:pPr>
            <w:r w:rsidRPr="001D77F5">
              <w:rPr>
                <w:rFonts w:asciiTheme="minorHAnsi" w:hAnsiTheme="minorHAnsi" w:cs="Arial Narrow"/>
                <w:b/>
                <w:bCs/>
                <w:color w:val="000000"/>
                <w:sz w:val="18"/>
                <w:szCs w:val="18"/>
              </w:rPr>
              <w:t xml:space="preserve">M.DPS.2g </w:t>
            </w:r>
            <w:r w:rsidRPr="001D77F5">
              <w:rPr>
                <w:rFonts w:asciiTheme="minorHAnsi" w:hAnsiTheme="minorHAnsi" w:cs="Arial Narrow"/>
                <w:color w:val="000000"/>
                <w:sz w:val="18"/>
                <w:szCs w:val="18"/>
              </w:rPr>
              <w:t xml:space="preserve">using simple lines to model association between two numerical variables in a </w:t>
            </w:r>
            <w:proofErr w:type="spellStart"/>
            <w:r w:rsidRPr="001D77F5">
              <w:rPr>
                <w:rFonts w:asciiTheme="minorHAnsi" w:hAnsiTheme="minorHAnsi" w:cs="Arial Narrow"/>
                <w:color w:val="000000"/>
                <w:sz w:val="18"/>
                <w:szCs w:val="18"/>
              </w:rPr>
              <w:t>bivariate</w:t>
            </w:r>
            <w:proofErr w:type="spellEnd"/>
            <w:r w:rsidRPr="001D77F5">
              <w:rPr>
                <w:rFonts w:asciiTheme="minorHAnsi" w:hAnsiTheme="minorHAnsi" w:cs="Arial Narrow"/>
                <w:color w:val="000000"/>
                <w:sz w:val="18"/>
                <w:szCs w:val="18"/>
              </w:rPr>
              <w:t xml:space="preserve"> data set</w:t>
            </w:r>
          </w:p>
          <w:p w:rsidR="00342622" w:rsidRPr="001D77F5" w:rsidRDefault="00342622" w:rsidP="005C5F7C">
            <w:pPr>
              <w:rPr>
                <w:rFonts w:asciiTheme="minorHAnsi" w:hAnsiTheme="minorHAnsi"/>
              </w:rPr>
            </w:pPr>
            <w:r w:rsidRPr="001D77F5">
              <w:rPr>
                <w:rFonts w:asciiTheme="minorHAnsi" w:hAnsiTheme="minorHAnsi" w:cs="Arial Narrow"/>
                <w:b/>
                <w:bCs/>
                <w:color w:val="1F497C"/>
                <w:sz w:val="18"/>
                <w:szCs w:val="18"/>
              </w:rPr>
              <w:t>8.SP-2, 3, 4</w:t>
            </w:r>
          </w:p>
        </w:tc>
        <w:tc>
          <w:tcPr>
            <w:tcW w:w="5220" w:type="dxa"/>
          </w:tcPr>
          <w:p w:rsidR="00342622" w:rsidRPr="001D77F5" w:rsidRDefault="00342622" w:rsidP="00C25323">
            <w:pPr>
              <w:rPr>
                <w:rFonts w:asciiTheme="minorHAnsi" w:hAnsiTheme="minorHAnsi"/>
              </w:rPr>
            </w:pPr>
            <w:r w:rsidRPr="00681D9A">
              <w:rPr>
                <w:rFonts w:asciiTheme="minorHAnsi" w:hAnsiTheme="minorHAnsi"/>
                <w:i/>
                <w:sz w:val="16"/>
                <w:szCs w:val="16"/>
              </w:rPr>
              <w:t>No specific Common Core Standards have been linked to this Progress Indicator</w:t>
            </w:r>
            <w:r>
              <w:rPr>
                <w:rFonts w:asciiTheme="minorHAnsi" w:hAnsiTheme="minorHAnsi"/>
                <w:i/>
                <w:sz w:val="16"/>
                <w:szCs w:val="16"/>
              </w:rPr>
              <w:t xml:space="preserve"> at this grade level</w:t>
            </w:r>
            <w:r w:rsidR="00C25323">
              <w:rPr>
                <w:rFonts w:asciiTheme="minorHAnsi" w:hAnsiTheme="minorHAnsi"/>
                <w:i/>
                <w:sz w:val="16"/>
                <w:szCs w:val="16"/>
              </w:rPr>
              <w:t>.</w:t>
            </w:r>
          </w:p>
        </w:tc>
        <w:tc>
          <w:tcPr>
            <w:tcW w:w="5670" w:type="dxa"/>
          </w:tcPr>
          <w:p w:rsidR="00342622" w:rsidRPr="001D77F5" w:rsidRDefault="00342622" w:rsidP="005C5F7C">
            <w:pPr>
              <w:rPr>
                <w:rFonts w:asciiTheme="minorHAnsi" w:hAnsiTheme="minorHAnsi" w:cs="Arial Narrow"/>
                <w:b/>
                <w:bCs/>
                <w:color w:val="1F497C"/>
                <w:sz w:val="18"/>
                <w:szCs w:val="18"/>
              </w:rPr>
            </w:pPr>
            <w:r w:rsidRPr="001D77F5">
              <w:rPr>
                <w:rFonts w:asciiTheme="minorHAnsi" w:hAnsiTheme="minorHAnsi" w:cs="Arial Narrow"/>
                <w:b/>
                <w:bCs/>
                <w:color w:val="1F497C"/>
                <w:sz w:val="18"/>
                <w:szCs w:val="18"/>
              </w:rPr>
              <w:t>8.SP-2</w:t>
            </w:r>
            <w:r>
              <w:rPr>
                <w:rFonts w:asciiTheme="minorHAnsi" w:hAnsiTheme="minorHAnsi" w:cs="Arial Narrow"/>
                <w:b/>
                <w:bCs/>
                <w:color w:val="1F497C"/>
                <w:sz w:val="18"/>
                <w:szCs w:val="18"/>
              </w:rPr>
              <w:t>, 3, 4</w:t>
            </w:r>
          </w:p>
          <w:p w:rsidR="00342622" w:rsidRPr="001D77F5" w:rsidRDefault="00342622" w:rsidP="005C5F7C">
            <w:pPr>
              <w:rPr>
                <w:rFonts w:asciiTheme="minorHAnsi" w:hAnsiTheme="minorHAnsi" w:cs="Arial Narrow"/>
                <w:b/>
                <w:bCs/>
                <w:color w:val="1F497C"/>
                <w:sz w:val="18"/>
                <w:szCs w:val="18"/>
              </w:rPr>
            </w:pPr>
            <w:r w:rsidRPr="003262DE">
              <w:rPr>
                <w:rFonts w:asciiTheme="minorHAnsi" w:hAnsiTheme="minorHAnsi"/>
                <w:b/>
                <w:sz w:val="18"/>
                <w:szCs w:val="18"/>
              </w:rPr>
              <w:t>2.</w:t>
            </w:r>
            <w:r w:rsidRPr="001D77F5">
              <w:rPr>
                <w:rFonts w:asciiTheme="minorHAnsi" w:hAnsiTheme="minorHAnsi"/>
                <w:sz w:val="18"/>
                <w:szCs w:val="18"/>
              </w:rPr>
              <w:t xml:space="preserve"> </w:t>
            </w:r>
            <w:r w:rsidRPr="00AF1342">
              <w:rPr>
                <w:rFonts w:asciiTheme="minorHAnsi" w:hAnsiTheme="minorHAnsi"/>
                <w:sz w:val="18"/>
                <w:szCs w:val="18"/>
                <w:highlight w:val="yellow"/>
              </w:rPr>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p w:rsidR="00342622" w:rsidRPr="001D77F5" w:rsidRDefault="00342622" w:rsidP="005C5F7C">
            <w:pPr>
              <w:rPr>
                <w:rFonts w:asciiTheme="minorHAnsi" w:hAnsiTheme="minorHAnsi" w:cs="Arial Narrow"/>
                <w:b/>
                <w:bCs/>
                <w:color w:val="1F497C"/>
                <w:sz w:val="18"/>
                <w:szCs w:val="18"/>
              </w:rPr>
            </w:pPr>
            <w:r w:rsidRPr="003262DE">
              <w:rPr>
                <w:rFonts w:asciiTheme="minorHAnsi" w:hAnsiTheme="minorHAnsi"/>
                <w:b/>
                <w:sz w:val="18"/>
                <w:szCs w:val="18"/>
              </w:rPr>
              <w:t>3.</w:t>
            </w:r>
            <w:r w:rsidRPr="001D77F5">
              <w:rPr>
                <w:rFonts w:asciiTheme="minorHAnsi" w:hAnsiTheme="minorHAnsi"/>
                <w:sz w:val="18"/>
                <w:szCs w:val="18"/>
              </w:rPr>
              <w:t xml:space="preserve"> </w:t>
            </w:r>
            <w:r w:rsidRPr="00AF1342">
              <w:rPr>
                <w:rFonts w:asciiTheme="minorHAnsi" w:hAnsiTheme="minorHAnsi"/>
                <w:sz w:val="18"/>
                <w:szCs w:val="18"/>
                <w:highlight w:val="yellow"/>
              </w:rPr>
              <w:t xml:space="preserve">Use the equation of a linear model to solve problems in the context of </w:t>
            </w:r>
            <w:proofErr w:type="spellStart"/>
            <w:r w:rsidRPr="00AF1342">
              <w:rPr>
                <w:rFonts w:asciiTheme="minorHAnsi" w:hAnsiTheme="minorHAnsi"/>
                <w:sz w:val="18"/>
                <w:szCs w:val="18"/>
                <w:highlight w:val="yellow"/>
              </w:rPr>
              <w:t>bivariate</w:t>
            </w:r>
            <w:proofErr w:type="spellEnd"/>
            <w:r w:rsidRPr="00AF1342">
              <w:rPr>
                <w:rFonts w:asciiTheme="minorHAnsi" w:hAnsiTheme="minorHAnsi"/>
                <w:sz w:val="18"/>
                <w:szCs w:val="18"/>
                <w:highlight w:val="yellow"/>
              </w:rPr>
              <w:t xml:space="preserve"> measurement data, interpreting the slope and intercept. </w:t>
            </w:r>
            <w:r w:rsidRPr="00AF1342">
              <w:rPr>
                <w:rFonts w:asciiTheme="minorHAnsi" w:hAnsiTheme="minorHAnsi"/>
                <w:i/>
                <w:iCs/>
                <w:sz w:val="18"/>
                <w:szCs w:val="18"/>
                <w:highlight w:val="yellow"/>
              </w:rPr>
              <w:t>For example, in a linear model for a biology experiment, interpret a slope of 1.5 cm/hr as meaning that an additional hour of sunlight each day is associated with an additional 1.5 cm in mature plant height.</w:t>
            </w:r>
          </w:p>
          <w:p w:rsidR="00342622" w:rsidRPr="001D77F5" w:rsidRDefault="00342622" w:rsidP="005C5F7C">
            <w:pPr>
              <w:rPr>
                <w:rFonts w:asciiTheme="minorHAnsi" w:hAnsiTheme="minorHAnsi"/>
              </w:rPr>
            </w:pPr>
            <w:r w:rsidRPr="003262DE">
              <w:rPr>
                <w:rFonts w:asciiTheme="minorHAnsi" w:hAnsiTheme="minorHAnsi"/>
                <w:b/>
                <w:sz w:val="18"/>
                <w:szCs w:val="18"/>
              </w:rPr>
              <w:t>4.</w:t>
            </w:r>
            <w:r w:rsidRPr="001D77F5">
              <w:rPr>
                <w:rFonts w:asciiTheme="minorHAnsi" w:hAnsiTheme="minorHAnsi"/>
                <w:sz w:val="18"/>
                <w:szCs w:val="18"/>
              </w:rPr>
              <w:t xml:space="preserve"> </w:t>
            </w:r>
            <w:r w:rsidRPr="00AF1342">
              <w:rPr>
                <w:rFonts w:asciiTheme="minorHAnsi" w:hAnsiTheme="minorHAnsi"/>
                <w:sz w:val="18"/>
                <w:szCs w:val="18"/>
                <w:highlight w:val="yellow"/>
              </w:rPr>
              <w:t xml:space="preserve">Understand that patterns of association can also be seen in </w:t>
            </w:r>
            <w:proofErr w:type="spellStart"/>
            <w:r w:rsidRPr="00AF1342">
              <w:rPr>
                <w:rFonts w:asciiTheme="minorHAnsi" w:hAnsiTheme="minorHAnsi"/>
                <w:sz w:val="18"/>
                <w:szCs w:val="18"/>
                <w:highlight w:val="yellow"/>
              </w:rPr>
              <w:t>bivariate</w:t>
            </w:r>
            <w:proofErr w:type="spellEnd"/>
            <w:r w:rsidRPr="00AF1342">
              <w:rPr>
                <w:rFonts w:asciiTheme="minorHAnsi" w:hAnsiTheme="minorHAnsi"/>
                <w:sz w:val="18"/>
                <w:szCs w:val="18"/>
                <w:highlight w:val="yellow"/>
              </w:rPr>
              <w:t xml:space="preserv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r w:rsidRPr="00AF1342">
              <w:rPr>
                <w:rFonts w:asciiTheme="minorHAnsi" w:hAnsiTheme="minorHAnsi"/>
                <w:i/>
                <w:iCs/>
                <w:sz w:val="18"/>
                <w:szCs w:val="18"/>
                <w:highlight w:val="yellow"/>
              </w:rPr>
              <w:t>For example, collect data from students in your class on whether or not they have a curfew on school nights and whether or not they have assigned chores at home. Is there evidence that those who have a curfew also tend to have chores?</w:t>
            </w:r>
          </w:p>
        </w:tc>
      </w:tr>
    </w:tbl>
    <w:p w:rsidR="003C1689" w:rsidRDefault="003C1689" w:rsidP="007466E1">
      <w:pPr>
        <w:spacing w:after="200"/>
        <w:rPr>
          <w:b/>
        </w:rPr>
      </w:pPr>
    </w:p>
    <w:p w:rsidR="00CD2DE3" w:rsidRPr="00460297" w:rsidRDefault="00CD2DE3" w:rsidP="007466E1">
      <w:pPr>
        <w:spacing w:after="200"/>
        <w:rPr>
          <w:rFonts w:asciiTheme="minorHAnsi" w:hAnsiTheme="minorHAnsi"/>
          <w:b/>
        </w:rPr>
      </w:pPr>
      <w:r w:rsidRPr="00460297">
        <w:rPr>
          <w:rFonts w:asciiTheme="minorHAnsi" w:hAnsiTheme="minorHAnsi"/>
          <w:b/>
        </w:rPr>
        <w:lastRenderedPageBreak/>
        <w:t>References</w:t>
      </w:r>
      <w:r w:rsidRPr="00460297">
        <w:rPr>
          <w:rFonts w:asciiTheme="minorHAnsi" w:hAnsiTheme="minorHAnsi"/>
        </w:rPr>
        <w:t xml:space="preserve"> </w:t>
      </w:r>
    </w:p>
    <w:p w:rsidR="00AA4C73" w:rsidRPr="00026AEA" w:rsidRDefault="00CD2DE3" w:rsidP="007466E1">
      <w:pPr>
        <w:ind w:left="360" w:hanging="360"/>
        <w:rPr>
          <w:rFonts w:asciiTheme="minorHAnsi" w:hAnsiTheme="minorHAnsi"/>
          <w:sz w:val="22"/>
          <w:szCs w:val="22"/>
        </w:rPr>
      </w:pPr>
      <w:proofErr w:type="gramStart"/>
      <w:r w:rsidRPr="00026AEA">
        <w:rPr>
          <w:rFonts w:asciiTheme="minorHAnsi" w:hAnsiTheme="minorHAnsi"/>
          <w:sz w:val="22"/>
          <w:szCs w:val="22"/>
        </w:rPr>
        <w:t>Council of Chief State School Officers &amp; National Governors’ Association.</w:t>
      </w:r>
      <w:proofErr w:type="gramEnd"/>
      <w:r w:rsidRPr="00026AEA">
        <w:rPr>
          <w:rFonts w:asciiTheme="minorHAnsi" w:hAnsiTheme="minorHAnsi"/>
          <w:sz w:val="22"/>
          <w:szCs w:val="22"/>
        </w:rPr>
        <w:t xml:space="preserve"> (June, 2010). </w:t>
      </w:r>
      <w:proofErr w:type="gramStart"/>
      <w:r w:rsidRPr="00026AEA">
        <w:rPr>
          <w:rFonts w:asciiTheme="minorHAnsi" w:hAnsiTheme="minorHAnsi"/>
          <w:i/>
          <w:sz w:val="22"/>
          <w:szCs w:val="22"/>
        </w:rPr>
        <w:t>Common core state standards</w:t>
      </w:r>
      <w:r w:rsidRPr="00026AEA">
        <w:rPr>
          <w:rFonts w:asciiTheme="minorHAnsi" w:hAnsiTheme="minorHAnsi"/>
          <w:sz w:val="22"/>
          <w:szCs w:val="22"/>
        </w:rPr>
        <w:t xml:space="preserve"> </w:t>
      </w:r>
      <w:r w:rsidRPr="00026AEA">
        <w:rPr>
          <w:rFonts w:asciiTheme="minorHAnsi" w:hAnsiTheme="minorHAnsi"/>
          <w:i/>
          <w:sz w:val="22"/>
          <w:szCs w:val="22"/>
        </w:rPr>
        <w:t>for mathematics.</w:t>
      </w:r>
      <w:proofErr w:type="gramEnd"/>
      <w:r w:rsidRPr="00026AEA">
        <w:rPr>
          <w:rFonts w:asciiTheme="minorHAnsi" w:hAnsiTheme="minorHAnsi"/>
          <w:i/>
          <w:sz w:val="22"/>
          <w:szCs w:val="22"/>
        </w:rPr>
        <w:t xml:space="preserve"> </w:t>
      </w:r>
      <w:proofErr w:type="gramStart"/>
      <w:r w:rsidRPr="00026AEA">
        <w:rPr>
          <w:rFonts w:asciiTheme="minorHAnsi" w:hAnsiTheme="minorHAnsi"/>
          <w:sz w:val="22"/>
          <w:szCs w:val="22"/>
        </w:rPr>
        <w:t>Common core state standards initiative.</w:t>
      </w:r>
      <w:proofErr w:type="gramEnd"/>
      <w:r w:rsidRPr="00026AEA">
        <w:rPr>
          <w:rFonts w:asciiTheme="minorHAnsi" w:hAnsiTheme="minorHAnsi"/>
          <w:sz w:val="22"/>
          <w:szCs w:val="22"/>
        </w:rPr>
        <w:t xml:space="preserve"> Retrieved [on line] June 2010: </w:t>
      </w:r>
      <w:hyperlink r:id="rId16" w:history="1">
        <w:r w:rsidRPr="00026AEA">
          <w:rPr>
            <w:rStyle w:val="Hyperlink"/>
            <w:rFonts w:asciiTheme="minorHAnsi" w:hAnsiTheme="minorHAnsi"/>
            <w:sz w:val="22"/>
            <w:szCs w:val="22"/>
          </w:rPr>
          <w:t>http://www.corestandards.org/the-standards/mathematics</w:t>
        </w:r>
      </w:hyperlink>
      <w:r w:rsidRPr="00026AEA">
        <w:rPr>
          <w:rFonts w:asciiTheme="minorHAnsi" w:hAnsiTheme="minorHAnsi"/>
          <w:sz w:val="22"/>
          <w:szCs w:val="22"/>
        </w:rPr>
        <w:t xml:space="preserve"> </w:t>
      </w:r>
    </w:p>
    <w:p w:rsidR="00AA4C73" w:rsidRPr="00026AEA" w:rsidRDefault="00AA4C73" w:rsidP="007466E1">
      <w:pPr>
        <w:ind w:left="360" w:hanging="360"/>
        <w:rPr>
          <w:rFonts w:asciiTheme="minorHAnsi" w:hAnsiTheme="minorHAnsi"/>
          <w:sz w:val="22"/>
          <w:szCs w:val="22"/>
        </w:rPr>
      </w:pPr>
      <w:r w:rsidRPr="00026AEA">
        <w:rPr>
          <w:rFonts w:asciiTheme="minorHAnsi" w:hAnsiTheme="minorHAnsi"/>
          <w:sz w:val="22"/>
          <w:szCs w:val="22"/>
        </w:rPr>
        <w:t xml:space="preserve">Hess, Karin K., (Ed.) December 2010. </w:t>
      </w:r>
      <w:r w:rsidR="00114EB7">
        <w:rPr>
          <w:rFonts w:asciiTheme="minorHAnsi" w:hAnsiTheme="minorHAnsi"/>
          <w:i/>
          <w:sz w:val="22"/>
          <w:szCs w:val="22"/>
        </w:rPr>
        <w:t>Learning progressions frameworks designed for use with the common core state standards in m</w:t>
      </w:r>
      <w:r w:rsidRPr="00026AEA">
        <w:rPr>
          <w:rFonts w:asciiTheme="minorHAnsi" w:hAnsiTheme="minorHAnsi"/>
          <w:i/>
          <w:sz w:val="22"/>
          <w:szCs w:val="22"/>
        </w:rPr>
        <w:t>athematics K-12.</w:t>
      </w:r>
      <w:r w:rsidRPr="00026AEA">
        <w:rPr>
          <w:rFonts w:asciiTheme="minorHAnsi" w:hAnsiTheme="minorHAnsi"/>
          <w:sz w:val="22"/>
          <w:szCs w:val="22"/>
        </w:rPr>
        <w:t xml:space="preserve"> National Alternate Assessment Center at the University of Kentucky and the National Center for the Improvement of Educational Asses</w:t>
      </w:r>
      <w:r w:rsidR="00070C4D">
        <w:rPr>
          <w:rFonts w:asciiTheme="minorHAnsi" w:hAnsiTheme="minorHAnsi"/>
          <w:sz w:val="22"/>
          <w:szCs w:val="22"/>
        </w:rPr>
        <w:t>sment, Dover, N.H. (updated- v.3</w:t>
      </w:r>
      <w:r w:rsidRPr="00026AEA">
        <w:rPr>
          <w:rFonts w:asciiTheme="minorHAnsi" w:hAnsiTheme="minorHAnsi"/>
          <w:sz w:val="22"/>
          <w:szCs w:val="22"/>
        </w:rPr>
        <w:t xml:space="preserve">) available [online] </w:t>
      </w:r>
      <w:hyperlink r:id="rId17" w:history="1">
        <w:r w:rsidRPr="00026AEA">
          <w:rPr>
            <w:rStyle w:val="Hyperlink"/>
            <w:rFonts w:asciiTheme="minorHAnsi" w:hAnsiTheme="minorHAnsi"/>
            <w:sz w:val="22"/>
            <w:szCs w:val="22"/>
          </w:rPr>
          <w:t>http://www.nciea.org/publications/Math_LPF_KH11.pdf</w:t>
        </w:r>
      </w:hyperlink>
      <w:r w:rsidRPr="00026AEA">
        <w:rPr>
          <w:rFonts w:asciiTheme="minorHAnsi" w:hAnsiTheme="minorHAnsi"/>
          <w:sz w:val="22"/>
          <w:szCs w:val="22"/>
        </w:rPr>
        <w:t>.</w:t>
      </w:r>
    </w:p>
    <w:p w:rsidR="00AA4C73" w:rsidRPr="00026AEA" w:rsidRDefault="00CD2DE3" w:rsidP="007466E1">
      <w:pPr>
        <w:ind w:left="360" w:hanging="360"/>
        <w:rPr>
          <w:rFonts w:asciiTheme="minorHAnsi" w:hAnsiTheme="minorHAnsi"/>
          <w:sz w:val="22"/>
          <w:szCs w:val="22"/>
        </w:rPr>
      </w:pPr>
      <w:r w:rsidRPr="00026AEA">
        <w:rPr>
          <w:rFonts w:asciiTheme="minorHAnsi" w:hAnsiTheme="minorHAnsi"/>
          <w:sz w:val="22"/>
          <w:szCs w:val="22"/>
        </w:rPr>
        <w:t>Hess, K. (2008). “Developing and using learning progressions as a schema for measuring progress.” [</w:t>
      </w:r>
      <w:proofErr w:type="gramStart"/>
      <w:r w:rsidRPr="00026AEA">
        <w:rPr>
          <w:rFonts w:asciiTheme="minorHAnsi" w:hAnsiTheme="minorHAnsi"/>
          <w:sz w:val="22"/>
          <w:szCs w:val="22"/>
        </w:rPr>
        <w:t>online</w:t>
      </w:r>
      <w:proofErr w:type="gramEnd"/>
      <w:r w:rsidRPr="00026AEA">
        <w:rPr>
          <w:rFonts w:asciiTheme="minorHAnsi" w:hAnsiTheme="minorHAnsi"/>
          <w:sz w:val="22"/>
          <w:szCs w:val="22"/>
        </w:rPr>
        <w:t xml:space="preserve">] available: </w:t>
      </w:r>
      <w:hyperlink r:id="rId18" w:tooltip="blocked::http://www.nciea.org/publications/CCSSO2_KH08.pdf" w:history="1">
        <w:r w:rsidRPr="00026AEA">
          <w:rPr>
            <w:rStyle w:val="Hyperlink"/>
            <w:rFonts w:asciiTheme="minorHAnsi" w:hAnsiTheme="minorHAnsi"/>
            <w:sz w:val="22"/>
            <w:szCs w:val="22"/>
          </w:rPr>
          <w:t>http://www.nciea.org/publications/CCSSO2_KH08.pdf</w:t>
        </w:r>
      </w:hyperlink>
      <w:r w:rsidRPr="00026AEA">
        <w:rPr>
          <w:rFonts w:asciiTheme="minorHAnsi" w:hAnsiTheme="minorHAnsi"/>
          <w:sz w:val="22"/>
          <w:szCs w:val="22"/>
        </w:rPr>
        <w:t>.</w:t>
      </w:r>
    </w:p>
    <w:p w:rsidR="00CD2DE3" w:rsidRPr="00026AEA" w:rsidRDefault="00CD2DE3" w:rsidP="007466E1">
      <w:pPr>
        <w:rPr>
          <w:rFonts w:asciiTheme="minorHAnsi" w:hAnsiTheme="minorHAnsi"/>
          <w:sz w:val="22"/>
          <w:szCs w:val="22"/>
        </w:rPr>
      </w:pPr>
      <w:proofErr w:type="gramStart"/>
      <w:r w:rsidRPr="00026AEA">
        <w:rPr>
          <w:rFonts w:asciiTheme="minorHAnsi" w:hAnsiTheme="minorHAnsi"/>
          <w:sz w:val="22"/>
          <w:szCs w:val="22"/>
        </w:rPr>
        <w:t xml:space="preserve">Wiggins, G. &amp; </w:t>
      </w:r>
      <w:proofErr w:type="spellStart"/>
      <w:r w:rsidRPr="00026AEA">
        <w:rPr>
          <w:rFonts w:asciiTheme="minorHAnsi" w:hAnsiTheme="minorHAnsi"/>
          <w:sz w:val="22"/>
          <w:szCs w:val="22"/>
        </w:rPr>
        <w:t>McTighe</w:t>
      </w:r>
      <w:proofErr w:type="spellEnd"/>
      <w:r w:rsidRPr="00026AEA">
        <w:rPr>
          <w:rFonts w:asciiTheme="minorHAnsi" w:hAnsiTheme="minorHAnsi"/>
          <w:sz w:val="22"/>
          <w:szCs w:val="22"/>
        </w:rPr>
        <w:t>, J. (2005).</w:t>
      </w:r>
      <w:proofErr w:type="gramEnd"/>
      <w:r w:rsidRPr="00026AEA">
        <w:rPr>
          <w:rFonts w:asciiTheme="minorHAnsi" w:hAnsiTheme="minorHAnsi"/>
          <w:sz w:val="22"/>
          <w:szCs w:val="22"/>
        </w:rPr>
        <w:t xml:space="preserve"> </w:t>
      </w:r>
      <w:proofErr w:type="gramStart"/>
      <w:r w:rsidRPr="00026AEA">
        <w:rPr>
          <w:rFonts w:asciiTheme="minorHAnsi" w:hAnsiTheme="minorHAnsi"/>
          <w:i/>
          <w:iCs/>
          <w:sz w:val="22"/>
          <w:szCs w:val="22"/>
        </w:rPr>
        <w:t>Understanding by design.</w:t>
      </w:r>
      <w:proofErr w:type="gramEnd"/>
      <w:r w:rsidRPr="00026AEA">
        <w:rPr>
          <w:rFonts w:asciiTheme="minorHAnsi" w:hAnsiTheme="minorHAnsi"/>
          <w:i/>
          <w:iCs/>
          <w:sz w:val="22"/>
          <w:szCs w:val="22"/>
        </w:rPr>
        <w:t xml:space="preserve"> </w:t>
      </w:r>
      <w:r w:rsidRPr="00026AEA">
        <w:rPr>
          <w:rFonts w:asciiTheme="minorHAnsi" w:hAnsiTheme="minorHAnsi"/>
          <w:sz w:val="22"/>
          <w:szCs w:val="22"/>
        </w:rPr>
        <w:t xml:space="preserve">Alexandria, VA: Association for Supervision and Curriculum Development. </w:t>
      </w:r>
    </w:p>
    <w:p w:rsidR="007466E1" w:rsidRDefault="007466E1" w:rsidP="007466E1">
      <w:pPr>
        <w:spacing w:after="200"/>
        <w:rPr>
          <w:rFonts w:asciiTheme="minorHAnsi" w:hAnsiTheme="minorHAnsi"/>
          <w:b/>
          <w:sz w:val="22"/>
          <w:szCs w:val="22"/>
        </w:rPr>
      </w:pPr>
    </w:p>
    <w:p w:rsidR="00E238EC" w:rsidRPr="00026AEA" w:rsidRDefault="00E238EC" w:rsidP="007466E1">
      <w:pPr>
        <w:spacing w:after="200"/>
        <w:rPr>
          <w:rFonts w:asciiTheme="minorHAnsi" w:hAnsiTheme="minorHAnsi"/>
          <w:b/>
          <w:sz w:val="22"/>
          <w:szCs w:val="22"/>
        </w:rPr>
      </w:pPr>
    </w:p>
    <w:p w:rsidR="007466E1" w:rsidRPr="00460297" w:rsidRDefault="00195959" w:rsidP="007466E1">
      <w:pPr>
        <w:spacing w:after="200"/>
        <w:rPr>
          <w:rFonts w:asciiTheme="minorHAnsi" w:hAnsiTheme="minorHAnsi"/>
          <w:b/>
        </w:rPr>
      </w:pPr>
      <w:r w:rsidRPr="00460297">
        <w:rPr>
          <w:rFonts w:asciiTheme="minorHAnsi" w:hAnsiTheme="minorHAnsi"/>
          <w:b/>
        </w:rPr>
        <w:t>Selected Instructional Resources</w:t>
      </w:r>
      <w:r w:rsidR="00E00D17" w:rsidRPr="00460297">
        <w:rPr>
          <w:rFonts w:asciiTheme="minorHAnsi" w:hAnsiTheme="minorHAnsi"/>
          <w:b/>
        </w:rPr>
        <w:t xml:space="preserve"> that Support a Learning Progressions Framework</w:t>
      </w:r>
    </w:p>
    <w:p w:rsidR="001806ED" w:rsidRPr="000A267D" w:rsidRDefault="000A267D" w:rsidP="001806ED">
      <w:pPr>
        <w:ind w:left="360" w:hanging="360"/>
        <w:rPr>
          <w:rFonts w:asciiTheme="minorHAnsi" w:hAnsiTheme="minorHAnsi"/>
          <w:sz w:val="22"/>
          <w:szCs w:val="22"/>
        </w:rPr>
      </w:pPr>
      <w:proofErr w:type="gramStart"/>
      <w:r w:rsidRPr="000A267D">
        <w:rPr>
          <w:rFonts w:asciiTheme="minorHAnsi" w:hAnsiTheme="minorHAnsi"/>
          <w:sz w:val="22"/>
          <w:szCs w:val="22"/>
        </w:rPr>
        <w:t xml:space="preserve">Ainsworth, L., &amp; </w:t>
      </w:r>
      <w:proofErr w:type="spellStart"/>
      <w:r w:rsidRPr="000A267D">
        <w:rPr>
          <w:rFonts w:asciiTheme="minorHAnsi" w:hAnsiTheme="minorHAnsi"/>
          <w:sz w:val="22"/>
          <w:szCs w:val="22"/>
        </w:rPr>
        <w:t>Viegut</w:t>
      </w:r>
      <w:proofErr w:type="spellEnd"/>
      <w:r w:rsidRPr="000A267D">
        <w:rPr>
          <w:rFonts w:asciiTheme="minorHAnsi" w:hAnsiTheme="minorHAnsi"/>
          <w:sz w:val="22"/>
          <w:szCs w:val="22"/>
        </w:rPr>
        <w:t>, D. (2006).</w:t>
      </w:r>
      <w:proofErr w:type="gramEnd"/>
      <w:r w:rsidRPr="000A267D">
        <w:rPr>
          <w:rFonts w:asciiTheme="minorHAnsi" w:hAnsiTheme="minorHAnsi"/>
          <w:sz w:val="22"/>
          <w:szCs w:val="22"/>
        </w:rPr>
        <w:t xml:space="preserve"> </w:t>
      </w:r>
      <w:r w:rsidR="00114EB7">
        <w:rPr>
          <w:rFonts w:asciiTheme="minorHAnsi" w:hAnsiTheme="minorHAnsi"/>
          <w:i/>
          <w:sz w:val="22"/>
          <w:szCs w:val="22"/>
        </w:rPr>
        <w:t>Common formative assessment: How to connect standards-based instruction and a</w:t>
      </w:r>
      <w:r w:rsidRPr="000A267D">
        <w:rPr>
          <w:rFonts w:asciiTheme="minorHAnsi" w:hAnsiTheme="minorHAnsi"/>
          <w:i/>
          <w:sz w:val="22"/>
          <w:szCs w:val="22"/>
        </w:rPr>
        <w:t>ssessment</w:t>
      </w:r>
      <w:r w:rsidRPr="000A267D">
        <w:rPr>
          <w:rFonts w:asciiTheme="minorHAnsi" w:hAnsiTheme="minorHAnsi"/>
          <w:sz w:val="22"/>
          <w:szCs w:val="22"/>
        </w:rPr>
        <w:t>. Thousand Oaks, CA: Corwin Press.</w:t>
      </w:r>
    </w:p>
    <w:p w:rsidR="000A267D" w:rsidRPr="00026AEA" w:rsidRDefault="00026AEA" w:rsidP="000A267D">
      <w:pPr>
        <w:ind w:left="360" w:hanging="360"/>
        <w:rPr>
          <w:rFonts w:asciiTheme="minorHAnsi" w:hAnsiTheme="minorHAnsi"/>
          <w:sz w:val="22"/>
          <w:szCs w:val="22"/>
        </w:rPr>
      </w:pPr>
      <w:proofErr w:type="gramStart"/>
      <w:r w:rsidRPr="00026AEA">
        <w:rPr>
          <w:rFonts w:asciiTheme="minorHAnsi" w:hAnsiTheme="minorHAnsi"/>
          <w:sz w:val="22"/>
          <w:szCs w:val="22"/>
        </w:rPr>
        <w:t xml:space="preserve">Bamberger, H. J., </w:t>
      </w:r>
      <w:proofErr w:type="spellStart"/>
      <w:r w:rsidRPr="00026AEA">
        <w:rPr>
          <w:rFonts w:asciiTheme="minorHAnsi" w:hAnsiTheme="minorHAnsi"/>
          <w:sz w:val="22"/>
          <w:szCs w:val="22"/>
        </w:rPr>
        <w:t>Oberdorf</w:t>
      </w:r>
      <w:proofErr w:type="spellEnd"/>
      <w:r w:rsidRPr="00026AEA">
        <w:rPr>
          <w:rFonts w:asciiTheme="minorHAnsi" w:hAnsiTheme="minorHAnsi"/>
          <w:sz w:val="22"/>
          <w:szCs w:val="22"/>
        </w:rPr>
        <w:t>, C., &amp; Schultz-</w:t>
      </w:r>
      <w:proofErr w:type="spellStart"/>
      <w:r w:rsidRPr="00026AEA">
        <w:rPr>
          <w:rFonts w:asciiTheme="minorHAnsi" w:hAnsiTheme="minorHAnsi"/>
          <w:sz w:val="22"/>
          <w:szCs w:val="22"/>
        </w:rPr>
        <w:t>Ferrel</w:t>
      </w:r>
      <w:proofErr w:type="spellEnd"/>
      <w:r w:rsidRPr="00026AEA">
        <w:rPr>
          <w:rFonts w:asciiTheme="minorHAnsi" w:hAnsiTheme="minorHAnsi"/>
          <w:sz w:val="22"/>
          <w:szCs w:val="22"/>
        </w:rPr>
        <w:t>, K. (2010).</w:t>
      </w:r>
      <w:proofErr w:type="gramEnd"/>
      <w:r w:rsidRPr="00026AEA">
        <w:rPr>
          <w:rFonts w:asciiTheme="minorHAnsi" w:hAnsiTheme="minorHAnsi"/>
          <w:sz w:val="22"/>
          <w:szCs w:val="22"/>
        </w:rPr>
        <w:t xml:space="preserve"> </w:t>
      </w:r>
      <w:r w:rsidRPr="00026AEA">
        <w:rPr>
          <w:rFonts w:asciiTheme="minorHAnsi" w:hAnsiTheme="minorHAnsi"/>
          <w:i/>
          <w:sz w:val="22"/>
          <w:szCs w:val="22"/>
        </w:rPr>
        <w:t xml:space="preserve">Math misconceptions: From misunderstanding to deep understanding. </w:t>
      </w:r>
      <w:r w:rsidRPr="00026AEA">
        <w:rPr>
          <w:rFonts w:asciiTheme="minorHAnsi" w:hAnsiTheme="minorHAnsi"/>
          <w:sz w:val="22"/>
          <w:szCs w:val="22"/>
        </w:rPr>
        <w:t>Portsmouth, N. H.: Heinemann.</w:t>
      </w:r>
    </w:p>
    <w:p w:rsidR="0092139E" w:rsidRPr="0092139E" w:rsidRDefault="0092139E" w:rsidP="0092139E">
      <w:pPr>
        <w:rPr>
          <w:rStyle w:val="Emphasis"/>
          <w:rFonts w:asciiTheme="minorHAnsi" w:hAnsiTheme="minorHAnsi"/>
          <w:i w:val="0"/>
          <w:sz w:val="22"/>
          <w:szCs w:val="22"/>
        </w:rPr>
      </w:pPr>
      <w:proofErr w:type="gramStart"/>
      <w:r w:rsidRPr="0092139E">
        <w:rPr>
          <w:rStyle w:val="Emphasis"/>
          <w:rFonts w:asciiTheme="minorHAnsi" w:hAnsiTheme="minorHAnsi"/>
          <w:i w:val="0"/>
          <w:sz w:val="22"/>
          <w:szCs w:val="22"/>
        </w:rPr>
        <w:t>Department of Education and Training, Western Australia.</w:t>
      </w:r>
      <w:proofErr w:type="gramEnd"/>
      <w:r w:rsidRPr="0092139E">
        <w:rPr>
          <w:rStyle w:val="Emphasis"/>
          <w:rFonts w:asciiTheme="minorHAnsi" w:hAnsiTheme="minorHAnsi"/>
          <w:i w:val="0"/>
          <w:sz w:val="22"/>
          <w:szCs w:val="22"/>
        </w:rPr>
        <w:t xml:space="preserve"> Beverly, MA: STEPS Professional Development:</w:t>
      </w:r>
    </w:p>
    <w:p w:rsidR="0092139E" w:rsidRPr="0092139E" w:rsidRDefault="0092139E" w:rsidP="0092139E">
      <w:pPr>
        <w:ind w:left="720"/>
        <w:rPr>
          <w:rFonts w:asciiTheme="minorHAnsi" w:hAnsiTheme="minorHAnsi"/>
          <w:sz w:val="22"/>
          <w:szCs w:val="22"/>
        </w:rPr>
      </w:pPr>
      <w:r w:rsidRPr="0092139E">
        <w:rPr>
          <w:rFonts w:asciiTheme="minorHAnsi" w:hAnsiTheme="minorHAnsi"/>
          <w:i/>
          <w:sz w:val="22"/>
          <w:szCs w:val="22"/>
        </w:rPr>
        <w:t xml:space="preserve">First Steps in Mathematics: Chance and Data </w:t>
      </w:r>
      <w:r w:rsidRPr="0092139E">
        <w:rPr>
          <w:rFonts w:asciiTheme="minorHAnsi" w:hAnsiTheme="minorHAnsi"/>
          <w:sz w:val="22"/>
          <w:szCs w:val="22"/>
        </w:rPr>
        <w:t>(2007)</w:t>
      </w:r>
    </w:p>
    <w:p w:rsidR="0092139E" w:rsidRPr="0092139E" w:rsidRDefault="0092139E" w:rsidP="0092139E">
      <w:pPr>
        <w:ind w:left="720"/>
        <w:rPr>
          <w:rFonts w:asciiTheme="minorHAnsi" w:hAnsiTheme="minorHAnsi"/>
          <w:i/>
          <w:sz w:val="22"/>
          <w:szCs w:val="22"/>
        </w:rPr>
      </w:pPr>
      <w:r w:rsidRPr="0092139E">
        <w:rPr>
          <w:rFonts w:asciiTheme="minorHAnsi" w:hAnsiTheme="minorHAnsi"/>
          <w:i/>
          <w:sz w:val="22"/>
          <w:szCs w:val="22"/>
        </w:rPr>
        <w:t xml:space="preserve">First Steps in Mathematics: Space </w:t>
      </w:r>
      <w:r w:rsidRPr="0092139E">
        <w:rPr>
          <w:rFonts w:asciiTheme="minorHAnsi" w:hAnsiTheme="minorHAnsi"/>
          <w:sz w:val="22"/>
          <w:szCs w:val="22"/>
        </w:rPr>
        <w:t>(2007)</w:t>
      </w:r>
    </w:p>
    <w:p w:rsidR="0092139E" w:rsidRPr="0092139E" w:rsidRDefault="0092139E" w:rsidP="0092139E">
      <w:pPr>
        <w:ind w:left="720"/>
        <w:rPr>
          <w:rFonts w:asciiTheme="minorHAnsi" w:hAnsiTheme="minorHAnsi"/>
          <w:i/>
          <w:sz w:val="22"/>
          <w:szCs w:val="22"/>
        </w:rPr>
      </w:pPr>
      <w:r w:rsidRPr="0092139E">
        <w:rPr>
          <w:rFonts w:asciiTheme="minorHAnsi" w:hAnsiTheme="minorHAnsi"/>
          <w:i/>
          <w:sz w:val="22"/>
          <w:szCs w:val="22"/>
        </w:rPr>
        <w:t>First Steps in Mathematics: Measurement</w:t>
      </w:r>
      <w:r w:rsidR="00114EB7">
        <w:rPr>
          <w:rFonts w:asciiTheme="minorHAnsi" w:hAnsiTheme="minorHAnsi"/>
          <w:i/>
          <w:sz w:val="22"/>
          <w:szCs w:val="22"/>
        </w:rPr>
        <w:t>,</w:t>
      </w:r>
      <w:r w:rsidRPr="0092139E">
        <w:rPr>
          <w:rFonts w:asciiTheme="minorHAnsi" w:hAnsiTheme="minorHAnsi"/>
          <w:i/>
          <w:sz w:val="22"/>
          <w:szCs w:val="22"/>
        </w:rPr>
        <w:t xml:space="preserve"> Volume 1 </w:t>
      </w:r>
      <w:r w:rsidRPr="0092139E">
        <w:rPr>
          <w:rFonts w:asciiTheme="minorHAnsi" w:hAnsiTheme="minorHAnsi"/>
          <w:sz w:val="22"/>
          <w:szCs w:val="22"/>
        </w:rPr>
        <w:t xml:space="preserve">(2005) </w:t>
      </w:r>
      <w:r w:rsidRPr="0092139E">
        <w:rPr>
          <w:rFonts w:asciiTheme="minorHAnsi" w:hAnsiTheme="minorHAnsi"/>
          <w:i/>
          <w:sz w:val="22"/>
          <w:szCs w:val="22"/>
        </w:rPr>
        <w:t xml:space="preserve">&amp; Volume 2 </w:t>
      </w:r>
      <w:r w:rsidRPr="0092139E">
        <w:rPr>
          <w:rFonts w:asciiTheme="minorHAnsi" w:hAnsiTheme="minorHAnsi"/>
          <w:sz w:val="22"/>
          <w:szCs w:val="22"/>
        </w:rPr>
        <w:t>(2007)</w:t>
      </w:r>
    </w:p>
    <w:p w:rsidR="0092139E" w:rsidRPr="0092139E" w:rsidRDefault="0092139E" w:rsidP="0092139E">
      <w:pPr>
        <w:ind w:left="720"/>
        <w:rPr>
          <w:rFonts w:asciiTheme="minorHAnsi" w:hAnsiTheme="minorHAnsi"/>
          <w:i/>
          <w:sz w:val="22"/>
          <w:szCs w:val="22"/>
        </w:rPr>
      </w:pPr>
      <w:r w:rsidRPr="0092139E">
        <w:rPr>
          <w:rStyle w:val="Emphasis"/>
          <w:rFonts w:asciiTheme="minorHAnsi" w:hAnsiTheme="minorHAnsi"/>
          <w:sz w:val="22"/>
          <w:szCs w:val="22"/>
        </w:rPr>
        <w:t>First Steps</w:t>
      </w:r>
      <w:r w:rsidRPr="0092139E">
        <w:rPr>
          <w:rFonts w:asciiTheme="minorHAnsi" w:hAnsiTheme="minorHAnsi"/>
          <w:i/>
          <w:sz w:val="22"/>
          <w:szCs w:val="22"/>
        </w:rPr>
        <w:t xml:space="preserve"> in Mathematics: Number</w:t>
      </w:r>
      <w:r w:rsidR="00114EB7">
        <w:rPr>
          <w:rFonts w:asciiTheme="minorHAnsi" w:hAnsiTheme="minorHAnsi"/>
          <w:i/>
          <w:sz w:val="22"/>
          <w:szCs w:val="22"/>
        </w:rPr>
        <w:t>,</w:t>
      </w:r>
      <w:r w:rsidRPr="0092139E">
        <w:rPr>
          <w:rFonts w:asciiTheme="minorHAnsi" w:hAnsiTheme="minorHAnsi"/>
          <w:i/>
          <w:sz w:val="22"/>
          <w:szCs w:val="22"/>
        </w:rPr>
        <w:t xml:space="preserve"> Volumes 1 &amp; 2 </w:t>
      </w:r>
      <w:r w:rsidRPr="0092139E">
        <w:rPr>
          <w:rFonts w:asciiTheme="minorHAnsi" w:hAnsiTheme="minorHAnsi"/>
          <w:sz w:val="22"/>
          <w:szCs w:val="22"/>
        </w:rPr>
        <w:t>(2007)</w:t>
      </w:r>
    </w:p>
    <w:p w:rsidR="001806ED" w:rsidRPr="001806ED" w:rsidRDefault="001806ED" w:rsidP="001806ED">
      <w:pPr>
        <w:ind w:left="360" w:hanging="360"/>
        <w:rPr>
          <w:rFonts w:asciiTheme="minorHAnsi" w:hAnsiTheme="minorHAnsi"/>
          <w:sz w:val="22"/>
          <w:szCs w:val="22"/>
        </w:rPr>
      </w:pPr>
      <w:proofErr w:type="gramStart"/>
      <w:r w:rsidRPr="000A267D">
        <w:rPr>
          <w:rFonts w:asciiTheme="minorHAnsi" w:hAnsiTheme="minorHAnsi"/>
          <w:sz w:val="22"/>
          <w:szCs w:val="22"/>
        </w:rPr>
        <w:t>Fisher, D. &amp; Frey, N. (2007).</w:t>
      </w:r>
      <w:proofErr w:type="gramEnd"/>
      <w:r w:rsidRPr="000A267D">
        <w:rPr>
          <w:rFonts w:asciiTheme="minorHAnsi" w:hAnsiTheme="minorHAnsi"/>
          <w:sz w:val="22"/>
          <w:szCs w:val="22"/>
        </w:rPr>
        <w:t xml:space="preserve"> </w:t>
      </w:r>
      <w:proofErr w:type="gramStart"/>
      <w:r>
        <w:rPr>
          <w:rFonts w:asciiTheme="minorHAnsi" w:hAnsiTheme="minorHAnsi"/>
          <w:i/>
          <w:sz w:val="22"/>
          <w:szCs w:val="22"/>
        </w:rPr>
        <w:t>Checking for u</w:t>
      </w:r>
      <w:r w:rsidRPr="000A267D">
        <w:rPr>
          <w:rFonts w:asciiTheme="minorHAnsi" w:hAnsiTheme="minorHAnsi"/>
          <w:i/>
          <w:sz w:val="22"/>
          <w:szCs w:val="22"/>
        </w:rPr>
        <w:t>nders</w:t>
      </w:r>
      <w:r>
        <w:rPr>
          <w:rFonts w:asciiTheme="minorHAnsi" w:hAnsiTheme="minorHAnsi"/>
          <w:i/>
          <w:sz w:val="22"/>
          <w:szCs w:val="22"/>
        </w:rPr>
        <w:t>tanding: Formative assessment techniques for your c</w:t>
      </w:r>
      <w:r w:rsidRPr="000A267D">
        <w:rPr>
          <w:rFonts w:asciiTheme="minorHAnsi" w:hAnsiTheme="minorHAnsi"/>
          <w:i/>
          <w:sz w:val="22"/>
          <w:szCs w:val="22"/>
        </w:rPr>
        <w:t>lassroom</w:t>
      </w:r>
      <w:r w:rsidRPr="000A267D">
        <w:rPr>
          <w:rFonts w:asciiTheme="minorHAnsi" w:hAnsiTheme="minorHAnsi"/>
          <w:sz w:val="22"/>
          <w:szCs w:val="22"/>
        </w:rPr>
        <w:t>.</w:t>
      </w:r>
      <w:proofErr w:type="gramEnd"/>
      <w:r w:rsidRPr="000A267D">
        <w:rPr>
          <w:rFonts w:asciiTheme="minorHAnsi" w:hAnsiTheme="minorHAnsi"/>
          <w:sz w:val="22"/>
          <w:szCs w:val="22"/>
        </w:rPr>
        <w:t xml:space="preserve"> </w:t>
      </w:r>
      <w:smartTag w:uri="urn:schemas-microsoft-com:office:smarttags" w:element="place">
        <w:smartTag w:uri="urn:schemas-microsoft-com:office:smarttags" w:element="City">
          <w:r w:rsidRPr="000A267D">
            <w:rPr>
              <w:rFonts w:asciiTheme="minorHAnsi" w:hAnsiTheme="minorHAnsi"/>
              <w:iCs/>
              <w:sz w:val="22"/>
              <w:szCs w:val="22"/>
            </w:rPr>
            <w:t>Alexandria</w:t>
          </w:r>
        </w:smartTag>
        <w:r w:rsidRPr="000A267D">
          <w:rPr>
            <w:rFonts w:asciiTheme="minorHAnsi" w:hAnsiTheme="minorHAnsi"/>
            <w:iCs/>
            <w:sz w:val="22"/>
            <w:szCs w:val="22"/>
          </w:rPr>
          <w:t xml:space="preserve">, </w:t>
        </w:r>
        <w:smartTag w:uri="urn:schemas-microsoft-com:office:smarttags" w:element="State">
          <w:r w:rsidRPr="000A267D">
            <w:rPr>
              <w:rFonts w:asciiTheme="minorHAnsi" w:hAnsiTheme="minorHAnsi"/>
              <w:iCs/>
              <w:sz w:val="22"/>
              <w:szCs w:val="22"/>
            </w:rPr>
            <w:t>VA</w:t>
          </w:r>
        </w:smartTag>
      </w:smartTag>
      <w:r w:rsidRPr="000A267D">
        <w:rPr>
          <w:rFonts w:asciiTheme="minorHAnsi" w:hAnsiTheme="minorHAnsi"/>
          <w:iCs/>
          <w:sz w:val="22"/>
          <w:szCs w:val="22"/>
        </w:rPr>
        <w:t>: Association for Supervision and Curriculum Development.</w:t>
      </w:r>
    </w:p>
    <w:p w:rsidR="008F3E2A" w:rsidRDefault="00195959" w:rsidP="008F3E2A">
      <w:pPr>
        <w:ind w:left="540" w:hanging="540"/>
        <w:contextualSpacing/>
        <w:rPr>
          <w:rFonts w:asciiTheme="minorHAnsi" w:hAnsiTheme="minorHAnsi"/>
          <w:sz w:val="22"/>
          <w:szCs w:val="22"/>
        </w:rPr>
      </w:pPr>
      <w:proofErr w:type="spellStart"/>
      <w:proofErr w:type="gramStart"/>
      <w:r w:rsidRPr="00026AEA">
        <w:rPr>
          <w:rFonts w:asciiTheme="minorHAnsi" w:hAnsiTheme="minorHAnsi"/>
          <w:sz w:val="22"/>
          <w:szCs w:val="22"/>
        </w:rPr>
        <w:t>Leinwand</w:t>
      </w:r>
      <w:proofErr w:type="spellEnd"/>
      <w:r w:rsidRPr="00026AEA">
        <w:rPr>
          <w:rFonts w:asciiTheme="minorHAnsi" w:hAnsiTheme="minorHAnsi"/>
          <w:sz w:val="22"/>
          <w:szCs w:val="22"/>
        </w:rPr>
        <w:t>, S. (2009).</w:t>
      </w:r>
      <w:proofErr w:type="gramEnd"/>
      <w:r w:rsidRPr="00026AEA">
        <w:rPr>
          <w:rFonts w:asciiTheme="minorHAnsi" w:hAnsiTheme="minorHAnsi"/>
          <w:sz w:val="22"/>
          <w:szCs w:val="22"/>
        </w:rPr>
        <w:t xml:space="preserve"> </w:t>
      </w:r>
      <w:r w:rsidRPr="00026AEA">
        <w:rPr>
          <w:rFonts w:asciiTheme="minorHAnsi" w:hAnsiTheme="minorHAnsi"/>
          <w:i/>
          <w:sz w:val="22"/>
          <w:szCs w:val="22"/>
        </w:rPr>
        <w:t>Accessible mathematics: 10 instructional shifts that raise student achievement</w:t>
      </w:r>
      <w:r w:rsidRPr="00026AEA">
        <w:rPr>
          <w:rFonts w:asciiTheme="minorHAnsi" w:hAnsiTheme="minorHAnsi"/>
          <w:sz w:val="22"/>
          <w:szCs w:val="22"/>
        </w:rPr>
        <w:t>. Portsmouth, N. H.: Heinemann.</w:t>
      </w:r>
    </w:p>
    <w:p w:rsidR="00202928" w:rsidRPr="00026AEA" w:rsidRDefault="00202928" w:rsidP="008F3E2A">
      <w:pPr>
        <w:ind w:left="540" w:hanging="540"/>
        <w:contextualSpacing/>
        <w:rPr>
          <w:rFonts w:asciiTheme="minorHAnsi" w:hAnsiTheme="minorHAnsi"/>
          <w:sz w:val="22"/>
          <w:szCs w:val="22"/>
        </w:rPr>
      </w:pPr>
      <w:proofErr w:type="spellStart"/>
      <w:proofErr w:type="gramStart"/>
      <w:r w:rsidRPr="00026AEA">
        <w:rPr>
          <w:rFonts w:asciiTheme="minorHAnsi" w:hAnsiTheme="minorHAnsi"/>
          <w:sz w:val="22"/>
          <w:szCs w:val="22"/>
        </w:rPr>
        <w:t>McTighe</w:t>
      </w:r>
      <w:proofErr w:type="spellEnd"/>
      <w:r w:rsidRPr="00026AEA">
        <w:rPr>
          <w:rFonts w:asciiTheme="minorHAnsi" w:hAnsiTheme="minorHAnsi"/>
          <w:sz w:val="22"/>
          <w:szCs w:val="22"/>
        </w:rPr>
        <w:t xml:space="preserve">, J. </w:t>
      </w:r>
      <w:r>
        <w:rPr>
          <w:rFonts w:asciiTheme="minorHAnsi" w:hAnsiTheme="minorHAnsi"/>
          <w:sz w:val="22"/>
          <w:szCs w:val="22"/>
        </w:rPr>
        <w:t>&amp; Wiggins, G. (2004</w:t>
      </w:r>
      <w:r w:rsidRPr="00026AEA">
        <w:rPr>
          <w:rFonts w:asciiTheme="minorHAnsi" w:hAnsiTheme="minorHAnsi"/>
          <w:sz w:val="22"/>
          <w:szCs w:val="22"/>
        </w:rPr>
        <w:t>).</w:t>
      </w:r>
      <w:proofErr w:type="gramEnd"/>
      <w:r w:rsidRPr="00026AEA">
        <w:rPr>
          <w:rFonts w:asciiTheme="minorHAnsi" w:hAnsiTheme="minorHAnsi"/>
          <w:sz w:val="22"/>
          <w:szCs w:val="22"/>
        </w:rPr>
        <w:t xml:space="preserve"> </w:t>
      </w:r>
      <w:r w:rsidRPr="00026AEA">
        <w:rPr>
          <w:rFonts w:asciiTheme="minorHAnsi" w:hAnsiTheme="minorHAnsi"/>
          <w:i/>
          <w:iCs/>
          <w:sz w:val="22"/>
          <w:szCs w:val="22"/>
        </w:rPr>
        <w:t>Understanding by design</w:t>
      </w:r>
      <w:r>
        <w:rPr>
          <w:rFonts w:asciiTheme="minorHAnsi" w:hAnsiTheme="minorHAnsi"/>
          <w:i/>
          <w:iCs/>
          <w:sz w:val="22"/>
          <w:szCs w:val="22"/>
        </w:rPr>
        <w:t>: Professional development workbook</w:t>
      </w:r>
      <w:r w:rsidRPr="00026AEA">
        <w:rPr>
          <w:rFonts w:asciiTheme="minorHAnsi" w:hAnsiTheme="minorHAnsi"/>
          <w:i/>
          <w:iCs/>
          <w:sz w:val="22"/>
          <w:szCs w:val="22"/>
        </w:rPr>
        <w:t xml:space="preserve">. </w:t>
      </w:r>
      <w:r w:rsidRPr="00026AEA">
        <w:rPr>
          <w:rFonts w:asciiTheme="minorHAnsi" w:hAnsiTheme="minorHAnsi"/>
          <w:sz w:val="22"/>
          <w:szCs w:val="22"/>
        </w:rPr>
        <w:t xml:space="preserve">Alexandria, VA: Association for Supervision and Curriculum Development. </w:t>
      </w:r>
    </w:p>
    <w:p w:rsidR="00E238EC" w:rsidRDefault="00E238EC" w:rsidP="007466E1">
      <w:pPr>
        <w:ind w:left="360" w:hanging="360"/>
        <w:rPr>
          <w:rFonts w:asciiTheme="minorHAnsi" w:hAnsiTheme="minorHAnsi"/>
          <w:sz w:val="22"/>
          <w:szCs w:val="22"/>
        </w:rPr>
      </w:pPr>
    </w:p>
    <w:p w:rsidR="00E238EC" w:rsidRDefault="00E238EC" w:rsidP="007466E1">
      <w:pPr>
        <w:ind w:left="360" w:hanging="360"/>
        <w:rPr>
          <w:rFonts w:asciiTheme="minorHAnsi" w:hAnsiTheme="minorHAnsi"/>
          <w:sz w:val="22"/>
          <w:szCs w:val="22"/>
        </w:rPr>
      </w:pPr>
    </w:p>
    <w:p w:rsidR="007466E1" w:rsidRPr="00026AEA" w:rsidRDefault="007466E1" w:rsidP="007466E1">
      <w:pPr>
        <w:ind w:left="360" w:hanging="360"/>
        <w:rPr>
          <w:rFonts w:asciiTheme="minorHAnsi" w:hAnsiTheme="minorHAnsi"/>
          <w:sz w:val="22"/>
          <w:szCs w:val="22"/>
        </w:rPr>
      </w:pPr>
      <w:r w:rsidRPr="00026AEA">
        <w:rPr>
          <w:rFonts w:asciiTheme="minorHAnsi" w:hAnsiTheme="minorHAnsi"/>
          <w:sz w:val="22"/>
          <w:szCs w:val="22"/>
        </w:rPr>
        <w:lastRenderedPageBreak/>
        <w:t xml:space="preserve">National Council of Teachers of Mathematics. </w:t>
      </w:r>
      <w:r w:rsidRPr="00026AEA">
        <w:rPr>
          <w:rFonts w:asciiTheme="minorHAnsi" w:hAnsiTheme="minorHAnsi"/>
          <w:i/>
          <w:sz w:val="22"/>
          <w:szCs w:val="22"/>
        </w:rPr>
        <w:t>Mathematics assessment: A practical handbook</w:t>
      </w:r>
      <w:r w:rsidRPr="00026AEA">
        <w:rPr>
          <w:rFonts w:asciiTheme="minorHAnsi" w:hAnsiTheme="minorHAnsi"/>
          <w:sz w:val="22"/>
          <w:szCs w:val="22"/>
        </w:rPr>
        <w:t>. Reston, VA: National Council of Teachers of Mathematics:</w:t>
      </w:r>
    </w:p>
    <w:p w:rsidR="007466E1" w:rsidRPr="00026AEA" w:rsidRDefault="007466E1" w:rsidP="003C1689">
      <w:pPr>
        <w:ind w:left="1080" w:hanging="360"/>
        <w:rPr>
          <w:rFonts w:asciiTheme="minorHAnsi" w:hAnsiTheme="minorHAnsi"/>
          <w:sz w:val="22"/>
          <w:szCs w:val="22"/>
        </w:rPr>
      </w:pPr>
      <w:r w:rsidRPr="00026AEA">
        <w:rPr>
          <w:rFonts w:asciiTheme="minorHAnsi" w:hAnsiTheme="minorHAnsi"/>
          <w:sz w:val="22"/>
          <w:szCs w:val="22"/>
        </w:rPr>
        <w:t>Grades K-</w:t>
      </w:r>
      <w:proofErr w:type="gramStart"/>
      <w:r w:rsidRPr="00026AEA">
        <w:rPr>
          <w:rFonts w:asciiTheme="minorHAnsi" w:hAnsiTheme="minorHAnsi"/>
          <w:sz w:val="22"/>
          <w:szCs w:val="22"/>
        </w:rPr>
        <w:t xml:space="preserve">2 </w:t>
      </w:r>
      <w:r w:rsidR="00F03990">
        <w:rPr>
          <w:rFonts w:asciiTheme="minorHAnsi" w:hAnsiTheme="minorHAnsi"/>
          <w:sz w:val="22"/>
          <w:szCs w:val="22"/>
        </w:rPr>
        <w:t xml:space="preserve"> </w:t>
      </w:r>
      <w:r w:rsidRPr="00026AEA">
        <w:rPr>
          <w:rFonts w:asciiTheme="minorHAnsi" w:hAnsiTheme="minorHAnsi"/>
          <w:sz w:val="22"/>
          <w:szCs w:val="22"/>
        </w:rPr>
        <w:t>(</w:t>
      </w:r>
      <w:proofErr w:type="gramEnd"/>
      <w:r w:rsidR="003C1689" w:rsidRPr="00026AEA">
        <w:rPr>
          <w:rFonts w:asciiTheme="minorHAnsi" w:hAnsiTheme="minorHAnsi"/>
          <w:sz w:val="22"/>
          <w:szCs w:val="22"/>
        </w:rPr>
        <w:t xml:space="preserve">2003) </w:t>
      </w:r>
      <w:proofErr w:type="spellStart"/>
      <w:r w:rsidR="003C1689" w:rsidRPr="00026AEA">
        <w:rPr>
          <w:rFonts w:asciiTheme="minorHAnsi" w:hAnsiTheme="minorHAnsi"/>
          <w:sz w:val="22"/>
          <w:szCs w:val="22"/>
        </w:rPr>
        <w:t>Glanfield</w:t>
      </w:r>
      <w:proofErr w:type="spellEnd"/>
      <w:r w:rsidR="003C1689" w:rsidRPr="00026AEA">
        <w:rPr>
          <w:rFonts w:asciiTheme="minorHAnsi" w:hAnsiTheme="minorHAnsi"/>
          <w:sz w:val="22"/>
          <w:szCs w:val="22"/>
        </w:rPr>
        <w:t xml:space="preserve">, Bush, &amp; </w:t>
      </w:r>
      <w:proofErr w:type="spellStart"/>
      <w:r w:rsidR="003C1689" w:rsidRPr="00026AEA">
        <w:rPr>
          <w:rFonts w:asciiTheme="minorHAnsi" w:hAnsiTheme="minorHAnsi"/>
          <w:sz w:val="22"/>
          <w:szCs w:val="22"/>
        </w:rPr>
        <w:t>Stenmark</w:t>
      </w:r>
      <w:proofErr w:type="spellEnd"/>
      <w:r w:rsidR="003C1689" w:rsidRPr="00026AEA">
        <w:rPr>
          <w:rFonts w:asciiTheme="minorHAnsi" w:hAnsiTheme="minorHAnsi"/>
          <w:sz w:val="22"/>
          <w:szCs w:val="22"/>
        </w:rPr>
        <w:t xml:space="preserve"> (Eds.)</w:t>
      </w:r>
    </w:p>
    <w:p w:rsidR="007466E1" w:rsidRPr="00026AEA" w:rsidRDefault="007466E1" w:rsidP="003C1689">
      <w:pPr>
        <w:ind w:left="1080" w:hanging="360"/>
        <w:rPr>
          <w:rFonts w:asciiTheme="minorHAnsi" w:hAnsiTheme="minorHAnsi"/>
          <w:sz w:val="22"/>
          <w:szCs w:val="22"/>
        </w:rPr>
      </w:pPr>
      <w:r w:rsidRPr="00026AEA">
        <w:rPr>
          <w:rFonts w:asciiTheme="minorHAnsi" w:hAnsiTheme="minorHAnsi"/>
          <w:sz w:val="22"/>
          <w:szCs w:val="22"/>
        </w:rPr>
        <w:t>Grades 3-</w:t>
      </w:r>
      <w:proofErr w:type="gramStart"/>
      <w:r w:rsidRPr="00026AEA">
        <w:rPr>
          <w:rFonts w:asciiTheme="minorHAnsi" w:hAnsiTheme="minorHAnsi"/>
          <w:sz w:val="22"/>
          <w:szCs w:val="22"/>
        </w:rPr>
        <w:t xml:space="preserve">5 </w:t>
      </w:r>
      <w:r w:rsidR="00F03990">
        <w:rPr>
          <w:rFonts w:asciiTheme="minorHAnsi" w:hAnsiTheme="minorHAnsi"/>
          <w:sz w:val="22"/>
          <w:szCs w:val="22"/>
        </w:rPr>
        <w:t xml:space="preserve"> </w:t>
      </w:r>
      <w:r w:rsidRPr="00026AEA">
        <w:rPr>
          <w:rFonts w:asciiTheme="minorHAnsi" w:hAnsiTheme="minorHAnsi"/>
          <w:sz w:val="22"/>
          <w:szCs w:val="22"/>
        </w:rPr>
        <w:t>(</w:t>
      </w:r>
      <w:proofErr w:type="gramEnd"/>
      <w:r w:rsidRPr="00026AEA">
        <w:rPr>
          <w:rFonts w:asciiTheme="minorHAnsi" w:hAnsiTheme="minorHAnsi"/>
          <w:sz w:val="22"/>
          <w:szCs w:val="22"/>
        </w:rPr>
        <w:t>2001)</w:t>
      </w:r>
      <w:r w:rsidR="003C1689" w:rsidRPr="00026AEA">
        <w:rPr>
          <w:rFonts w:asciiTheme="minorHAnsi" w:hAnsiTheme="minorHAnsi"/>
          <w:sz w:val="22"/>
          <w:szCs w:val="22"/>
        </w:rPr>
        <w:t xml:space="preserve"> </w:t>
      </w:r>
      <w:proofErr w:type="spellStart"/>
      <w:r w:rsidR="003C1689" w:rsidRPr="00026AEA">
        <w:rPr>
          <w:rFonts w:asciiTheme="minorHAnsi" w:hAnsiTheme="minorHAnsi"/>
          <w:sz w:val="22"/>
          <w:szCs w:val="22"/>
        </w:rPr>
        <w:t>Stenmark</w:t>
      </w:r>
      <w:proofErr w:type="spellEnd"/>
      <w:r w:rsidR="003C1689" w:rsidRPr="00026AEA">
        <w:rPr>
          <w:rFonts w:asciiTheme="minorHAnsi" w:hAnsiTheme="minorHAnsi"/>
          <w:sz w:val="22"/>
          <w:szCs w:val="22"/>
        </w:rPr>
        <w:t xml:space="preserve"> &amp; Bush (Eds.)</w:t>
      </w:r>
    </w:p>
    <w:p w:rsidR="007466E1" w:rsidRPr="00026AEA" w:rsidRDefault="007466E1" w:rsidP="003C1689">
      <w:pPr>
        <w:ind w:left="1080" w:hanging="360"/>
        <w:rPr>
          <w:rFonts w:asciiTheme="minorHAnsi" w:hAnsiTheme="minorHAnsi"/>
          <w:sz w:val="22"/>
          <w:szCs w:val="22"/>
        </w:rPr>
      </w:pPr>
      <w:r w:rsidRPr="00026AEA">
        <w:rPr>
          <w:rFonts w:asciiTheme="minorHAnsi" w:hAnsiTheme="minorHAnsi"/>
          <w:sz w:val="22"/>
          <w:szCs w:val="22"/>
        </w:rPr>
        <w:t>Grades 6-</w:t>
      </w:r>
      <w:proofErr w:type="gramStart"/>
      <w:r w:rsidRPr="00026AEA">
        <w:rPr>
          <w:rFonts w:asciiTheme="minorHAnsi" w:hAnsiTheme="minorHAnsi"/>
          <w:sz w:val="22"/>
          <w:szCs w:val="22"/>
        </w:rPr>
        <w:t xml:space="preserve">8 </w:t>
      </w:r>
      <w:r w:rsidR="00F03990">
        <w:rPr>
          <w:rFonts w:asciiTheme="minorHAnsi" w:hAnsiTheme="minorHAnsi"/>
          <w:sz w:val="22"/>
          <w:szCs w:val="22"/>
        </w:rPr>
        <w:t xml:space="preserve"> </w:t>
      </w:r>
      <w:r w:rsidRPr="00026AEA">
        <w:rPr>
          <w:rFonts w:asciiTheme="minorHAnsi" w:hAnsiTheme="minorHAnsi"/>
          <w:sz w:val="22"/>
          <w:szCs w:val="22"/>
        </w:rPr>
        <w:t>(</w:t>
      </w:r>
      <w:proofErr w:type="gramEnd"/>
      <w:r w:rsidRPr="00026AEA">
        <w:rPr>
          <w:rFonts w:asciiTheme="minorHAnsi" w:hAnsiTheme="minorHAnsi"/>
          <w:sz w:val="22"/>
          <w:szCs w:val="22"/>
        </w:rPr>
        <w:t>2000)</w:t>
      </w:r>
      <w:r w:rsidR="003C1689" w:rsidRPr="00026AEA">
        <w:rPr>
          <w:rFonts w:asciiTheme="minorHAnsi" w:hAnsiTheme="minorHAnsi"/>
          <w:sz w:val="22"/>
          <w:szCs w:val="22"/>
        </w:rPr>
        <w:t xml:space="preserve"> Bush &amp; </w:t>
      </w:r>
      <w:proofErr w:type="spellStart"/>
      <w:r w:rsidR="003C1689" w:rsidRPr="00026AEA">
        <w:rPr>
          <w:rFonts w:asciiTheme="minorHAnsi" w:hAnsiTheme="minorHAnsi"/>
          <w:sz w:val="22"/>
          <w:szCs w:val="22"/>
        </w:rPr>
        <w:t>Leinwand</w:t>
      </w:r>
      <w:proofErr w:type="spellEnd"/>
      <w:r w:rsidR="003C1689" w:rsidRPr="00026AEA">
        <w:rPr>
          <w:rFonts w:asciiTheme="minorHAnsi" w:hAnsiTheme="minorHAnsi"/>
          <w:sz w:val="22"/>
          <w:szCs w:val="22"/>
        </w:rPr>
        <w:t xml:space="preserve"> (Eds.)</w:t>
      </w:r>
    </w:p>
    <w:p w:rsidR="007466E1" w:rsidRPr="00026AEA" w:rsidRDefault="007466E1" w:rsidP="003C1689">
      <w:pPr>
        <w:ind w:left="1080" w:hanging="360"/>
        <w:rPr>
          <w:rFonts w:asciiTheme="minorHAnsi" w:hAnsiTheme="minorHAnsi"/>
          <w:sz w:val="22"/>
          <w:szCs w:val="22"/>
        </w:rPr>
      </w:pPr>
      <w:proofErr w:type="gramStart"/>
      <w:r w:rsidRPr="00026AEA">
        <w:rPr>
          <w:rFonts w:asciiTheme="minorHAnsi" w:hAnsiTheme="minorHAnsi"/>
          <w:sz w:val="22"/>
          <w:szCs w:val="22"/>
        </w:rPr>
        <w:t>Grades 9-12</w:t>
      </w:r>
      <w:r w:rsidR="00F03990">
        <w:rPr>
          <w:rFonts w:asciiTheme="minorHAnsi" w:hAnsiTheme="minorHAnsi"/>
          <w:sz w:val="22"/>
          <w:szCs w:val="22"/>
        </w:rPr>
        <w:t xml:space="preserve"> </w:t>
      </w:r>
      <w:r w:rsidRPr="00026AEA">
        <w:rPr>
          <w:rFonts w:asciiTheme="minorHAnsi" w:hAnsiTheme="minorHAnsi"/>
          <w:sz w:val="22"/>
          <w:szCs w:val="22"/>
        </w:rPr>
        <w:t>(1999)</w:t>
      </w:r>
      <w:r w:rsidR="003C1689" w:rsidRPr="00026AEA">
        <w:rPr>
          <w:rFonts w:asciiTheme="minorHAnsi" w:hAnsiTheme="minorHAnsi"/>
          <w:sz w:val="22"/>
          <w:szCs w:val="22"/>
        </w:rPr>
        <w:t xml:space="preserve"> Bush &amp; Greer (Eds.)</w:t>
      </w:r>
      <w:proofErr w:type="gramEnd"/>
    </w:p>
    <w:p w:rsidR="00195959" w:rsidRPr="00026AEA" w:rsidRDefault="00195959" w:rsidP="007466E1">
      <w:pPr>
        <w:ind w:left="360" w:hanging="360"/>
        <w:rPr>
          <w:rFonts w:asciiTheme="minorHAnsi" w:hAnsiTheme="minorHAnsi"/>
          <w:sz w:val="22"/>
          <w:szCs w:val="22"/>
        </w:rPr>
      </w:pPr>
      <w:proofErr w:type="gramStart"/>
      <w:r w:rsidRPr="00026AEA">
        <w:rPr>
          <w:rFonts w:asciiTheme="minorHAnsi" w:hAnsiTheme="minorHAnsi"/>
          <w:sz w:val="22"/>
          <w:szCs w:val="22"/>
        </w:rPr>
        <w:t>New Zealand Department of Education (2007).</w:t>
      </w:r>
      <w:proofErr w:type="gramEnd"/>
      <w:r w:rsidRPr="00026AEA">
        <w:rPr>
          <w:rFonts w:asciiTheme="minorHAnsi" w:hAnsiTheme="minorHAnsi"/>
          <w:sz w:val="22"/>
          <w:szCs w:val="22"/>
        </w:rPr>
        <w:t xml:space="preserve"> </w:t>
      </w:r>
      <w:proofErr w:type="gramStart"/>
      <w:r w:rsidRPr="00026AEA">
        <w:rPr>
          <w:rFonts w:asciiTheme="minorHAnsi" w:hAnsiTheme="minorHAnsi"/>
          <w:i/>
          <w:sz w:val="22"/>
          <w:szCs w:val="22"/>
        </w:rPr>
        <w:t>The number framework</w:t>
      </w:r>
      <w:r w:rsidRPr="00026AEA">
        <w:rPr>
          <w:rFonts w:asciiTheme="minorHAnsi" w:hAnsiTheme="minorHAnsi"/>
          <w:sz w:val="22"/>
          <w:szCs w:val="22"/>
        </w:rPr>
        <w:t>.</w:t>
      </w:r>
      <w:proofErr w:type="gramEnd"/>
      <w:r w:rsidRPr="00026AEA">
        <w:rPr>
          <w:rFonts w:asciiTheme="minorHAnsi" w:hAnsiTheme="minorHAnsi"/>
          <w:color w:val="000080"/>
          <w:sz w:val="22"/>
          <w:szCs w:val="22"/>
        </w:rPr>
        <w:t xml:space="preserve"> </w:t>
      </w:r>
      <w:r w:rsidRPr="00026AEA">
        <w:rPr>
          <w:rFonts w:asciiTheme="minorHAnsi" w:hAnsiTheme="minorHAnsi"/>
          <w:sz w:val="22"/>
          <w:szCs w:val="22"/>
        </w:rPr>
        <w:t xml:space="preserve">Retrieved [on line] October, 2008: </w:t>
      </w:r>
      <w:hyperlink r:id="rId19" w:tooltip="blocked::http://www.nzmaths.co.nz/numeracy/2007numPDFs/NumBk1.pdf" w:history="1">
        <w:r w:rsidRPr="00026AEA">
          <w:rPr>
            <w:rStyle w:val="Hyperlink"/>
            <w:rFonts w:asciiTheme="minorHAnsi" w:hAnsiTheme="minorHAnsi"/>
            <w:sz w:val="22"/>
            <w:szCs w:val="22"/>
          </w:rPr>
          <w:t>http://www.nzmaths.co.nz/numeracy/2007numPDFs/NumBk1.pdf</w:t>
        </w:r>
      </w:hyperlink>
      <w:r w:rsidRPr="00026AEA">
        <w:rPr>
          <w:rFonts w:asciiTheme="minorHAnsi" w:hAnsiTheme="minorHAnsi"/>
          <w:sz w:val="22"/>
          <w:szCs w:val="22"/>
        </w:rPr>
        <w:t xml:space="preserve"> </w:t>
      </w:r>
    </w:p>
    <w:p w:rsidR="00195959" w:rsidRPr="00026AEA" w:rsidRDefault="00195959" w:rsidP="007466E1">
      <w:pPr>
        <w:ind w:left="360" w:hanging="360"/>
        <w:rPr>
          <w:rFonts w:asciiTheme="minorHAnsi" w:hAnsiTheme="minorHAnsi"/>
          <w:sz w:val="22"/>
          <w:szCs w:val="22"/>
        </w:rPr>
      </w:pPr>
      <w:proofErr w:type="gramStart"/>
      <w:r w:rsidRPr="00026AEA">
        <w:rPr>
          <w:rFonts w:asciiTheme="minorHAnsi" w:hAnsiTheme="minorHAnsi"/>
          <w:sz w:val="22"/>
          <w:szCs w:val="22"/>
        </w:rPr>
        <w:t>Petit, M., Laird, R., &amp; Marsden, E. (2010).</w:t>
      </w:r>
      <w:proofErr w:type="gramEnd"/>
      <w:r w:rsidRPr="00026AEA">
        <w:rPr>
          <w:rFonts w:asciiTheme="minorHAnsi" w:hAnsiTheme="minorHAnsi"/>
          <w:sz w:val="22"/>
          <w:szCs w:val="22"/>
        </w:rPr>
        <w:t xml:space="preserve"> </w:t>
      </w:r>
      <w:r w:rsidRPr="00026AEA">
        <w:rPr>
          <w:rFonts w:asciiTheme="minorHAnsi" w:hAnsiTheme="minorHAnsi"/>
          <w:i/>
          <w:sz w:val="22"/>
          <w:szCs w:val="22"/>
        </w:rPr>
        <w:t>A focus on fractions: Bringing research to the classroom</w:t>
      </w:r>
      <w:r w:rsidRPr="00026AEA">
        <w:rPr>
          <w:rFonts w:asciiTheme="minorHAnsi" w:hAnsiTheme="minorHAnsi"/>
          <w:sz w:val="22"/>
          <w:szCs w:val="22"/>
        </w:rPr>
        <w:t xml:space="preserve">. NY, NY: </w:t>
      </w:r>
      <w:proofErr w:type="spellStart"/>
      <w:r w:rsidRPr="00026AEA">
        <w:rPr>
          <w:rFonts w:asciiTheme="minorHAnsi" w:hAnsiTheme="minorHAnsi"/>
          <w:sz w:val="22"/>
          <w:szCs w:val="22"/>
        </w:rPr>
        <w:t>Routledge</w:t>
      </w:r>
      <w:proofErr w:type="spellEnd"/>
      <w:r w:rsidRPr="00026AEA">
        <w:rPr>
          <w:rFonts w:asciiTheme="minorHAnsi" w:hAnsiTheme="minorHAnsi"/>
          <w:sz w:val="22"/>
          <w:szCs w:val="22"/>
        </w:rPr>
        <w:t xml:space="preserve"> Press.</w:t>
      </w:r>
    </w:p>
    <w:p w:rsidR="007466E1" w:rsidRPr="00026AEA" w:rsidRDefault="007466E1" w:rsidP="007466E1">
      <w:pPr>
        <w:rPr>
          <w:rFonts w:asciiTheme="minorHAnsi" w:hAnsiTheme="minorHAnsi"/>
          <w:sz w:val="22"/>
          <w:szCs w:val="22"/>
        </w:rPr>
      </w:pPr>
      <w:proofErr w:type="gramStart"/>
      <w:r w:rsidRPr="00026AEA">
        <w:rPr>
          <w:rFonts w:asciiTheme="minorHAnsi" w:hAnsiTheme="minorHAnsi"/>
          <w:sz w:val="22"/>
          <w:szCs w:val="22"/>
        </w:rPr>
        <w:t>Rose</w:t>
      </w:r>
      <w:proofErr w:type="gramEnd"/>
      <w:r w:rsidRPr="00026AEA">
        <w:rPr>
          <w:rFonts w:asciiTheme="minorHAnsi" w:hAnsiTheme="minorHAnsi"/>
          <w:sz w:val="22"/>
          <w:szCs w:val="22"/>
        </w:rPr>
        <w:t xml:space="preserve">, C., Minton, L., </w:t>
      </w:r>
      <w:proofErr w:type="spellStart"/>
      <w:r w:rsidRPr="00026AEA">
        <w:rPr>
          <w:rFonts w:asciiTheme="minorHAnsi" w:hAnsiTheme="minorHAnsi"/>
          <w:sz w:val="22"/>
          <w:szCs w:val="22"/>
        </w:rPr>
        <w:t>Arline</w:t>
      </w:r>
      <w:proofErr w:type="spellEnd"/>
      <w:r w:rsidRPr="00026AEA">
        <w:rPr>
          <w:rFonts w:asciiTheme="minorHAnsi" w:hAnsiTheme="minorHAnsi"/>
          <w:sz w:val="22"/>
          <w:szCs w:val="22"/>
        </w:rPr>
        <w:t xml:space="preserve">, C. (2007). </w:t>
      </w:r>
      <w:proofErr w:type="gramStart"/>
      <w:r w:rsidRPr="00026AEA">
        <w:rPr>
          <w:rFonts w:asciiTheme="minorHAnsi" w:hAnsiTheme="minorHAnsi"/>
          <w:i/>
          <w:sz w:val="22"/>
          <w:szCs w:val="22"/>
        </w:rPr>
        <w:t>Uncovering student thinking in mathematics</w:t>
      </w:r>
      <w:r w:rsidRPr="00026AEA">
        <w:rPr>
          <w:rFonts w:asciiTheme="minorHAnsi" w:hAnsiTheme="minorHAnsi"/>
          <w:sz w:val="22"/>
          <w:szCs w:val="22"/>
        </w:rPr>
        <w:t>.</w:t>
      </w:r>
      <w:proofErr w:type="gramEnd"/>
      <w:r w:rsidRPr="00026AEA">
        <w:rPr>
          <w:rFonts w:asciiTheme="minorHAnsi" w:hAnsiTheme="minorHAnsi"/>
          <w:sz w:val="22"/>
          <w:szCs w:val="22"/>
        </w:rPr>
        <w:t xml:space="preserve"> Thousand Oaks, CA: Corwin Press.</w:t>
      </w:r>
    </w:p>
    <w:p w:rsidR="003A5C07" w:rsidRPr="003A5C07" w:rsidRDefault="00F03990" w:rsidP="003A5C07">
      <w:pPr>
        <w:ind w:left="540" w:hanging="540"/>
        <w:contextualSpacing/>
        <w:rPr>
          <w:rFonts w:asciiTheme="minorHAnsi" w:hAnsiTheme="minorHAnsi"/>
          <w:sz w:val="22"/>
          <w:szCs w:val="22"/>
        </w:rPr>
      </w:pPr>
      <w:proofErr w:type="spellStart"/>
      <w:r>
        <w:rPr>
          <w:rFonts w:asciiTheme="minorHAnsi" w:hAnsiTheme="minorHAnsi"/>
          <w:sz w:val="22"/>
          <w:szCs w:val="22"/>
        </w:rPr>
        <w:t>Shepard</w:t>
      </w:r>
      <w:proofErr w:type="spellEnd"/>
      <w:r>
        <w:rPr>
          <w:rFonts w:asciiTheme="minorHAnsi" w:hAnsiTheme="minorHAnsi"/>
          <w:sz w:val="22"/>
          <w:szCs w:val="22"/>
        </w:rPr>
        <w:t xml:space="preserve">, L. (2005). </w:t>
      </w:r>
      <w:proofErr w:type="gramStart"/>
      <w:r>
        <w:rPr>
          <w:rFonts w:asciiTheme="minorHAnsi" w:hAnsiTheme="minorHAnsi"/>
          <w:sz w:val="22"/>
          <w:szCs w:val="22"/>
        </w:rPr>
        <w:t>“Linking formative assessment to s</w:t>
      </w:r>
      <w:r w:rsidR="003A5C07" w:rsidRPr="003A5C07">
        <w:rPr>
          <w:rFonts w:asciiTheme="minorHAnsi" w:hAnsiTheme="minorHAnsi"/>
          <w:sz w:val="22"/>
          <w:szCs w:val="22"/>
        </w:rPr>
        <w:t>caffolding.”</w:t>
      </w:r>
      <w:proofErr w:type="gramEnd"/>
      <w:r w:rsidR="003A5C07" w:rsidRPr="003A5C07">
        <w:rPr>
          <w:rFonts w:asciiTheme="minorHAnsi" w:hAnsiTheme="minorHAnsi"/>
          <w:sz w:val="22"/>
          <w:szCs w:val="22"/>
        </w:rPr>
        <w:t xml:space="preserve"> </w:t>
      </w:r>
      <w:r w:rsidR="003A5C07" w:rsidRPr="003A5C07">
        <w:rPr>
          <w:rFonts w:asciiTheme="minorHAnsi" w:hAnsiTheme="minorHAnsi"/>
          <w:i/>
          <w:iCs/>
          <w:sz w:val="22"/>
          <w:szCs w:val="22"/>
        </w:rPr>
        <w:t>Educational Leadership</w:t>
      </w:r>
      <w:r w:rsidR="003A5C07" w:rsidRPr="003A5C07">
        <w:rPr>
          <w:rFonts w:asciiTheme="minorHAnsi" w:hAnsiTheme="minorHAnsi"/>
          <w:sz w:val="22"/>
          <w:szCs w:val="22"/>
        </w:rPr>
        <w:t xml:space="preserve">, Association for Supervision and Curriculum Development, </w:t>
      </w:r>
      <w:r w:rsidR="003A5C07" w:rsidRPr="003A5C07">
        <w:rPr>
          <w:rFonts w:asciiTheme="minorHAnsi" w:hAnsiTheme="minorHAnsi"/>
          <w:i/>
          <w:iCs/>
          <w:sz w:val="22"/>
          <w:szCs w:val="22"/>
        </w:rPr>
        <w:t>63</w:t>
      </w:r>
      <w:r w:rsidR="003A5C07" w:rsidRPr="003A5C07">
        <w:rPr>
          <w:rFonts w:asciiTheme="minorHAnsi" w:hAnsiTheme="minorHAnsi"/>
          <w:sz w:val="22"/>
          <w:szCs w:val="22"/>
        </w:rPr>
        <w:t xml:space="preserve">(3), 66-70. </w:t>
      </w:r>
    </w:p>
    <w:p w:rsidR="007466E1" w:rsidRPr="00026AEA" w:rsidRDefault="007466E1" w:rsidP="007466E1">
      <w:pPr>
        <w:ind w:left="360" w:hanging="360"/>
        <w:rPr>
          <w:rFonts w:asciiTheme="minorHAnsi" w:hAnsiTheme="minorHAnsi"/>
          <w:sz w:val="22"/>
          <w:szCs w:val="22"/>
        </w:rPr>
      </w:pPr>
      <w:proofErr w:type="spellStart"/>
      <w:r w:rsidRPr="00026AEA">
        <w:rPr>
          <w:rFonts w:asciiTheme="minorHAnsi" w:hAnsiTheme="minorHAnsi"/>
          <w:sz w:val="22"/>
          <w:szCs w:val="22"/>
        </w:rPr>
        <w:t>Siegler</w:t>
      </w:r>
      <w:proofErr w:type="spellEnd"/>
      <w:r w:rsidRPr="00026AEA">
        <w:rPr>
          <w:rFonts w:asciiTheme="minorHAnsi" w:hAnsiTheme="minorHAnsi"/>
          <w:sz w:val="22"/>
          <w:szCs w:val="22"/>
        </w:rPr>
        <w:t xml:space="preserve">, R., Carpenter, T., Fennell, F., Geary, D., Lewis, J., Okamoto, Y., Thompson, L., &amp; Wray, J. (2010). </w:t>
      </w:r>
      <w:r w:rsidRPr="00026AEA">
        <w:rPr>
          <w:rFonts w:asciiTheme="minorHAnsi" w:hAnsiTheme="minorHAnsi"/>
          <w:i/>
          <w:iCs/>
          <w:sz w:val="22"/>
          <w:szCs w:val="22"/>
        </w:rPr>
        <w:t xml:space="preserve">Developing effective fractions instruction for kindergarten through 8th grade: A practice guide </w:t>
      </w:r>
      <w:r w:rsidRPr="00026AEA">
        <w:rPr>
          <w:rFonts w:asciiTheme="minorHAnsi" w:hAnsiTheme="minorHAnsi"/>
          <w:sz w:val="22"/>
          <w:szCs w:val="22"/>
        </w:rPr>
        <w:t xml:space="preserve">(NCEE #2010-4039). Washington, DC: National Center for Education Evaluation and Regional Assistance, Institute of Education Sciences, U.S. Department of Education. </w:t>
      </w:r>
      <w:proofErr w:type="gramStart"/>
      <w:r w:rsidRPr="00026AEA">
        <w:rPr>
          <w:rFonts w:asciiTheme="minorHAnsi" w:hAnsiTheme="minorHAnsi"/>
          <w:sz w:val="22"/>
          <w:szCs w:val="22"/>
        </w:rPr>
        <w:t>Retrieved from whatworks.ed.gov/ publications/</w:t>
      </w:r>
      <w:proofErr w:type="spellStart"/>
      <w:r w:rsidRPr="00026AEA">
        <w:rPr>
          <w:rFonts w:asciiTheme="minorHAnsi" w:hAnsiTheme="minorHAnsi"/>
          <w:sz w:val="22"/>
          <w:szCs w:val="22"/>
        </w:rPr>
        <w:t>practiceguides</w:t>
      </w:r>
      <w:proofErr w:type="spellEnd"/>
      <w:r w:rsidRPr="00026AEA">
        <w:rPr>
          <w:rFonts w:asciiTheme="minorHAnsi" w:hAnsiTheme="minorHAnsi"/>
          <w:sz w:val="22"/>
          <w:szCs w:val="22"/>
        </w:rPr>
        <w:t>.</w:t>
      </w:r>
      <w:proofErr w:type="gramEnd"/>
      <w:r w:rsidRPr="00026AEA">
        <w:rPr>
          <w:rFonts w:asciiTheme="minorHAnsi" w:hAnsiTheme="minorHAnsi"/>
          <w:sz w:val="22"/>
          <w:szCs w:val="22"/>
        </w:rPr>
        <w:t xml:space="preserve">   </w:t>
      </w:r>
      <w:hyperlink r:id="rId20" w:history="1">
        <w:r w:rsidRPr="00026AEA">
          <w:rPr>
            <w:rStyle w:val="Hyperlink"/>
            <w:rFonts w:asciiTheme="minorHAnsi" w:hAnsiTheme="minorHAnsi"/>
            <w:sz w:val="22"/>
            <w:szCs w:val="22"/>
          </w:rPr>
          <w:t>http://ies.ed.gov/ncee/wwc/pdf/practiceguides/fractions_pg_093010.pdf</w:t>
        </w:r>
      </w:hyperlink>
    </w:p>
    <w:p w:rsidR="007466E1" w:rsidRPr="00026AEA" w:rsidRDefault="007466E1" w:rsidP="007466E1">
      <w:pPr>
        <w:rPr>
          <w:rFonts w:asciiTheme="minorHAnsi" w:hAnsiTheme="minorHAnsi"/>
          <w:sz w:val="22"/>
          <w:szCs w:val="22"/>
        </w:rPr>
      </w:pPr>
      <w:proofErr w:type="gramStart"/>
      <w:r w:rsidRPr="00026AEA">
        <w:rPr>
          <w:rFonts w:asciiTheme="minorHAnsi" w:hAnsiTheme="minorHAnsi"/>
          <w:sz w:val="22"/>
          <w:szCs w:val="22"/>
        </w:rPr>
        <w:t>State of Victoria, Department of Education and Early Childhood Development.</w:t>
      </w:r>
      <w:proofErr w:type="gramEnd"/>
      <w:r w:rsidRPr="00026AEA">
        <w:rPr>
          <w:rFonts w:asciiTheme="minorHAnsi" w:hAnsiTheme="minorHAnsi"/>
          <w:sz w:val="22"/>
          <w:szCs w:val="22"/>
        </w:rPr>
        <w:t xml:space="preserve"> Victoria, Australia [online] available:</w:t>
      </w:r>
    </w:p>
    <w:p w:rsidR="007466E1" w:rsidRPr="00026AEA" w:rsidRDefault="007466E1" w:rsidP="007466E1">
      <w:pPr>
        <w:ind w:left="720"/>
        <w:rPr>
          <w:rFonts w:asciiTheme="minorHAnsi" w:hAnsiTheme="minorHAnsi"/>
          <w:sz w:val="22"/>
          <w:szCs w:val="22"/>
        </w:rPr>
      </w:pPr>
      <w:r w:rsidRPr="00026AEA">
        <w:rPr>
          <w:rFonts w:asciiTheme="minorHAnsi" w:hAnsiTheme="minorHAnsi"/>
          <w:sz w:val="22"/>
          <w:szCs w:val="22"/>
        </w:rPr>
        <w:t xml:space="preserve">Mathematics Learning Progression: </w:t>
      </w:r>
      <w:hyperlink r:id="rId21" w:tgtFrame="_parent" w:history="1">
        <w:r w:rsidRPr="00026AEA">
          <w:rPr>
            <w:rStyle w:val="Hyperlink"/>
            <w:rFonts w:asciiTheme="minorHAnsi" w:hAnsiTheme="minorHAnsi"/>
            <w:sz w:val="22"/>
            <w:szCs w:val="22"/>
          </w:rPr>
          <w:t>http://www.education.vic.gov.au/studentlearning/teachingresources/maths/math</w:t>
        </w:r>
      </w:hyperlink>
      <w:hyperlink r:id="rId22" w:tgtFrame="_parent" w:history="1">
        <w:r w:rsidRPr="00026AEA">
          <w:rPr>
            <w:rStyle w:val="Hyperlink"/>
            <w:rFonts w:asciiTheme="minorHAnsi" w:hAnsiTheme="minorHAnsi"/>
            <w:sz w:val="22"/>
            <w:szCs w:val="22"/>
          </w:rPr>
          <w:t>scontinuum/default.htm</w:t>
        </w:r>
      </w:hyperlink>
    </w:p>
    <w:p w:rsidR="00026AEA" w:rsidRPr="007466E1" w:rsidRDefault="00026AEA" w:rsidP="00026AEA">
      <w:pPr>
        <w:rPr>
          <w:rFonts w:asciiTheme="minorHAnsi" w:hAnsiTheme="minorHAnsi"/>
          <w:sz w:val="20"/>
          <w:szCs w:val="20"/>
        </w:rPr>
      </w:pPr>
      <w:proofErr w:type="spellStart"/>
      <w:r w:rsidRPr="00026AEA">
        <w:rPr>
          <w:rFonts w:asciiTheme="minorHAnsi" w:hAnsiTheme="minorHAnsi"/>
          <w:sz w:val="22"/>
          <w:szCs w:val="22"/>
        </w:rPr>
        <w:t>Treacy</w:t>
      </w:r>
      <w:proofErr w:type="spellEnd"/>
      <w:r w:rsidRPr="00026AEA">
        <w:rPr>
          <w:rFonts w:asciiTheme="minorHAnsi" w:hAnsiTheme="minorHAnsi"/>
          <w:sz w:val="22"/>
          <w:szCs w:val="22"/>
        </w:rPr>
        <w:t xml:space="preserve">, K. &amp; </w:t>
      </w:r>
      <w:proofErr w:type="spellStart"/>
      <w:r w:rsidRPr="00026AEA">
        <w:rPr>
          <w:rFonts w:asciiTheme="minorHAnsi" w:hAnsiTheme="minorHAnsi"/>
          <w:sz w:val="22"/>
          <w:szCs w:val="22"/>
        </w:rPr>
        <w:t>Cairnduff</w:t>
      </w:r>
      <w:proofErr w:type="spellEnd"/>
      <w:r w:rsidRPr="00026AEA">
        <w:rPr>
          <w:rFonts w:asciiTheme="minorHAnsi" w:hAnsiTheme="minorHAnsi"/>
          <w:sz w:val="22"/>
          <w:szCs w:val="22"/>
        </w:rPr>
        <w:t xml:space="preserve"> (2009). </w:t>
      </w:r>
      <w:r w:rsidRPr="00026AEA">
        <w:rPr>
          <w:rFonts w:asciiTheme="minorHAnsi" w:hAnsiTheme="minorHAnsi"/>
          <w:i/>
          <w:sz w:val="22"/>
          <w:szCs w:val="22"/>
        </w:rPr>
        <w:t>Revealing what students think: Diagnostic tasks for fractional numbers</w:t>
      </w:r>
      <w:r w:rsidRPr="00026AEA">
        <w:rPr>
          <w:rFonts w:asciiTheme="minorHAnsi" w:hAnsiTheme="minorHAnsi"/>
          <w:sz w:val="22"/>
          <w:szCs w:val="22"/>
        </w:rPr>
        <w:t>.</w:t>
      </w:r>
      <w:r w:rsidRPr="00026AEA">
        <w:rPr>
          <w:rStyle w:val="Emphasis"/>
          <w:rFonts w:asciiTheme="minorHAnsi" w:hAnsiTheme="minorHAnsi"/>
          <w:i w:val="0"/>
          <w:sz w:val="22"/>
          <w:szCs w:val="22"/>
        </w:rPr>
        <w:t xml:space="preserve"> Beverly, MA: STEPS Professional Development</w:t>
      </w:r>
      <w:r>
        <w:rPr>
          <w:rStyle w:val="Emphasis"/>
          <w:rFonts w:asciiTheme="minorHAnsi" w:hAnsiTheme="minorHAnsi"/>
          <w:i w:val="0"/>
          <w:sz w:val="20"/>
          <w:szCs w:val="20"/>
        </w:rPr>
        <w:t>.</w:t>
      </w:r>
    </w:p>
    <w:p w:rsidR="007466E1" w:rsidRPr="00FE2EC6" w:rsidRDefault="007466E1" w:rsidP="007466E1">
      <w:pPr>
        <w:rPr>
          <w:sz w:val="20"/>
          <w:szCs w:val="20"/>
        </w:rPr>
      </w:pPr>
    </w:p>
    <w:p w:rsidR="00CD2DE3" w:rsidRDefault="00CD2DE3">
      <w:pPr>
        <w:spacing w:after="200" w:line="276" w:lineRule="auto"/>
        <w:rPr>
          <w:b/>
          <w:i/>
          <w:sz w:val="32"/>
          <w:szCs w:val="32"/>
        </w:rPr>
      </w:pPr>
    </w:p>
    <w:p w:rsidR="00D2397B" w:rsidRDefault="00D2397B">
      <w:pPr>
        <w:spacing w:after="200" w:line="276" w:lineRule="auto"/>
        <w:rPr>
          <w:b/>
          <w:i/>
          <w:sz w:val="32"/>
          <w:szCs w:val="32"/>
        </w:rPr>
      </w:pPr>
    </w:p>
    <w:sectPr w:rsidR="00D2397B" w:rsidSect="007E2D36">
      <w:footerReference w:type="default" r:id="rId2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8D9" w:rsidRDefault="00A078D9" w:rsidP="006066E1">
      <w:r>
        <w:separator/>
      </w:r>
    </w:p>
  </w:endnote>
  <w:endnote w:type="continuationSeparator" w:id="0">
    <w:p w:rsidR="00A078D9" w:rsidRDefault="00A078D9" w:rsidP="006066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A00002EF" w:usb1="420020EB" w:usb2="00000000" w:usb3="00000000" w:csb0="0000009F" w:csb1="00000000"/>
  </w:font>
  <w:font w:name="Gotham-Book">
    <w:panose1 w:val="00000000000000000000"/>
    <w:charset w:val="00"/>
    <w:family w:val="auto"/>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8963599"/>
      <w:docPartObj>
        <w:docPartGallery w:val="Page Numbers (Bottom of Page)"/>
        <w:docPartUnique/>
      </w:docPartObj>
    </w:sdtPr>
    <w:sdtContent>
      <w:p w:rsidR="007466E1" w:rsidRPr="00684C6A" w:rsidRDefault="002A3B49">
        <w:pPr>
          <w:pStyle w:val="Footer"/>
          <w:jc w:val="right"/>
          <w:rPr>
            <w:sz w:val="18"/>
            <w:szCs w:val="18"/>
          </w:rPr>
        </w:pPr>
        <w:r w:rsidRPr="00684C6A">
          <w:rPr>
            <w:sz w:val="18"/>
            <w:szCs w:val="18"/>
          </w:rPr>
          <w:fldChar w:fldCharType="begin"/>
        </w:r>
        <w:r w:rsidR="007466E1" w:rsidRPr="00684C6A">
          <w:rPr>
            <w:sz w:val="18"/>
            <w:szCs w:val="18"/>
          </w:rPr>
          <w:instrText xml:space="preserve"> PAGE   \* MERGEFORMAT </w:instrText>
        </w:r>
        <w:r w:rsidRPr="00684C6A">
          <w:rPr>
            <w:sz w:val="18"/>
            <w:szCs w:val="18"/>
          </w:rPr>
          <w:fldChar w:fldCharType="separate"/>
        </w:r>
        <w:r w:rsidR="00B01146">
          <w:rPr>
            <w:noProof/>
            <w:sz w:val="18"/>
            <w:szCs w:val="18"/>
          </w:rPr>
          <w:t>8</w:t>
        </w:r>
        <w:r w:rsidRPr="00684C6A">
          <w:rPr>
            <w:sz w:val="18"/>
            <w:szCs w:val="18"/>
          </w:rPr>
          <w:fldChar w:fldCharType="end"/>
        </w:r>
      </w:p>
      <w:p w:rsidR="007466E1" w:rsidRPr="00684C6A" w:rsidRDefault="007466E1">
        <w:pPr>
          <w:pStyle w:val="Footer"/>
          <w:jc w:val="right"/>
          <w:rPr>
            <w:rFonts w:asciiTheme="minorHAnsi" w:hAnsiTheme="minorHAnsi"/>
            <w:sz w:val="18"/>
            <w:szCs w:val="18"/>
          </w:rPr>
        </w:pPr>
        <w:r w:rsidRPr="00684C6A">
          <w:rPr>
            <w:rFonts w:asciiTheme="minorHAnsi" w:hAnsiTheme="minorHAnsi"/>
            <w:sz w:val="18"/>
            <w:szCs w:val="18"/>
          </w:rPr>
          <w:t xml:space="preserve">© National Center and State Collaborative (NCSC) (January 2011). Hess, Karin K., (Ed.). </w:t>
        </w:r>
        <w:r w:rsidRPr="00684C6A">
          <w:rPr>
            <w:rFonts w:asciiTheme="minorHAnsi" w:hAnsiTheme="minorHAnsi"/>
            <w:i/>
            <w:sz w:val="18"/>
            <w:szCs w:val="18"/>
          </w:rPr>
          <w:t>Expanded Learning Progressions Frameworks for K-12 Mathematics</w:t>
        </w:r>
        <w:r>
          <w:rPr>
            <w:rFonts w:asciiTheme="minorHAnsi" w:hAnsiTheme="minorHAnsi"/>
            <w:i/>
            <w:sz w:val="18"/>
            <w:szCs w:val="18"/>
          </w:rPr>
          <w:t xml:space="preserve">: </w:t>
        </w:r>
        <w:r w:rsidRPr="0062023B">
          <w:rPr>
            <w:rFonts w:asciiTheme="minorHAnsi" w:hAnsiTheme="minorHAnsi"/>
            <w:i/>
            <w:sz w:val="18"/>
            <w:szCs w:val="18"/>
            <w:highlight w:val="lightGray"/>
          </w:rPr>
          <w:t>Grades 5-8</w:t>
        </w:r>
        <w:r w:rsidRPr="00684C6A">
          <w:rPr>
            <w:rFonts w:asciiTheme="minorHAnsi" w:hAnsiTheme="minorHAnsi"/>
            <w:i/>
            <w:sz w:val="18"/>
            <w:szCs w:val="18"/>
          </w:rPr>
          <w:t>.</w:t>
        </w:r>
        <w:r w:rsidRPr="00684C6A">
          <w:rPr>
            <w:rFonts w:asciiTheme="minorHAnsi" w:hAnsiTheme="minorHAnsi"/>
            <w:sz w:val="18"/>
            <w:szCs w:val="18"/>
          </w:rPr>
          <w:t xml:space="preserve"> Author.</w:t>
        </w:r>
      </w:p>
      <w:p w:rsidR="007466E1" w:rsidRPr="00684C6A" w:rsidRDefault="007466E1" w:rsidP="00684C6A">
        <w:pPr>
          <w:jc w:val="center"/>
          <w:rPr>
            <w:rFonts w:asciiTheme="minorHAnsi" w:hAnsiTheme="minorHAnsi"/>
            <w:sz w:val="18"/>
            <w:szCs w:val="18"/>
          </w:rPr>
        </w:pPr>
        <w:r w:rsidRPr="00684C6A">
          <w:rPr>
            <w:rStyle w:val="PageNumber"/>
            <w:rFonts w:asciiTheme="minorHAnsi" w:eastAsia="Times" w:hAnsiTheme="minorHAnsi"/>
            <w:sz w:val="18"/>
            <w:szCs w:val="18"/>
          </w:rPr>
          <w:t>Permission to reproduce is given when authorship is fully cited</w:t>
        </w:r>
        <w:r>
          <w:rPr>
            <w:rStyle w:val="PageNumber"/>
            <w:rFonts w:asciiTheme="minorHAnsi" w:eastAsia="Times" w:hAnsiTheme="minorHAnsi"/>
            <w:sz w:val="18"/>
            <w:szCs w:val="18"/>
          </w:rPr>
          <w:t>.</w:t>
        </w:r>
      </w:p>
      <w:p w:rsidR="007466E1" w:rsidRDefault="002A3B49">
        <w:pPr>
          <w:pStyle w:val="Footer"/>
          <w:jc w:val="right"/>
        </w:pPr>
      </w:p>
    </w:sdtContent>
  </w:sdt>
  <w:p w:rsidR="007466E1" w:rsidRDefault="007466E1" w:rsidP="006066E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8D9" w:rsidRDefault="00A078D9" w:rsidP="006066E1">
      <w:r>
        <w:separator/>
      </w:r>
    </w:p>
  </w:footnote>
  <w:footnote w:type="continuationSeparator" w:id="0">
    <w:p w:rsidR="00A078D9" w:rsidRDefault="00A078D9" w:rsidP="006066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40C"/>
    <w:multiLevelType w:val="hybridMultilevel"/>
    <w:tmpl w:val="D9263E8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D865E4"/>
    <w:multiLevelType w:val="hybridMultilevel"/>
    <w:tmpl w:val="701E8B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834BEC"/>
    <w:multiLevelType w:val="multilevel"/>
    <w:tmpl w:val="28D02D36"/>
    <w:lvl w:ilvl="0">
      <w:start w:val="1"/>
      <w:numFmt w:val="lowerLetter"/>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85853D5"/>
    <w:multiLevelType w:val="hybridMultilevel"/>
    <w:tmpl w:val="B7D638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4B4419"/>
    <w:multiLevelType w:val="hybridMultilevel"/>
    <w:tmpl w:val="8610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E3FD7"/>
    <w:multiLevelType w:val="hybridMultilevel"/>
    <w:tmpl w:val="D57A4BD8"/>
    <w:lvl w:ilvl="0" w:tplc="04090019">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D49645A"/>
    <w:multiLevelType w:val="multilevel"/>
    <w:tmpl w:val="56488FC8"/>
    <w:lvl w:ilvl="0">
      <w:start w:val="1"/>
      <w:numFmt w:val="lowerLetter"/>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0D8310EE"/>
    <w:multiLevelType w:val="hybridMultilevel"/>
    <w:tmpl w:val="3A648E5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0D613D1"/>
    <w:multiLevelType w:val="hybridMultilevel"/>
    <w:tmpl w:val="7DCA1D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640772"/>
    <w:multiLevelType w:val="hybridMultilevel"/>
    <w:tmpl w:val="42623A1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8732EDD"/>
    <w:multiLevelType w:val="hybridMultilevel"/>
    <w:tmpl w:val="365834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D3DF4"/>
    <w:multiLevelType w:val="hybridMultilevel"/>
    <w:tmpl w:val="14DEF41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4D77DA"/>
    <w:multiLevelType w:val="multilevel"/>
    <w:tmpl w:val="28D02D36"/>
    <w:lvl w:ilvl="0">
      <w:start w:val="1"/>
      <w:numFmt w:val="lowerLetter"/>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241F6E9B"/>
    <w:multiLevelType w:val="hybridMultilevel"/>
    <w:tmpl w:val="C270FADE"/>
    <w:lvl w:ilvl="0" w:tplc="4F2CD74A">
      <w:start w:val="2"/>
      <w:numFmt w:val="lowerLetter"/>
      <w:lvlText w:val="%1."/>
      <w:lvlJc w:val="left"/>
      <w:pPr>
        <w:ind w:left="360" w:hanging="360"/>
      </w:pPr>
      <w:rPr>
        <w:rFonts w:asciiTheme="minorHAnsi" w:hAnsiTheme="minorHAnsi"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AD40F9"/>
    <w:multiLevelType w:val="hybridMultilevel"/>
    <w:tmpl w:val="9244C5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E904DE"/>
    <w:multiLevelType w:val="multilevel"/>
    <w:tmpl w:val="E79AB5E0"/>
    <w:lvl w:ilvl="0">
      <w:start w:val="1"/>
      <w:numFmt w:val="lowerLetter"/>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2BF35208"/>
    <w:multiLevelType w:val="hybridMultilevel"/>
    <w:tmpl w:val="A148D6C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2F49DC"/>
    <w:multiLevelType w:val="hybridMultilevel"/>
    <w:tmpl w:val="9EACA9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0D62BC4"/>
    <w:multiLevelType w:val="hybridMultilevel"/>
    <w:tmpl w:val="4CE698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25F1FBC"/>
    <w:multiLevelType w:val="hybridMultilevel"/>
    <w:tmpl w:val="4A2C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0E1F07"/>
    <w:multiLevelType w:val="hybridMultilevel"/>
    <w:tmpl w:val="F460AC9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9245D0A"/>
    <w:multiLevelType w:val="multilevel"/>
    <w:tmpl w:val="414E9A1A"/>
    <w:lvl w:ilvl="0">
      <w:start w:val="1"/>
      <w:numFmt w:val="lowerLetter"/>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3A63243D"/>
    <w:multiLevelType w:val="hybridMultilevel"/>
    <w:tmpl w:val="D80E4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D180283"/>
    <w:multiLevelType w:val="hybridMultilevel"/>
    <w:tmpl w:val="3A5AEFE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34D3233"/>
    <w:multiLevelType w:val="hybridMultilevel"/>
    <w:tmpl w:val="17B49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232BD3"/>
    <w:multiLevelType w:val="hybridMultilevel"/>
    <w:tmpl w:val="D44AD2A6"/>
    <w:lvl w:ilvl="0" w:tplc="D4DCB3B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49974D9"/>
    <w:multiLevelType w:val="hybridMultilevel"/>
    <w:tmpl w:val="034CEC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E94E58"/>
    <w:multiLevelType w:val="hybridMultilevel"/>
    <w:tmpl w:val="B198B2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C9D5999"/>
    <w:multiLevelType w:val="hybridMultilevel"/>
    <w:tmpl w:val="1AAA71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E4A34BD"/>
    <w:multiLevelType w:val="hybridMultilevel"/>
    <w:tmpl w:val="08C263BE"/>
    <w:lvl w:ilvl="0" w:tplc="04090019">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FB767E4"/>
    <w:multiLevelType w:val="multilevel"/>
    <w:tmpl w:val="C27A7942"/>
    <w:lvl w:ilvl="0">
      <w:start w:val="1"/>
      <w:numFmt w:val="lowerLetter"/>
      <w:lvlText w:val="%1."/>
      <w:lvlJc w:val="left"/>
      <w:pPr>
        <w:tabs>
          <w:tab w:val="num" w:pos="360"/>
        </w:tabs>
        <w:ind w:left="36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5FC5B69"/>
    <w:multiLevelType w:val="multilevel"/>
    <w:tmpl w:val="30EE819E"/>
    <w:lvl w:ilvl="0">
      <w:start w:val="1"/>
      <w:numFmt w:val="lowerLetter"/>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5A43171B"/>
    <w:multiLevelType w:val="multilevel"/>
    <w:tmpl w:val="3662A1D0"/>
    <w:lvl w:ilvl="0">
      <w:start w:val="1"/>
      <w:numFmt w:val="lowerLetter"/>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5B0217A6"/>
    <w:multiLevelType w:val="hybridMultilevel"/>
    <w:tmpl w:val="EC00607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B1910D5"/>
    <w:multiLevelType w:val="hybridMultilevel"/>
    <w:tmpl w:val="D58C07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E4F4756"/>
    <w:multiLevelType w:val="hybridMultilevel"/>
    <w:tmpl w:val="DB18C9BC"/>
    <w:lvl w:ilvl="0" w:tplc="D4DCB3B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6D730E"/>
    <w:multiLevelType w:val="hybridMultilevel"/>
    <w:tmpl w:val="541657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5500848"/>
    <w:multiLevelType w:val="hybridMultilevel"/>
    <w:tmpl w:val="DCF41FBC"/>
    <w:lvl w:ilvl="0" w:tplc="196A6E94">
      <w:start w:val="1"/>
      <w:numFmt w:val="bullet"/>
      <w:lvlText w:val=""/>
      <w:lvlJc w:val="left"/>
      <w:pPr>
        <w:tabs>
          <w:tab w:val="num" w:pos="1530"/>
        </w:tabs>
        <w:ind w:left="1530" w:hanging="360"/>
      </w:pPr>
      <w:rPr>
        <w:rFonts w:ascii="Symbol" w:hAnsi="Symbol" w:hint="default"/>
        <w:sz w:val="20"/>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8">
    <w:nsid w:val="6B2E2437"/>
    <w:multiLevelType w:val="hybridMultilevel"/>
    <w:tmpl w:val="16E2432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F9B4A94"/>
    <w:multiLevelType w:val="multilevel"/>
    <w:tmpl w:val="BE16D836"/>
    <w:lvl w:ilvl="0">
      <w:start w:val="1"/>
      <w:numFmt w:val="lowerLetter"/>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70500745"/>
    <w:multiLevelType w:val="hybridMultilevel"/>
    <w:tmpl w:val="4A7AB2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40B2959"/>
    <w:multiLevelType w:val="hybridMultilevel"/>
    <w:tmpl w:val="034CECF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5A76961"/>
    <w:multiLevelType w:val="multilevel"/>
    <w:tmpl w:val="DAFED4CC"/>
    <w:lvl w:ilvl="0">
      <w:start w:val="1"/>
      <w:numFmt w:val="lowerLetter"/>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nsid w:val="768B06F2"/>
    <w:multiLevelType w:val="hybridMultilevel"/>
    <w:tmpl w:val="295CF6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89B2453"/>
    <w:multiLevelType w:val="multilevel"/>
    <w:tmpl w:val="6CB012A0"/>
    <w:lvl w:ilvl="0">
      <w:start w:val="1"/>
      <w:numFmt w:val="lowerLetter"/>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nsid w:val="7AC360C6"/>
    <w:multiLevelType w:val="hybridMultilevel"/>
    <w:tmpl w:val="B22838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C79106D"/>
    <w:multiLevelType w:val="hybridMultilevel"/>
    <w:tmpl w:val="CC9E7620"/>
    <w:lvl w:ilvl="0" w:tplc="04090019">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7CFF16CB"/>
    <w:multiLevelType w:val="hybridMultilevel"/>
    <w:tmpl w:val="E2D6EE1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ECE79AF"/>
    <w:multiLevelType w:val="hybridMultilevel"/>
    <w:tmpl w:val="C3425D24"/>
    <w:lvl w:ilvl="0" w:tplc="04090019">
      <w:start w:val="1"/>
      <w:numFmt w:val="lowerLetter"/>
      <w:lvlText w:val="%1."/>
      <w:lvlJc w:val="left"/>
      <w:pPr>
        <w:ind w:left="360" w:hanging="360"/>
      </w:pPr>
    </w:lvl>
    <w:lvl w:ilvl="1" w:tplc="B1A4658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9"/>
  </w:num>
  <w:num w:numId="3">
    <w:abstractNumId w:val="37"/>
  </w:num>
  <w:num w:numId="4">
    <w:abstractNumId w:val="25"/>
  </w:num>
  <w:num w:numId="5">
    <w:abstractNumId w:val="35"/>
  </w:num>
  <w:num w:numId="6">
    <w:abstractNumId w:val="22"/>
  </w:num>
  <w:num w:numId="7">
    <w:abstractNumId w:val="13"/>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4"/>
  </w:num>
  <w:num w:numId="15">
    <w:abstractNumId w:val="33"/>
  </w:num>
  <w:num w:numId="16">
    <w:abstractNumId w:val="48"/>
  </w:num>
  <w:num w:numId="17">
    <w:abstractNumId w:val="10"/>
  </w:num>
  <w:num w:numId="18">
    <w:abstractNumId w:val="6"/>
  </w:num>
  <w:num w:numId="19">
    <w:abstractNumId w:val="11"/>
  </w:num>
  <w:num w:numId="20">
    <w:abstractNumId w:val="3"/>
  </w:num>
  <w:num w:numId="21">
    <w:abstractNumId w:val="26"/>
  </w:num>
  <w:num w:numId="22">
    <w:abstractNumId w:val="41"/>
  </w:num>
  <w:num w:numId="23">
    <w:abstractNumId w:val="9"/>
  </w:num>
  <w:num w:numId="24">
    <w:abstractNumId w:val="40"/>
  </w:num>
  <w:num w:numId="25">
    <w:abstractNumId w:val="0"/>
  </w:num>
  <w:num w:numId="26">
    <w:abstractNumId w:val="34"/>
  </w:num>
  <w:num w:numId="27">
    <w:abstractNumId w:val="18"/>
  </w:num>
  <w:num w:numId="28">
    <w:abstractNumId w:val="27"/>
  </w:num>
  <w:num w:numId="29">
    <w:abstractNumId w:val="45"/>
  </w:num>
  <w:num w:numId="30">
    <w:abstractNumId w:val="8"/>
  </w:num>
  <w:num w:numId="31">
    <w:abstractNumId w:val="42"/>
  </w:num>
  <w:num w:numId="32">
    <w:abstractNumId w:val="21"/>
  </w:num>
  <w:num w:numId="33">
    <w:abstractNumId w:val="2"/>
  </w:num>
  <w:num w:numId="34">
    <w:abstractNumId w:val="12"/>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7"/>
  </w:num>
  <w:num w:numId="38">
    <w:abstractNumId w:val="38"/>
  </w:num>
  <w:num w:numId="39">
    <w:abstractNumId w:val="7"/>
  </w:num>
  <w:num w:numId="40">
    <w:abstractNumId w:val="39"/>
  </w:num>
  <w:num w:numId="41">
    <w:abstractNumId w:val="31"/>
  </w:num>
  <w:num w:numId="42">
    <w:abstractNumId w:val="32"/>
  </w:num>
  <w:num w:numId="43">
    <w:abstractNumId w:val="44"/>
  </w:num>
  <w:num w:numId="44">
    <w:abstractNumId w:val="23"/>
  </w:num>
  <w:num w:numId="45">
    <w:abstractNumId w:val="15"/>
  </w:num>
  <w:num w:numId="46">
    <w:abstractNumId w:val="28"/>
  </w:num>
  <w:num w:numId="47">
    <w:abstractNumId w:val="16"/>
  </w:num>
  <w:num w:numId="48">
    <w:abstractNumId w:val="36"/>
  </w:num>
  <w:num w:numId="49">
    <w:abstractNumId w:val="2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19810">
      <o:colormru v:ext="edit" colors="#ff6"/>
    </o:shapedefaults>
  </w:hdrShapeDefaults>
  <w:footnotePr>
    <w:footnote w:id="-1"/>
    <w:footnote w:id="0"/>
  </w:footnotePr>
  <w:endnotePr>
    <w:endnote w:id="-1"/>
    <w:endnote w:id="0"/>
  </w:endnotePr>
  <w:compat/>
  <w:rsids>
    <w:rsidRoot w:val="007E2D36"/>
    <w:rsid w:val="000004A2"/>
    <w:rsid w:val="000009EF"/>
    <w:rsid w:val="00003172"/>
    <w:rsid w:val="00004BA1"/>
    <w:rsid w:val="00006ABF"/>
    <w:rsid w:val="00010235"/>
    <w:rsid w:val="00011616"/>
    <w:rsid w:val="000138C3"/>
    <w:rsid w:val="00014576"/>
    <w:rsid w:val="00015ACA"/>
    <w:rsid w:val="00017B23"/>
    <w:rsid w:val="00020524"/>
    <w:rsid w:val="0002562D"/>
    <w:rsid w:val="000257F9"/>
    <w:rsid w:val="000266DB"/>
    <w:rsid w:val="00026AEA"/>
    <w:rsid w:val="000306A7"/>
    <w:rsid w:val="00031C64"/>
    <w:rsid w:val="00032C13"/>
    <w:rsid w:val="000350E4"/>
    <w:rsid w:val="000357DC"/>
    <w:rsid w:val="00035F44"/>
    <w:rsid w:val="00050B80"/>
    <w:rsid w:val="0005186C"/>
    <w:rsid w:val="00052A7F"/>
    <w:rsid w:val="00052F17"/>
    <w:rsid w:val="0005446B"/>
    <w:rsid w:val="00056CD0"/>
    <w:rsid w:val="000609AB"/>
    <w:rsid w:val="00060DD6"/>
    <w:rsid w:val="00062618"/>
    <w:rsid w:val="00063089"/>
    <w:rsid w:val="00065EA6"/>
    <w:rsid w:val="0006650E"/>
    <w:rsid w:val="00070C4D"/>
    <w:rsid w:val="00070C66"/>
    <w:rsid w:val="00071658"/>
    <w:rsid w:val="00073EB8"/>
    <w:rsid w:val="000746A7"/>
    <w:rsid w:val="00074D0B"/>
    <w:rsid w:val="00081300"/>
    <w:rsid w:val="00081E37"/>
    <w:rsid w:val="0008450E"/>
    <w:rsid w:val="00097EC7"/>
    <w:rsid w:val="000A1620"/>
    <w:rsid w:val="000A1BB3"/>
    <w:rsid w:val="000A2308"/>
    <w:rsid w:val="000A267D"/>
    <w:rsid w:val="000A53DB"/>
    <w:rsid w:val="000B1984"/>
    <w:rsid w:val="000B1AD4"/>
    <w:rsid w:val="000B53F0"/>
    <w:rsid w:val="000C558C"/>
    <w:rsid w:val="000D2EEB"/>
    <w:rsid w:val="000D65D5"/>
    <w:rsid w:val="000E157A"/>
    <w:rsid w:val="000F380D"/>
    <w:rsid w:val="000F6CA5"/>
    <w:rsid w:val="00114EB7"/>
    <w:rsid w:val="001305A5"/>
    <w:rsid w:val="00130C7D"/>
    <w:rsid w:val="00131627"/>
    <w:rsid w:val="001351FF"/>
    <w:rsid w:val="00135441"/>
    <w:rsid w:val="00135A93"/>
    <w:rsid w:val="001373C0"/>
    <w:rsid w:val="00141B26"/>
    <w:rsid w:val="00144C87"/>
    <w:rsid w:val="001450F3"/>
    <w:rsid w:val="001451DD"/>
    <w:rsid w:val="00161543"/>
    <w:rsid w:val="00166BC9"/>
    <w:rsid w:val="001757A2"/>
    <w:rsid w:val="001806ED"/>
    <w:rsid w:val="001813CC"/>
    <w:rsid w:val="00184772"/>
    <w:rsid w:val="00193DCF"/>
    <w:rsid w:val="00195959"/>
    <w:rsid w:val="001A463F"/>
    <w:rsid w:val="001A5CDC"/>
    <w:rsid w:val="001B210E"/>
    <w:rsid w:val="001B6815"/>
    <w:rsid w:val="001B6CD8"/>
    <w:rsid w:val="001C0D15"/>
    <w:rsid w:val="001C0F93"/>
    <w:rsid w:val="001C1840"/>
    <w:rsid w:val="001C2138"/>
    <w:rsid w:val="001C2D98"/>
    <w:rsid w:val="001C48BB"/>
    <w:rsid w:val="001C5AED"/>
    <w:rsid w:val="001C6AB0"/>
    <w:rsid w:val="001C7810"/>
    <w:rsid w:val="001D0AA7"/>
    <w:rsid w:val="001D5B07"/>
    <w:rsid w:val="001D74BF"/>
    <w:rsid w:val="001D77F5"/>
    <w:rsid w:val="001E0372"/>
    <w:rsid w:val="001E31F3"/>
    <w:rsid w:val="001E46C8"/>
    <w:rsid w:val="001E6698"/>
    <w:rsid w:val="001F2222"/>
    <w:rsid w:val="001F5C3B"/>
    <w:rsid w:val="001F7C93"/>
    <w:rsid w:val="00202928"/>
    <w:rsid w:val="00202DD1"/>
    <w:rsid w:val="00204FB0"/>
    <w:rsid w:val="002065F8"/>
    <w:rsid w:val="00206DF7"/>
    <w:rsid w:val="00207050"/>
    <w:rsid w:val="0020773D"/>
    <w:rsid w:val="00211142"/>
    <w:rsid w:val="00212272"/>
    <w:rsid w:val="002126F5"/>
    <w:rsid w:val="00213D31"/>
    <w:rsid w:val="00224192"/>
    <w:rsid w:val="002253B5"/>
    <w:rsid w:val="002303C2"/>
    <w:rsid w:val="00240931"/>
    <w:rsid w:val="00241450"/>
    <w:rsid w:val="002510D8"/>
    <w:rsid w:val="00251F50"/>
    <w:rsid w:val="002527B2"/>
    <w:rsid w:val="00255613"/>
    <w:rsid w:val="00267340"/>
    <w:rsid w:val="0027042B"/>
    <w:rsid w:val="00270E05"/>
    <w:rsid w:val="002765C6"/>
    <w:rsid w:val="002803A6"/>
    <w:rsid w:val="00281CDA"/>
    <w:rsid w:val="002823AB"/>
    <w:rsid w:val="002825C8"/>
    <w:rsid w:val="00287775"/>
    <w:rsid w:val="00291134"/>
    <w:rsid w:val="00291B41"/>
    <w:rsid w:val="002A08D4"/>
    <w:rsid w:val="002A13EE"/>
    <w:rsid w:val="002A1FB7"/>
    <w:rsid w:val="002A2F8E"/>
    <w:rsid w:val="002A3B49"/>
    <w:rsid w:val="002A6E51"/>
    <w:rsid w:val="002A7F44"/>
    <w:rsid w:val="002B0B0B"/>
    <w:rsid w:val="002C062B"/>
    <w:rsid w:val="002C0B1D"/>
    <w:rsid w:val="002C0EA7"/>
    <w:rsid w:val="002C18B5"/>
    <w:rsid w:val="002C2C03"/>
    <w:rsid w:val="002C30CD"/>
    <w:rsid w:val="002C35AD"/>
    <w:rsid w:val="002C69A3"/>
    <w:rsid w:val="002D1644"/>
    <w:rsid w:val="002D43B4"/>
    <w:rsid w:val="002E1F7B"/>
    <w:rsid w:val="002E4B8E"/>
    <w:rsid w:val="002E7213"/>
    <w:rsid w:val="002E7470"/>
    <w:rsid w:val="002F7A89"/>
    <w:rsid w:val="003006A3"/>
    <w:rsid w:val="003006E9"/>
    <w:rsid w:val="00300A49"/>
    <w:rsid w:val="00300BF4"/>
    <w:rsid w:val="00301CCC"/>
    <w:rsid w:val="003028DB"/>
    <w:rsid w:val="003068FC"/>
    <w:rsid w:val="00310644"/>
    <w:rsid w:val="003115D4"/>
    <w:rsid w:val="0031300A"/>
    <w:rsid w:val="003207E2"/>
    <w:rsid w:val="00322093"/>
    <w:rsid w:val="003262DE"/>
    <w:rsid w:val="0033024B"/>
    <w:rsid w:val="003329C3"/>
    <w:rsid w:val="00342622"/>
    <w:rsid w:val="00344931"/>
    <w:rsid w:val="003452B7"/>
    <w:rsid w:val="00345845"/>
    <w:rsid w:val="0035349B"/>
    <w:rsid w:val="00356CC6"/>
    <w:rsid w:val="00357963"/>
    <w:rsid w:val="00365FFE"/>
    <w:rsid w:val="003752D8"/>
    <w:rsid w:val="00376D12"/>
    <w:rsid w:val="0038052F"/>
    <w:rsid w:val="0038121B"/>
    <w:rsid w:val="003816E2"/>
    <w:rsid w:val="003825B0"/>
    <w:rsid w:val="00383FC2"/>
    <w:rsid w:val="00386532"/>
    <w:rsid w:val="00396F67"/>
    <w:rsid w:val="003A17E5"/>
    <w:rsid w:val="003A22CC"/>
    <w:rsid w:val="003A4F5E"/>
    <w:rsid w:val="003A5C07"/>
    <w:rsid w:val="003B0949"/>
    <w:rsid w:val="003B2A83"/>
    <w:rsid w:val="003B33A7"/>
    <w:rsid w:val="003B4847"/>
    <w:rsid w:val="003B5B92"/>
    <w:rsid w:val="003B5CB1"/>
    <w:rsid w:val="003C1689"/>
    <w:rsid w:val="003C31BD"/>
    <w:rsid w:val="003C5AEA"/>
    <w:rsid w:val="003C5E7A"/>
    <w:rsid w:val="003D4474"/>
    <w:rsid w:val="003D552C"/>
    <w:rsid w:val="003E550E"/>
    <w:rsid w:val="003E557C"/>
    <w:rsid w:val="003F2ABB"/>
    <w:rsid w:val="003F4367"/>
    <w:rsid w:val="004025EC"/>
    <w:rsid w:val="00405E22"/>
    <w:rsid w:val="004142E6"/>
    <w:rsid w:val="004155F7"/>
    <w:rsid w:val="00422B66"/>
    <w:rsid w:val="00430016"/>
    <w:rsid w:val="004300DF"/>
    <w:rsid w:val="00432684"/>
    <w:rsid w:val="00435671"/>
    <w:rsid w:val="0044232A"/>
    <w:rsid w:val="00444471"/>
    <w:rsid w:val="0044546F"/>
    <w:rsid w:val="00451033"/>
    <w:rsid w:val="00451F45"/>
    <w:rsid w:val="00455EB7"/>
    <w:rsid w:val="00455F92"/>
    <w:rsid w:val="004571C6"/>
    <w:rsid w:val="00457CA1"/>
    <w:rsid w:val="00460297"/>
    <w:rsid w:val="00460586"/>
    <w:rsid w:val="004618ED"/>
    <w:rsid w:val="00463179"/>
    <w:rsid w:val="00463A6F"/>
    <w:rsid w:val="00471C25"/>
    <w:rsid w:val="0047716C"/>
    <w:rsid w:val="00477182"/>
    <w:rsid w:val="00477873"/>
    <w:rsid w:val="004811DC"/>
    <w:rsid w:val="0048455B"/>
    <w:rsid w:val="0048517F"/>
    <w:rsid w:val="004874B4"/>
    <w:rsid w:val="004903E0"/>
    <w:rsid w:val="0049297B"/>
    <w:rsid w:val="0049320A"/>
    <w:rsid w:val="004934B5"/>
    <w:rsid w:val="004A1932"/>
    <w:rsid w:val="004A447B"/>
    <w:rsid w:val="004B64A9"/>
    <w:rsid w:val="004B6500"/>
    <w:rsid w:val="004B7456"/>
    <w:rsid w:val="004C17A0"/>
    <w:rsid w:val="004C18E9"/>
    <w:rsid w:val="004C5B04"/>
    <w:rsid w:val="004D02B1"/>
    <w:rsid w:val="004D08BB"/>
    <w:rsid w:val="004D36B8"/>
    <w:rsid w:val="004D3FB5"/>
    <w:rsid w:val="004D4FFC"/>
    <w:rsid w:val="004D62AE"/>
    <w:rsid w:val="004D7F37"/>
    <w:rsid w:val="004E38D4"/>
    <w:rsid w:val="004E452D"/>
    <w:rsid w:val="004E4714"/>
    <w:rsid w:val="004E614F"/>
    <w:rsid w:val="004E6CEB"/>
    <w:rsid w:val="004F0479"/>
    <w:rsid w:val="004F1A1E"/>
    <w:rsid w:val="0050233E"/>
    <w:rsid w:val="00503458"/>
    <w:rsid w:val="00506500"/>
    <w:rsid w:val="005154AF"/>
    <w:rsid w:val="00525F21"/>
    <w:rsid w:val="0053084F"/>
    <w:rsid w:val="00531CA3"/>
    <w:rsid w:val="00533D3E"/>
    <w:rsid w:val="0054758B"/>
    <w:rsid w:val="00550756"/>
    <w:rsid w:val="00551AC7"/>
    <w:rsid w:val="005552C0"/>
    <w:rsid w:val="00555E1C"/>
    <w:rsid w:val="005563E5"/>
    <w:rsid w:val="00557336"/>
    <w:rsid w:val="00564293"/>
    <w:rsid w:val="00564F49"/>
    <w:rsid w:val="0057308B"/>
    <w:rsid w:val="005747F6"/>
    <w:rsid w:val="00574864"/>
    <w:rsid w:val="00574C19"/>
    <w:rsid w:val="00583B13"/>
    <w:rsid w:val="00584207"/>
    <w:rsid w:val="0058474A"/>
    <w:rsid w:val="00584F91"/>
    <w:rsid w:val="00587FDD"/>
    <w:rsid w:val="00590853"/>
    <w:rsid w:val="005921EA"/>
    <w:rsid w:val="005A05D3"/>
    <w:rsid w:val="005A32D8"/>
    <w:rsid w:val="005A4ABF"/>
    <w:rsid w:val="005A5E3F"/>
    <w:rsid w:val="005A7041"/>
    <w:rsid w:val="005B1E46"/>
    <w:rsid w:val="005B45AD"/>
    <w:rsid w:val="005B6431"/>
    <w:rsid w:val="005B655E"/>
    <w:rsid w:val="005C192D"/>
    <w:rsid w:val="005C2DD7"/>
    <w:rsid w:val="005C3C4A"/>
    <w:rsid w:val="005C4B8C"/>
    <w:rsid w:val="005C5F7C"/>
    <w:rsid w:val="005D05D3"/>
    <w:rsid w:val="005D46DE"/>
    <w:rsid w:val="005D6114"/>
    <w:rsid w:val="005E0F43"/>
    <w:rsid w:val="005E288E"/>
    <w:rsid w:val="005E3CEC"/>
    <w:rsid w:val="005E3DD1"/>
    <w:rsid w:val="005E5BEA"/>
    <w:rsid w:val="005F0207"/>
    <w:rsid w:val="005F4DF9"/>
    <w:rsid w:val="005F57D7"/>
    <w:rsid w:val="005F6D60"/>
    <w:rsid w:val="00601B9E"/>
    <w:rsid w:val="00602693"/>
    <w:rsid w:val="006066E1"/>
    <w:rsid w:val="0062023B"/>
    <w:rsid w:val="0062050C"/>
    <w:rsid w:val="00622AF0"/>
    <w:rsid w:val="00625C3A"/>
    <w:rsid w:val="00627882"/>
    <w:rsid w:val="00627984"/>
    <w:rsid w:val="00632D55"/>
    <w:rsid w:val="00633114"/>
    <w:rsid w:val="0063461E"/>
    <w:rsid w:val="00645CE3"/>
    <w:rsid w:val="00646878"/>
    <w:rsid w:val="00650B75"/>
    <w:rsid w:val="0065239F"/>
    <w:rsid w:val="00660D8B"/>
    <w:rsid w:val="00660F40"/>
    <w:rsid w:val="00663F8A"/>
    <w:rsid w:val="00665523"/>
    <w:rsid w:val="0066633A"/>
    <w:rsid w:val="00671136"/>
    <w:rsid w:val="0067293F"/>
    <w:rsid w:val="00676413"/>
    <w:rsid w:val="0067761A"/>
    <w:rsid w:val="006812E9"/>
    <w:rsid w:val="00681BE0"/>
    <w:rsid w:val="00681D9A"/>
    <w:rsid w:val="00684145"/>
    <w:rsid w:val="00684C6A"/>
    <w:rsid w:val="00686196"/>
    <w:rsid w:val="0068757A"/>
    <w:rsid w:val="00690020"/>
    <w:rsid w:val="00691999"/>
    <w:rsid w:val="00692CEF"/>
    <w:rsid w:val="006932B3"/>
    <w:rsid w:val="00695284"/>
    <w:rsid w:val="006957D1"/>
    <w:rsid w:val="006963B7"/>
    <w:rsid w:val="00696976"/>
    <w:rsid w:val="006A08DC"/>
    <w:rsid w:val="006A3B65"/>
    <w:rsid w:val="006A55D9"/>
    <w:rsid w:val="006A5F43"/>
    <w:rsid w:val="006A63B5"/>
    <w:rsid w:val="006B0B4E"/>
    <w:rsid w:val="006B2475"/>
    <w:rsid w:val="006B3794"/>
    <w:rsid w:val="006B3EC8"/>
    <w:rsid w:val="006B41F0"/>
    <w:rsid w:val="006B5673"/>
    <w:rsid w:val="006B5976"/>
    <w:rsid w:val="006B6B21"/>
    <w:rsid w:val="006B7D63"/>
    <w:rsid w:val="006B7EBF"/>
    <w:rsid w:val="006C095A"/>
    <w:rsid w:val="006C28F6"/>
    <w:rsid w:val="006C2C87"/>
    <w:rsid w:val="006C7E2B"/>
    <w:rsid w:val="006D08C0"/>
    <w:rsid w:val="006D0F2E"/>
    <w:rsid w:val="006D19D4"/>
    <w:rsid w:val="006D1ACD"/>
    <w:rsid w:val="006D43F1"/>
    <w:rsid w:val="006D6B64"/>
    <w:rsid w:val="006E161F"/>
    <w:rsid w:val="006E1A0D"/>
    <w:rsid w:val="006E3BC8"/>
    <w:rsid w:val="006F2381"/>
    <w:rsid w:val="006F698C"/>
    <w:rsid w:val="007019F8"/>
    <w:rsid w:val="0070229A"/>
    <w:rsid w:val="00702516"/>
    <w:rsid w:val="007028E9"/>
    <w:rsid w:val="007051A6"/>
    <w:rsid w:val="0071141F"/>
    <w:rsid w:val="00712FF9"/>
    <w:rsid w:val="0072242B"/>
    <w:rsid w:val="007258D3"/>
    <w:rsid w:val="007262E9"/>
    <w:rsid w:val="007267C2"/>
    <w:rsid w:val="00726A21"/>
    <w:rsid w:val="00737289"/>
    <w:rsid w:val="007400BE"/>
    <w:rsid w:val="00741873"/>
    <w:rsid w:val="00742D23"/>
    <w:rsid w:val="007449A7"/>
    <w:rsid w:val="007466E1"/>
    <w:rsid w:val="00751116"/>
    <w:rsid w:val="00752621"/>
    <w:rsid w:val="0076110A"/>
    <w:rsid w:val="00761FEA"/>
    <w:rsid w:val="007712DD"/>
    <w:rsid w:val="007716D8"/>
    <w:rsid w:val="00781798"/>
    <w:rsid w:val="0078267B"/>
    <w:rsid w:val="00782EC7"/>
    <w:rsid w:val="00785637"/>
    <w:rsid w:val="00785A81"/>
    <w:rsid w:val="00792093"/>
    <w:rsid w:val="0079335B"/>
    <w:rsid w:val="00793A59"/>
    <w:rsid w:val="00794A9C"/>
    <w:rsid w:val="007A2D82"/>
    <w:rsid w:val="007A3615"/>
    <w:rsid w:val="007A6D5F"/>
    <w:rsid w:val="007A71FC"/>
    <w:rsid w:val="007A753F"/>
    <w:rsid w:val="007B08BC"/>
    <w:rsid w:val="007B2DEF"/>
    <w:rsid w:val="007B38CB"/>
    <w:rsid w:val="007B4883"/>
    <w:rsid w:val="007B5211"/>
    <w:rsid w:val="007B560A"/>
    <w:rsid w:val="007C4275"/>
    <w:rsid w:val="007C6F06"/>
    <w:rsid w:val="007D117F"/>
    <w:rsid w:val="007D3885"/>
    <w:rsid w:val="007D4D1A"/>
    <w:rsid w:val="007E2D36"/>
    <w:rsid w:val="007F237A"/>
    <w:rsid w:val="007F4D56"/>
    <w:rsid w:val="007F670E"/>
    <w:rsid w:val="00800818"/>
    <w:rsid w:val="00801E2C"/>
    <w:rsid w:val="00801FA0"/>
    <w:rsid w:val="008136E3"/>
    <w:rsid w:val="008138D2"/>
    <w:rsid w:val="00815329"/>
    <w:rsid w:val="00815590"/>
    <w:rsid w:val="0081793C"/>
    <w:rsid w:val="008179AE"/>
    <w:rsid w:val="00820AC4"/>
    <w:rsid w:val="00823390"/>
    <w:rsid w:val="00827D09"/>
    <w:rsid w:val="00830FEA"/>
    <w:rsid w:val="00835314"/>
    <w:rsid w:val="0083668E"/>
    <w:rsid w:val="008369A5"/>
    <w:rsid w:val="00846AFA"/>
    <w:rsid w:val="00846C7B"/>
    <w:rsid w:val="008477EE"/>
    <w:rsid w:val="00847A2D"/>
    <w:rsid w:val="00852812"/>
    <w:rsid w:val="00861E1B"/>
    <w:rsid w:val="008654F1"/>
    <w:rsid w:val="008741CE"/>
    <w:rsid w:val="00874B32"/>
    <w:rsid w:val="0087511E"/>
    <w:rsid w:val="008774B5"/>
    <w:rsid w:val="008800FC"/>
    <w:rsid w:val="008801A3"/>
    <w:rsid w:val="0088394F"/>
    <w:rsid w:val="00883F0E"/>
    <w:rsid w:val="00886681"/>
    <w:rsid w:val="0089093B"/>
    <w:rsid w:val="00891C35"/>
    <w:rsid w:val="008936FD"/>
    <w:rsid w:val="00894693"/>
    <w:rsid w:val="00896CC7"/>
    <w:rsid w:val="008C167C"/>
    <w:rsid w:val="008C21B1"/>
    <w:rsid w:val="008C72C9"/>
    <w:rsid w:val="008D11AA"/>
    <w:rsid w:val="008D550E"/>
    <w:rsid w:val="008D739B"/>
    <w:rsid w:val="008E09A9"/>
    <w:rsid w:val="008E43BA"/>
    <w:rsid w:val="008E5DA9"/>
    <w:rsid w:val="008E70BF"/>
    <w:rsid w:val="008F0E54"/>
    <w:rsid w:val="008F3881"/>
    <w:rsid w:val="008F3E2A"/>
    <w:rsid w:val="00900854"/>
    <w:rsid w:val="0090146E"/>
    <w:rsid w:val="0090154B"/>
    <w:rsid w:val="009042EA"/>
    <w:rsid w:val="00905232"/>
    <w:rsid w:val="009053BF"/>
    <w:rsid w:val="0092139E"/>
    <w:rsid w:val="00921504"/>
    <w:rsid w:val="00921F9A"/>
    <w:rsid w:val="00923CC5"/>
    <w:rsid w:val="009263B8"/>
    <w:rsid w:val="00927C13"/>
    <w:rsid w:val="009329CA"/>
    <w:rsid w:val="00940A34"/>
    <w:rsid w:val="009417D6"/>
    <w:rsid w:val="009422B1"/>
    <w:rsid w:val="00943E68"/>
    <w:rsid w:val="009453CF"/>
    <w:rsid w:val="00945E1C"/>
    <w:rsid w:val="00947FE8"/>
    <w:rsid w:val="009504C8"/>
    <w:rsid w:val="00950C5E"/>
    <w:rsid w:val="009518A1"/>
    <w:rsid w:val="0095439C"/>
    <w:rsid w:val="009545F5"/>
    <w:rsid w:val="009547B4"/>
    <w:rsid w:val="009567C6"/>
    <w:rsid w:val="009575A1"/>
    <w:rsid w:val="00961282"/>
    <w:rsid w:val="009636ED"/>
    <w:rsid w:val="00965333"/>
    <w:rsid w:val="009656B9"/>
    <w:rsid w:val="00966245"/>
    <w:rsid w:val="009768AF"/>
    <w:rsid w:val="00976DDD"/>
    <w:rsid w:val="0097721B"/>
    <w:rsid w:val="00982B21"/>
    <w:rsid w:val="0098346B"/>
    <w:rsid w:val="0098493D"/>
    <w:rsid w:val="00984B3D"/>
    <w:rsid w:val="00985AB8"/>
    <w:rsid w:val="00990BE1"/>
    <w:rsid w:val="0099112E"/>
    <w:rsid w:val="00992243"/>
    <w:rsid w:val="00996B28"/>
    <w:rsid w:val="009A055E"/>
    <w:rsid w:val="009A0628"/>
    <w:rsid w:val="009A30D0"/>
    <w:rsid w:val="009A3153"/>
    <w:rsid w:val="009A5A43"/>
    <w:rsid w:val="009B173C"/>
    <w:rsid w:val="009B6BCA"/>
    <w:rsid w:val="009C1362"/>
    <w:rsid w:val="009C435B"/>
    <w:rsid w:val="009D04DC"/>
    <w:rsid w:val="009D0AFE"/>
    <w:rsid w:val="009D0DF4"/>
    <w:rsid w:val="009E6172"/>
    <w:rsid w:val="009F3DCF"/>
    <w:rsid w:val="009F4005"/>
    <w:rsid w:val="00A00F66"/>
    <w:rsid w:val="00A02317"/>
    <w:rsid w:val="00A078D9"/>
    <w:rsid w:val="00A1093E"/>
    <w:rsid w:val="00A12851"/>
    <w:rsid w:val="00A13C28"/>
    <w:rsid w:val="00A20BCB"/>
    <w:rsid w:val="00A219E2"/>
    <w:rsid w:val="00A21C36"/>
    <w:rsid w:val="00A21CDE"/>
    <w:rsid w:val="00A23346"/>
    <w:rsid w:val="00A267C5"/>
    <w:rsid w:val="00A26E52"/>
    <w:rsid w:val="00A31C0E"/>
    <w:rsid w:val="00A32BC5"/>
    <w:rsid w:val="00A33144"/>
    <w:rsid w:val="00A363AC"/>
    <w:rsid w:val="00A4139C"/>
    <w:rsid w:val="00A420C6"/>
    <w:rsid w:val="00A42683"/>
    <w:rsid w:val="00A46E78"/>
    <w:rsid w:val="00A47038"/>
    <w:rsid w:val="00A47BF8"/>
    <w:rsid w:val="00A55119"/>
    <w:rsid w:val="00A55943"/>
    <w:rsid w:val="00A66F56"/>
    <w:rsid w:val="00A72A94"/>
    <w:rsid w:val="00A7321E"/>
    <w:rsid w:val="00A74955"/>
    <w:rsid w:val="00A75B8E"/>
    <w:rsid w:val="00A809DD"/>
    <w:rsid w:val="00A826D3"/>
    <w:rsid w:val="00A8309B"/>
    <w:rsid w:val="00A84391"/>
    <w:rsid w:val="00A94C4B"/>
    <w:rsid w:val="00A95255"/>
    <w:rsid w:val="00A964A4"/>
    <w:rsid w:val="00A969FA"/>
    <w:rsid w:val="00AA24AA"/>
    <w:rsid w:val="00AA2F09"/>
    <w:rsid w:val="00AA4C73"/>
    <w:rsid w:val="00AA59DA"/>
    <w:rsid w:val="00AA5F68"/>
    <w:rsid w:val="00AA6D5F"/>
    <w:rsid w:val="00AA726F"/>
    <w:rsid w:val="00AB4051"/>
    <w:rsid w:val="00AB4971"/>
    <w:rsid w:val="00AB510F"/>
    <w:rsid w:val="00AC3601"/>
    <w:rsid w:val="00AC59FF"/>
    <w:rsid w:val="00AC65FE"/>
    <w:rsid w:val="00AC667F"/>
    <w:rsid w:val="00AC7B7A"/>
    <w:rsid w:val="00AD702C"/>
    <w:rsid w:val="00AD7FB6"/>
    <w:rsid w:val="00AE1C35"/>
    <w:rsid w:val="00AE1DE4"/>
    <w:rsid w:val="00AE59F7"/>
    <w:rsid w:val="00AF0C7A"/>
    <w:rsid w:val="00AF0EB8"/>
    <w:rsid w:val="00AF1342"/>
    <w:rsid w:val="00AF4308"/>
    <w:rsid w:val="00AF44EB"/>
    <w:rsid w:val="00AF557F"/>
    <w:rsid w:val="00AF5755"/>
    <w:rsid w:val="00AF6E65"/>
    <w:rsid w:val="00B01146"/>
    <w:rsid w:val="00B03C60"/>
    <w:rsid w:val="00B03F98"/>
    <w:rsid w:val="00B046F7"/>
    <w:rsid w:val="00B053B1"/>
    <w:rsid w:val="00B05DC1"/>
    <w:rsid w:val="00B1118B"/>
    <w:rsid w:val="00B14675"/>
    <w:rsid w:val="00B14D62"/>
    <w:rsid w:val="00B20FFF"/>
    <w:rsid w:val="00B22CF3"/>
    <w:rsid w:val="00B237DD"/>
    <w:rsid w:val="00B2476C"/>
    <w:rsid w:val="00B26825"/>
    <w:rsid w:val="00B269E2"/>
    <w:rsid w:val="00B30628"/>
    <w:rsid w:val="00B30EA3"/>
    <w:rsid w:val="00B34325"/>
    <w:rsid w:val="00B34D2F"/>
    <w:rsid w:val="00B37002"/>
    <w:rsid w:val="00B445C4"/>
    <w:rsid w:val="00B47401"/>
    <w:rsid w:val="00B5003F"/>
    <w:rsid w:val="00B53CC5"/>
    <w:rsid w:val="00B54156"/>
    <w:rsid w:val="00B54A64"/>
    <w:rsid w:val="00B5703C"/>
    <w:rsid w:val="00B60FED"/>
    <w:rsid w:val="00B634F7"/>
    <w:rsid w:val="00B665CE"/>
    <w:rsid w:val="00B678A4"/>
    <w:rsid w:val="00B711C7"/>
    <w:rsid w:val="00B749C6"/>
    <w:rsid w:val="00B77392"/>
    <w:rsid w:val="00B80B03"/>
    <w:rsid w:val="00B8569A"/>
    <w:rsid w:val="00B8603D"/>
    <w:rsid w:val="00B86044"/>
    <w:rsid w:val="00B93312"/>
    <w:rsid w:val="00B935D8"/>
    <w:rsid w:val="00B953BE"/>
    <w:rsid w:val="00B9589A"/>
    <w:rsid w:val="00B9676E"/>
    <w:rsid w:val="00BA1ED7"/>
    <w:rsid w:val="00BA1F16"/>
    <w:rsid w:val="00BB0869"/>
    <w:rsid w:val="00BB1BD0"/>
    <w:rsid w:val="00BB1E57"/>
    <w:rsid w:val="00BB228C"/>
    <w:rsid w:val="00BB2633"/>
    <w:rsid w:val="00BC0997"/>
    <w:rsid w:val="00BC4FA6"/>
    <w:rsid w:val="00BD02B1"/>
    <w:rsid w:val="00BD0ECC"/>
    <w:rsid w:val="00BD1FBA"/>
    <w:rsid w:val="00BD262D"/>
    <w:rsid w:val="00BD6333"/>
    <w:rsid w:val="00BF0E23"/>
    <w:rsid w:val="00BF1422"/>
    <w:rsid w:val="00BF153C"/>
    <w:rsid w:val="00BF1E14"/>
    <w:rsid w:val="00BF6489"/>
    <w:rsid w:val="00BF68B3"/>
    <w:rsid w:val="00BF6E01"/>
    <w:rsid w:val="00C03D98"/>
    <w:rsid w:val="00C05152"/>
    <w:rsid w:val="00C067BD"/>
    <w:rsid w:val="00C0766A"/>
    <w:rsid w:val="00C106F6"/>
    <w:rsid w:val="00C1177F"/>
    <w:rsid w:val="00C1254C"/>
    <w:rsid w:val="00C179FC"/>
    <w:rsid w:val="00C226A0"/>
    <w:rsid w:val="00C23465"/>
    <w:rsid w:val="00C23B33"/>
    <w:rsid w:val="00C25323"/>
    <w:rsid w:val="00C26141"/>
    <w:rsid w:val="00C27C57"/>
    <w:rsid w:val="00C31401"/>
    <w:rsid w:val="00C31ACC"/>
    <w:rsid w:val="00C34E37"/>
    <w:rsid w:val="00C3581A"/>
    <w:rsid w:val="00C405C9"/>
    <w:rsid w:val="00C41028"/>
    <w:rsid w:val="00C416A0"/>
    <w:rsid w:val="00C45E32"/>
    <w:rsid w:val="00C479F5"/>
    <w:rsid w:val="00C506A3"/>
    <w:rsid w:val="00C515BF"/>
    <w:rsid w:val="00C516D1"/>
    <w:rsid w:val="00C5595E"/>
    <w:rsid w:val="00C5761F"/>
    <w:rsid w:val="00C57D02"/>
    <w:rsid w:val="00C57D68"/>
    <w:rsid w:val="00C57DF6"/>
    <w:rsid w:val="00C629F2"/>
    <w:rsid w:val="00C64AA2"/>
    <w:rsid w:val="00C6524A"/>
    <w:rsid w:val="00C65EF0"/>
    <w:rsid w:val="00C71825"/>
    <w:rsid w:val="00C719B8"/>
    <w:rsid w:val="00C730AE"/>
    <w:rsid w:val="00C73CB5"/>
    <w:rsid w:val="00C741A0"/>
    <w:rsid w:val="00C75F88"/>
    <w:rsid w:val="00C76D47"/>
    <w:rsid w:val="00C81368"/>
    <w:rsid w:val="00C90C97"/>
    <w:rsid w:val="00C9497B"/>
    <w:rsid w:val="00C94C30"/>
    <w:rsid w:val="00C94F1A"/>
    <w:rsid w:val="00C9637B"/>
    <w:rsid w:val="00C9775A"/>
    <w:rsid w:val="00C97D43"/>
    <w:rsid w:val="00CA0AE5"/>
    <w:rsid w:val="00CA1155"/>
    <w:rsid w:val="00CA3AC1"/>
    <w:rsid w:val="00CA5391"/>
    <w:rsid w:val="00CB1AB7"/>
    <w:rsid w:val="00CB50FA"/>
    <w:rsid w:val="00CB563D"/>
    <w:rsid w:val="00CB7091"/>
    <w:rsid w:val="00CC1973"/>
    <w:rsid w:val="00CC2982"/>
    <w:rsid w:val="00CC5259"/>
    <w:rsid w:val="00CD2DE3"/>
    <w:rsid w:val="00CD6D3A"/>
    <w:rsid w:val="00CE680F"/>
    <w:rsid w:val="00CF032C"/>
    <w:rsid w:val="00CF4D50"/>
    <w:rsid w:val="00D13F0F"/>
    <w:rsid w:val="00D14B6C"/>
    <w:rsid w:val="00D15879"/>
    <w:rsid w:val="00D23178"/>
    <w:rsid w:val="00D2397B"/>
    <w:rsid w:val="00D34BC5"/>
    <w:rsid w:val="00D373D8"/>
    <w:rsid w:val="00D3758B"/>
    <w:rsid w:val="00D46016"/>
    <w:rsid w:val="00D463C6"/>
    <w:rsid w:val="00D46A9B"/>
    <w:rsid w:val="00D50488"/>
    <w:rsid w:val="00D51BD9"/>
    <w:rsid w:val="00D52E86"/>
    <w:rsid w:val="00D53540"/>
    <w:rsid w:val="00D60482"/>
    <w:rsid w:val="00D61E9C"/>
    <w:rsid w:val="00D6399D"/>
    <w:rsid w:val="00D6415D"/>
    <w:rsid w:val="00D6593D"/>
    <w:rsid w:val="00D66705"/>
    <w:rsid w:val="00D67187"/>
    <w:rsid w:val="00D679CA"/>
    <w:rsid w:val="00D7484F"/>
    <w:rsid w:val="00D74EC6"/>
    <w:rsid w:val="00D757A2"/>
    <w:rsid w:val="00D75C62"/>
    <w:rsid w:val="00D82F3A"/>
    <w:rsid w:val="00D85142"/>
    <w:rsid w:val="00D93171"/>
    <w:rsid w:val="00D94A89"/>
    <w:rsid w:val="00D96730"/>
    <w:rsid w:val="00DA2341"/>
    <w:rsid w:val="00DB3C40"/>
    <w:rsid w:val="00DC11EC"/>
    <w:rsid w:val="00DC150A"/>
    <w:rsid w:val="00DC39D3"/>
    <w:rsid w:val="00DC3CF9"/>
    <w:rsid w:val="00DD61BA"/>
    <w:rsid w:val="00DD6ABE"/>
    <w:rsid w:val="00DE27B9"/>
    <w:rsid w:val="00DE2855"/>
    <w:rsid w:val="00DE3547"/>
    <w:rsid w:val="00DF1DB6"/>
    <w:rsid w:val="00DF23FE"/>
    <w:rsid w:val="00E00D17"/>
    <w:rsid w:val="00E01510"/>
    <w:rsid w:val="00E02B77"/>
    <w:rsid w:val="00E03D66"/>
    <w:rsid w:val="00E05065"/>
    <w:rsid w:val="00E050BE"/>
    <w:rsid w:val="00E11142"/>
    <w:rsid w:val="00E1193E"/>
    <w:rsid w:val="00E1215F"/>
    <w:rsid w:val="00E12F45"/>
    <w:rsid w:val="00E139AF"/>
    <w:rsid w:val="00E143ED"/>
    <w:rsid w:val="00E174C3"/>
    <w:rsid w:val="00E21FF7"/>
    <w:rsid w:val="00E238EC"/>
    <w:rsid w:val="00E252EE"/>
    <w:rsid w:val="00E36B8A"/>
    <w:rsid w:val="00E415D5"/>
    <w:rsid w:val="00E45E96"/>
    <w:rsid w:val="00E51EB7"/>
    <w:rsid w:val="00E53C92"/>
    <w:rsid w:val="00E54E57"/>
    <w:rsid w:val="00E55696"/>
    <w:rsid w:val="00E55887"/>
    <w:rsid w:val="00E622F0"/>
    <w:rsid w:val="00E626F4"/>
    <w:rsid w:val="00E6287E"/>
    <w:rsid w:val="00E6377D"/>
    <w:rsid w:val="00E654A1"/>
    <w:rsid w:val="00E6622B"/>
    <w:rsid w:val="00E663E6"/>
    <w:rsid w:val="00E66BB6"/>
    <w:rsid w:val="00E67B3F"/>
    <w:rsid w:val="00E707AA"/>
    <w:rsid w:val="00E730D8"/>
    <w:rsid w:val="00E738A6"/>
    <w:rsid w:val="00E77148"/>
    <w:rsid w:val="00E77A1B"/>
    <w:rsid w:val="00E828A8"/>
    <w:rsid w:val="00E84019"/>
    <w:rsid w:val="00E859AF"/>
    <w:rsid w:val="00E86517"/>
    <w:rsid w:val="00E90AAF"/>
    <w:rsid w:val="00E92815"/>
    <w:rsid w:val="00E94416"/>
    <w:rsid w:val="00E94E57"/>
    <w:rsid w:val="00E95D83"/>
    <w:rsid w:val="00E9605F"/>
    <w:rsid w:val="00E96A1E"/>
    <w:rsid w:val="00EA0D5E"/>
    <w:rsid w:val="00EA43C9"/>
    <w:rsid w:val="00EA501D"/>
    <w:rsid w:val="00EA6EE9"/>
    <w:rsid w:val="00EB0357"/>
    <w:rsid w:val="00EB354E"/>
    <w:rsid w:val="00EB4535"/>
    <w:rsid w:val="00EB4906"/>
    <w:rsid w:val="00EB5800"/>
    <w:rsid w:val="00EB5E94"/>
    <w:rsid w:val="00EC1263"/>
    <w:rsid w:val="00EC2332"/>
    <w:rsid w:val="00EC39F8"/>
    <w:rsid w:val="00EC6EB4"/>
    <w:rsid w:val="00ED1229"/>
    <w:rsid w:val="00ED5DA1"/>
    <w:rsid w:val="00ED64CC"/>
    <w:rsid w:val="00ED70DE"/>
    <w:rsid w:val="00EE1B45"/>
    <w:rsid w:val="00EE6AC6"/>
    <w:rsid w:val="00F01C1A"/>
    <w:rsid w:val="00F029A2"/>
    <w:rsid w:val="00F03990"/>
    <w:rsid w:val="00F04996"/>
    <w:rsid w:val="00F11D80"/>
    <w:rsid w:val="00F14225"/>
    <w:rsid w:val="00F15262"/>
    <w:rsid w:val="00F15A79"/>
    <w:rsid w:val="00F170D9"/>
    <w:rsid w:val="00F22978"/>
    <w:rsid w:val="00F254DE"/>
    <w:rsid w:val="00F25E94"/>
    <w:rsid w:val="00F32C9C"/>
    <w:rsid w:val="00F378F0"/>
    <w:rsid w:val="00F42C0C"/>
    <w:rsid w:val="00F458B5"/>
    <w:rsid w:val="00F4658D"/>
    <w:rsid w:val="00F5115D"/>
    <w:rsid w:val="00F51B2F"/>
    <w:rsid w:val="00F525C6"/>
    <w:rsid w:val="00F52A82"/>
    <w:rsid w:val="00F61578"/>
    <w:rsid w:val="00F70C46"/>
    <w:rsid w:val="00F70CC3"/>
    <w:rsid w:val="00F72767"/>
    <w:rsid w:val="00F77982"/>
    <w:rsid w:val="00F82487"/>
    <w:rsid w:val="00F86D23"/>
    <w:rsid w:val="00F9146C"/>
    <w:rsid w:val="00F91A66"/>
    <w:rsid w:val="00FA1ABE"/>
    <w:rsid w:val="00FA2E3F"/>
    <w:rsid w:val="00FB0823"/>
    <w:rsid w:val="00FB7EA3"/>
    <w:rsid w:val="00FC111B"/>
    <w:rsid w:val="00FC6192"/>
    <w:rsid w:val="00FC6363"/>
    <w:rsid w:val="00FD3D56"/>
    <w:rsid w:val="00FE0648"/>
    <w:rsid w:val="00FE248B"/>
    <w:rsid w:val="00FE2981"/>
    <w:rsid w:val="00FE3FE3"/>
    <w:rsid w:val="00FF250F"/>
    <w:rsid w:val="00FF3110"/>
    <w:rsid w:val="00FF41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19810">
      <o:colormru v:ext="edit" colors="#ff6"/>
    </o:shapedefaults>
    <o:shapelayout v:ext="edit">
      <o:idmap v:ext="edit" data="1"/>
      <o:rules v:ext="edit">
        <o:r id="V:Rule7" type="connector" idref="#_x0000_s1052"/>
        <o:r id="V:Rule8" type="connector" idref="#_x0000_s1061"/>
        <o:r id="V:Rule9" type="connector" idref="#_x0000_s1053"/>
        <o:r id="V:Rule10" type="connector" idref="#_x0000_s1058"/>
        <o:r id="V:Rule11" type="connector" idref="#_x0000_s1063"/>
        <o:r id="V:Rule12"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E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2D36"/>
    <w:pPr>
      <w:keepNext/>
      <w:outlineLvl w:val="0"/>
    </w:pPr>
    <w:rPr>
      <w:b/>
      <w:bCs/>
    </w:rPr>
  </w:style>
  <w:style w:type="paragraph" w:styleId="Heading5">
    <w:name w:val="heading 5"/>
    <w:basedOn w:val="Normal"/>
    <w:next w:val="Normal"/>
    <w:link w:val="Heading5Char"/>
    <w:uiPriority w:val="9"/>
    <w:semiHidden/>
    <w:unhideWhenUsed/>
    <w:qFormat/>
    <w:rsid w:val="006B6B2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D36"/>
    <w:rPr>
      <w:rFonts w:ascii="Times New Roman" w:eastAsia="Times New Roman" w:hAnsi="Times New Roman" w:cs="Times New Roman"/>
      <w:b/>
      <w:bCs/>
      <w:szCs w:val="24"/>
    </w:rPr>
  </w:style>
  <w:style w:type="paragraph" w:styleId="BodyText3">
    <w:name w:val="Body Text 3"/>
    <w:basedOn w:val="Normal"/>
    <w:link w:val="BodyText3Char"/>
    <w:rsid w:val="007E2D36"/>
    <w:pPr>
      <w:framePr w:hSpace="180" w:wrap="around" w:vAnchor="page" w:hAnchor="margin" w:x="-684" w:y="1981"/>
      <w:jc w:val="both"/>
    </w:pPr>
    <w:rPr>
      <w:rFonts w:ascii="Times" w:eastAsia="Times" w:hAnsi="Times"/>
      <w:b/>
      <w:szCs w:val="20"/>
    </w:rPr>
  </w:style>
  <w:style w:type="character" w:customStyle="1" w:styleId="BodyText3Char">
    <w:name w:val="Body Text 3 Char"/>
    <w:basedOn w:val="DefaultParagraphFont"/>
    <w:link w:val="BodyText3"/>
    <w:rsid w:val="007E2D36"/>
    <w:rPr>
      <w:rFonts w:ascii="Times" w:eastAsia="Times" w:hAnsi="Times" w:cs="Times New Roman"/>
      <w:b/>
      <w:szCs w:val="20"/>
    </w:rPr>
  </w:style>
  <w:style w:type="paragraph" w:styleId="Header">
    <w:name w:val="header"/>
    <w:basedOn w:val="Normal"/>
    <w:link w:val="HeaderChar"/>
    <w:rsid w:val="007E2D36"/>
    <w:pPr>
      <w:tabs>
        <w:tab w:val="center" w:pos="4320"/>
        <w:tab w:val="right" w:pos="8640"/>
      </w:tabs>
    </w:pPr>
  </w:style>
  <w:style w:type="character" w:customStyle="1" w:styleId="HeaderChar">
    <w:name w:val="Header Char"/>
    <w:basedOn w:val="DefaultParagraphFont"/>
    <w:link w:val="Header"/>
    <w:rsid w:val="007E2D36"/>
    <w:rPr>
      <w:rFonts w:ascii="Times New Roman" w:eastAsia="Times New Roman" w:hAnsi="Times New Roman" w:cs="Times New Roman"/>
      <w:sz w:val="24"/>
      <w:szCs w:val="24"/>
    </w:rPr>
  </w:style>
  <w:style w:type="table" w:styleId="TableGrid">
    <w:name w:val="Table Grid"/>
    <w:basedOn w:val="TableNormal"/>
    <w:uiPriority w:val="59"/>
    <w:rsid w:val="00677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0BF4"/>
    <w:pPr>
      <w:ind w:left="720"/>
      <w:contextualSpacing/>
    </w:pPr>
  </w:style>
  <w:style w:type="paragraph" w:styleId="BalloonText">
    <w:name w:val="Balloon Text"/>
    <w:basedOn w:val="Normal"/>
    <w:link w:val="BalloonTextChar"/>
    <w:uiPriority w:val="99"/>
    <w:semiHidden/>
    <w:unhideWhenUsed/>
    <w:rsid w:val="006812E9"/>
    <w:rPr>
      <w:rFonts w:ascii="Tahoma" w:hAnsi="Tahoma" w:cs="Tahoma"/>
      <w:sz w:val="16"/>
      <w:szCs w:val="16"/>
    </w:rPr>
  </w:style>
  <w:style w:type="character" w:customStyle="1" w:styleId="BalloonTextChar">
    <w:name w:val="Balloon Text Char"/>
    <w:basedOn w:val="DefaultParagraphFont"/>
    <w:link w:val="BalloonText"/>
    <w:uiPriority w:val="99"/>
    <w:semiHidden/>
    <w:rsid w:val="006812E9"/>
    <w:rPr>
      <w:rFonts w:ascii="Tahoma" w:eastAsia="Times New Roman" w:hAnsi="Tahoma" w:cs="Tahoma"/>
      <w:sz w:val="16"/>
      <w:szCs w:val="16"/>
    </w:rPr>
  </w:style>
  <w:style w:type="character" w:styleId="Hyperlink">
    <w:name w:val="Hyperlink"/>
    <w:basedOn w:val="DefaultParagraphFont"/>
    <w:uiPriority w:val="99"/>
    <w:unhideWhenUsed/>
    <w:rsid w:val="00BF6E01"/>
    <w:rPr>
      <w:color w:val="0000FF" w:themeColor="hyperlink"/>
      <w:u w:val="single"/>
    </w:rPr>
  </w:style>
  <w:style w:type="paragraph" w:styleId="Footer">
    <w:name w:val="footer"/>
    <w:basedOn w:val="Normal"/>
    <w:link w:val="FooterChar"/>
    <w:uiPriority w:val="99"/>
    <w:unhideWhenUsed/>
    <w:rsid w:val="006066E1"/>
    <w:pPr>
      <w:tabs>
        <w:tab w:val="center" w:pos="4680"/>
        <w:tab w:val="right" w:pos="9360"/>
      </w:tabs>
    </w:pPr>
  </w:style>
  <w:style w:type="character" w:customStyle="1" w:styleId="FooterChar">
    <w:name w:val="Footer Char"/>
    <w:basedOn w:val="DefaultParagraphFont"/>
    <w:link w:val="Footer"/>
    <w:uiPriority w:val="99"/>
    <w:rsid w:val="006066E1"/>
    <w:rPr>
      <w:rFonts w:ascii="Times New Roman" w:eastAsia="Times New Roman" w:hAnsi="Times New Roman" w:cs="Times New Roman"/>
      <w:sz w:val="24"/>
      <w:szCs w:val="24"/>
    </w:rPr>
  </w:style>
  <w:style w:type="character" w:styleId="PageNumber">
    <w:name w:val="page number"/>
    <w:basedOn w:val="DefaultParagraphFont"/>
    <w:rsid w:val="00684C6A"/>
  </w:style>
  <w:style w:type="character" w:styleId="Emphasis">
    <w:name w:val="Emphasis"/>
    <w:basedOn w:val="DefaultParagraphFont"/>
    <w:uiPriority w:val="20"/>
    <w:qFormat/>
    <w:rsid w:val="006C2C87"/>
    <w:rPr>
      <w:i/>
      <w:iCs/>
    </w:rPr>
  </w:style>
  <w:style w:type="character" w:customStyle="1" w:styleId="Heading5Char">
    <w:name w:val="Heading 5 Char"/>
    <w:basedOn w:val="DefaultParagraphFont"/>
    <w:link w:val="Heading5"/>
    <w:uiPriority w:val="9"/>
    <w:semiHidden/>
    <w:rsid w:val="006B6B21"/>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F77982"/>
    <w:rPr>
      <w:sz w:val="16"/>
      <w:szCs w:val="16"/>
    </w:rPr>
  </w:style>
  <w:style w:type="paragraph" w:styleId="CommentText">
    <w:name w:val="annotation text"/>
    <w:basedOn w:val="Normal"/>
    <w:link w:val="CommentTextChar"/>
    <w:uiPriority w:val="99"/>
    <w:semiHidden/>
    <w:unhideWhenUsed/>
    <w:rsid w:val="00F77982"/>
    <w:rPr>
      <w:sz w:val="20"/>
      <w:szCs w:val="20"/>
    </w:rPr>
  </w:style>
  <w:style w:type="character" w:customStyle="1" w:styleId="CommentTextChar">
    <w:name w:val="Comment Text Char"/>
    <w:basedOn w:val="DefaultParagraphFont"/>
    <w:link w:val="CommentText"/>
    <w:uiPriority w:val="99"/>
    <w:semiHidden/>
    <w:rsid w:val="00F779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7982"/>
    <w:rPr>
      <w:b/>
      <w:bCs/>
    </w:rPr>
  </w:style>
  <w:style w:type="character" w:customStyle="1" w:styleId="CommentSubjectChar">
    <w:name w:val="Comment Subject Char"/>
    <w:basedOn w:val="CommentTextChar"/>
    <w:link w:val="CommentSubject"/>
    <w:uiPriority w:val="99"/>
    <w:semiHidden/>
    <w:rsid w:val="00F77982"/>
    <w:rPr>
      <w:b/>
      <w:bCs/>
    </w:rPr>
  </w:style>
</w:styles>
</file>

<file path=word/webSettings.xml><?xml version="1.0" encoding="utf-8"?>
<w:webSettings xmlns:r="http://schemas.openxmlformats.org/officeDocument/2006/relationships" xmlns:w="http://schemas.openxmlformats.org/wordprocessingml/2006/main">
  <w:divs>
    <w:div w:id="22677476">
      <w:bodyDiv w:val="1"/>
      <w:marLeft w:val="0"/>
      <w:marRight w:val="0"/>
      <w:marTop w:val="0"/>
      <w:marBottom w:val="0"/>
      <w:divBdr>
        <w:top w:val="none" w:sz="0" w:space="0" w:color="auto"/>
        <w:left w:val="none" w:sz="0" w:space="0" w:color="auto"/>
        <w:bottom w:val="none" w:sz="0" w:space="0" w:color="auto"/>
        <w:right w:val="none" w:sz="0" w:space="0" w:color="auto"/>
      </w:divBdr>
    </w:div>
    <w:div w:id="69427948">
      <w:bodyDiv w:val="1"/>
      <w:marLeft w:val="0"/>
      <w:marRight w:val="0"/>
      <w:marTop w:val="0"/>
      <w:marBottom w:val="0"/>
      <w:divBdr>
        <w:top w:val="none" w:sz="0" w:space="0" w:color="auto"/>
        <w:left w:val="none" w:sz="0" w:space="0" w:color="auto"/>
        <w:bottom w:val="none" w:sz="0" w:space="0" w:color="auto"/>
        <w:right w:val="none" w:sz="0" w:space="0" w:color="auto"/>
      </w:divBdr>
    </w:div>
    <w:div w:id="129252560">
      <w:bodyDiv w:val="1"/>
      <w:marLeft w:val="0"/>
      <w:marRight w:val="0"/>
      <w:marTop w:val="0"/>
      <w:marBottom w:val="0"/>
      <w:divBdr>
        <w:top w:val="none" w:sz="0" w:space="0" w:color="auto"/>
        <w:left w:val="none" w:sz="0" w:space="0" w:color="auto"/>
        <w:bottom w:val="none" w:sz="0" w:space="0" w:color="auto"/>
        <w:right w:val="none" w:sz="0" w:space="0" w:color="auto"/>
      </w:divBdr>
    </w:div>
    <w:div w:id="331880288">
      <w:bodyDiv w:val="1"/>
      <w:marLeft w:val="0"/>
      <w:marRight w:val="0"/>
      <w:marTop w:val="0"/>
      <w:marBottom w:val="0"/>
      <w:divBdr>
        <w:top w:val="none" w:sz="0" w:space="0" w:color="auto"/>
        <w:left w:val="none" w:sz="0" w:space="0" w:color="auto"/>
        <w:bottom w:val="none" w:sz="0" w:space="0" w:color="auto"/>
        <w:right w:val="none" w:sz="0" w:space="0" w:color="auto"/>
      </w:divBdr>
    </w:div>
    <w:div w:id="442842395">
      <w:bodyDiv w:val="1"/>
      <w:marLeft w:val="0"/>
      <w:marRight w:val="0"/>
      <w:marTop w:val="0"/>
      <w:marBottom w:val="0"/>
      <w:divBdr>
        <w:top w:val="none" w:sz="0" w:space="0" w:color="auto"/>
        <w:left w:val="none" w:sz="0" w:space="0" w:color="auto"/>
        <w:bottom w:val="none" w:sz="0" w:space="0" w:color="auto"/>
        <w:right w:val="none" w:sz="0" w:space="0" w:color="auto"/>
      </w:divBdr>
    </w:div>
    <w:div w:id="499202458">
      <w:bodyDiv w:val="1"/>
      <w:marLeft w:val="0"/>
      <w:marRight w:val="0"/>
      <w:marTop w:val="0"/>
      <w:marBottom w:val="0"/>
      <w:divBdr>
        <w:top w:val="none" w:sz="0" w:space="0" w:color="auto"/>
        <w:left w:val="none" w:sz="0" w:space="0" w:color="auto"/>
        <w:bottom w:val="none" w:sz="0" w:space="0" w:color="auto"/>
        <w:right w:val="none" w:sz="0" w:space="0" w:color="auto"/>
      </w:divBdr>
    </w:div>
    <w:div w:id="519126847">
      <w:bodyDiv w:val="1"/>
      <w:marLeft w:val="0"/>
      <w:marRight w:val="0"/>
      <w:marTop w:val="0"/>
      <w:marBottom w:val="0"/>
      <w:divBdr>
        <w:top w:val="none" w:sz="0" w:space="0" w:color="auto"/>
        <w:left w:val="none" w:sz="0" w:space="0" w:color="auto"/>
        <w:bottom w:val="none" w:sz="0" w:space="0" w:color="auto"/>
        <w:right w:val="none" w:sz="0" w:space="0" w:color="auto"/>
      </w:divBdr>
    </w:div>
    <w:div w:id="596988057">
      <w:bodyDiv w:val="1"/>
      <w:marLeft w:val="0"/>
      <w:marRight w:val="0"/>
      <w:marTop w:val="0"/>
      <w:marBottom w:val="0"/>
      <w:divBdr>
        <w:top w:val="none" w:sz="0" w:space="0" w:color="auto"/>
        <w:left w:val="none" w:sz="0" w:space="0" w:color="auto"/>
        <w:bottom w:val="none" w:sz="0" w:space="0" w:color="auto"/>
        <w:right w:val="none" w:sz="0" w:space="0" w:color="auto"/>
      </w:divBdr>
    </w:div>
    <w:div w:id="624509065">
      <w:bodyDiv w:val="1"/>
      <w:marLeft w:val="0"/>
      <w:marRight w:val="0"/>
      <w:marTop w:val="0"/>
      <w:marBottom w:val="0"/>
      <w:divBdr>
        <w:top w:val="none" w:sz="0" w:space="0" w:color="auto"/>
        <w:left w:val="none" w:sz="0" w:space="0" w:color="auto"/>
        <w:bottom w:val="none" w:sz="0" w:space="0" w:color="auto"/>
        <w:right w:val="none" w:sz="0" w:space="0" w:color="auto"/>
      </w:divBdr>
    </w:div>
    <w:div w:id="870846836">
      <w:bodyDiv w:val="1"/>
      <w:marLeft w:val="0"/>
      <w:marRight w:val="0"/>
      <w:marTop w:val="0"/>
      <w:marBottom w:val="0"/>
      <w:divBdr>
        <w:top w:val="none" w:sz="0" w:space="0" w:color="auto"/>
        <w:left w:val="none" w:sz="0" w:space="0" w:color="auto"/>
        <w:bottom w:val="none" w:sz="0" w:space="0" w:color="auto"/>
        <w:right w:val="none" w:sz="0" w:space="0" w:color="auto"/>
      </w:divBdr>
    </w:div>
    <w:div w:id="995111783">
      <w:bodyDiv w:val="1"/>
      <w:marLeft w:val="0"/>
      <w:marRight w:val="0"/>
      <w:marTop w:val="0"/>
      <w:marBottom w:val="0"/>
      <w:divBdr>
        <w:top w:val="none" w:sz="0" w:space="0" w:color="auto"/>
        <w:left w:val="none" w:sz="0" w:space="0" w:color="auto"/>
        <w:bottom w:val="none" w:sz="0" w:space="0" w:color="auto"/>
        <w:right w:val="none" w:sz="0" w:space="0" w:color="auto"/>
      </w:divBdr>
    </w:div>
    <w:div w:id="996877854">
      <w:bodyDiv w:val="1"/>
      <w:marLeft w:val="0"/>
      <w:marRight w:val="0"/>
      <w:marTop w:val="0"/>
      <w:marBottom w:val="0"/>
      <w:divBdr>
        <w:top w:val="none" w:sz="0" w:space="0" w:color="auto"/>
        <w:left w:val="none" w:sz="0" w:space="0" w:color="auto"/>
        <w:bottom w:val="none" w:sz="0" w:space="0" w:color="auto"/>
        <w:right w:val="none" w:sz="0" w:space="0" w:color="auto"/>
      </w:divBdr>
    </w:div>
    <w:div w:id="1871530853">
      <w:bodyDiv w:val="1"/>
      <w:marLeft w:val="0"/>
      <w:marRight w:val="0"/>
      <w:marTop w:val="0"/>
      <w:marBottom w:val="0"/>
      <w:divBdr>
        <w:top w:val="none" w:sz="0" w:space="0" w:color="auto"/>
        <w:left w:val="none" w:sz="0" w:space="0" w:color="auto"/>
        <w:bottom w:val="none" w:sz="0" w:space="0" w:color="auto"/>
        <w:right w:val="none" w:sz="0" w:space="0" w:color="auto"/>
      </w:divBdr>
    </w:div>
    <w:div w:id="1961300589">
      <w:bodyDiv w:val="1"/>
      <w:marLeft w:val="0"/>
      <w:marRight w:val="0"/>
      <w:marTop w:val="0"/>
      <w:marBottom w:val="0"/>
      <w:divBdr>
        <w:top w:val="none" w:sz="0" w:space="0" w:color="auto"/>
        <w:left w:val="none" w:sz="0" w:space="0" w:color="auto"/>
        <w:bottom w:val="none" w:sz="0" w:space="0" w:color="auto"/>
        <w:right w:val="none" w:sz="0" w:space="0" w:color="auto"/>
      </w:divBdr>
    </w:div>
    <w:div w:id="201506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iea.org/publications/Math_LPF_KH11.pdf" TargetMode="External"/><Relationship Id="rId13" Type="http://schemas.openxmlformats.org/officeDocument/2006/relationships/hyperlink" Target="http://www.nciea.org" TargetMode="External"/><Relationship Id="rId18" Type="http://schemas.openxmlformats.org/officeDocument/2006/relationships/hyperlink" Target="http://www.nciea.org/publications/CCSSO2_KH08.pdf" TargetMode="External"/><Relationship Id="rId3" Type="http://schemas.openxmlformats.org/officeDocument/2006/relationships/styles" Target="styles.xml"/><Relationship Id="rId21" Type="http://schemas.openxmlformats.org/officeDocument/2006/relationships/hyperlink" Target="http://www.education.vic.gov.au/studentlearning/teachingresources/maths/mathscontinuum/default.htm" TargetMode="External"/><Relationship Id="rId7" Type="http://schemas.openxmlformats.org/officeDocument/2006/relationships/endnotes" Target="endnotes.xml"/><Relationship Id="rId12" Type="http://schemas.openxmlformats.org/officeDocument/2006/relationships/hyperlink" Target="mailto:Susan.Weigert@Ed.gov" TargetMode="External"/><Relationship Id="rId17" Type="http://schemas.openxmlformats.org/officeDocument/2006/relationships/hyperlink" Target="http://www.nciea.org/publications/Math_LPF_KH11.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restandards.org/the-standards/mathematics" TargetMode="External"/><Relationship Id="rId20" Type="http://schemas.openxmlformats.org/officeDocument/2006/relationships/hyperlink" Target="http://ies.ed.gov/ncee/wwc/pdf/practiceguides/fractions_pg_09301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acpartners.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iea.org/publications/Math_LPF_KH11.pdf" TargetMode="External"/><Relationship Id="rId23" Type="http://schemas.openxmlformats.org/officeDocument/2006/relationships/footer" Target="footer1.xml"/><Relationship Id="rId10" Type="http://schemas.openxmlformats.org/officeDocument/2006/relationships/hyperlink" Target="http://www.nciea.org" TargetMode="External"/><Relationship Id="rId19" Type="http://schemas.openxmlformats.org/officeDocument/2006/relationships/hyperlink" Target="http://www.nzmaths.co.nz/numeracy/2007numPDFs/NumBk1.pdf" TargetMode="External"/><Relationship Id="rId4" Type="http://schemas.openxmlformats.org/officeDocument/2006/relationships/settings" Target="settings.xml"/><Relationship Id="rId9" Type="http://schemas.openxmlformats.org/officeDocument/2006/relationships/hyperlink" Target="http://www.naacpartners.org" TargetMode="External"/><Relationship Id="rId14" Type="http://schemas.openxmlformats.org/officeDocument/2006/relationships/hyperlink" Target="http://www.corestandards.org/the-standards/mathematics" TargetMode="External"/><Relationship Id="rId22" Type="http://schemas.openxmlformats.org/officeDocument/2006/relationships/hyperlink" Target="http://www.education.vic.gov.au/studentlearning/teachingresources/maths/mathscontinuum/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CC8A7-6821-4E09-B092-4DCD50BB0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53</Pages>
  <Words>24723</Words>
  <Characters>140927</Characters>
  <Application>Microsoft Office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
    </vt:vector>
  </TitlesOfParts>
  <Company>NCIEA</Company>
  <LinksUpToDate>false</LinksUpToDate>
  <CharactersWithSpaces>165320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Hess</dc:creator>
  <cp:lastModifiedBy>Karin Hess</cp:lastModifiedBy>
  <cp:revision>156</cp:revision>
  <cp:lastPrinted>2011-02-06T18:10:00Z</cp:lastPrinted>
  <dcterms:created xsi:type="dcterms:W3CDTF">2011-02-04T21:31:00Z</dcterms:created>
  <dcterms:modified xsi:type="dcterms:W3CDTF">2011-02-25T00:51:00Z</dcterms:modified>
</cp:coreProperties>
</file>